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79" w:rsidRDefault="004D6179" w:rsidP="00496FC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135"/>
        <w:tblW w:w="0" w:type="auto"/>
        <w:tblLook w:val="01E0"/>
      </w:tblPr>
      <w:tblGrid>
        <w:gridCol w:w="5328"/>
        <w:gridCol w:w="4242"/>
      </w:tblGrid>
      <w:tr w:rsidR="001B0644" w:rsidRPr="001B0644" w:rsidTr="00B0051B">
        <w:tc>
          <w:tcPr>
            <w:tcW w:w="5328" w:type="dxa"/>
          </w:tcPr>
          <w:p w:rsidR="001B0644" w:rsidRPr="001B0644" w:rsidRDefault="001B0644" w:rsidP="00496FCD">
            <w:pPr>
              <w:pStyle w:val="a6"/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4242" w:type="dxa"/>
          </w:tcPr>
          <w:p w:rsidR="001B0644" w:rsidRPr="001B0644" w:rsidRDefault="00D53830" w:rsidP="00D538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Р О Е КТ</w:t>
            </w:r>
          </w:p>
          <w:p w:rsidR="001B0644" w:rsidRPr="001B0644" w:rsidRDefault="001B0644" w:rsidP="00496F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C8" w:rsidRDefault="001B0644" w:rsidP="00496FC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0644">
        <w:rPr>
          <w:rFonts w:ascii="Times New Roman" w:hAnsi="Times New Roman" w:cs="Times New Roman"/>
          <w:b/>
          <w:sz w:val="28"/>
          <w:szCs w:val="28"/>
        </w:rPr>
        <w:t>КОНЦЕПЦИЯ</w:t>
      </w:r>
      <w:r w:rsidR="005B3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FC8" w:rsidRPr="00184E7A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</w:p>
    <w:p w:rsidR="005B3FC8" w:rsidRDefault="005B3FC8" w:rsidP="00496FC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7A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ОБЩЕСТВЕННОГО САМОУПРАВЛЕНИЯ </w:t>
      </w:r>
    </w:p>
    <w:p w:rsidR="005B3FC8" w:rsidRPr="00184E7A" w:rsidRDefault="005B3FC8" w:rsidP="00496FC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7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E7A"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184E7A">
        <w:rPr>
          <w:rFonts w:ascii="Times New Roman" w:hAnsi="Times New Roman" w:cs="Times New Roman"/>
          <w:b/>
          <w:bCs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0644" w:rsidRPr="001B0644" w:rsidRDefault="001B0644" w:rsidP="00496FC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0644" w:rsidRPr="00E61453" w:rsidRDefault="00E61453" w:rsidP="00496FCD">
      <w:pPr>
        <w:pStyle w:val="a8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14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1453" w:rsidRPr="00E61453" w:rsidRDefault="00E61453" w:rsidP="00496FC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18DF" w:rsidRDefault="001B0644" w:rsidP="00496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44">
        <w:rPr>
          <w:rFonts w:ascii="Times New Roman" w:hAnsi="Times New Roman" w:cs="Times New Roman"/>
          <w:sz w:val="28"/>
          <w:szCs w:val="28"/>
        </w:rPr>
        <w:t xml:space="preserve">Концепция развития </w:t>
      </w:r>
      <w:r w:rsidR="005B3FC8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1B0644">
        <w:rPr>
          <w:rFonts w:ascii="Times New Roman" w:hAnsi="Times New Roman" w:cs="Times New Roman"/>
          <w:sz w:val="28"/>
          <w:szCs w:val="28"/>
        </w:rPr>
        <w:t xml:space="preserve"> в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Pr="001B0644">
        <w:rPr>
          <w:rFonts w:ascii="Times New Roman" w:hAnsi="Times New Roman" w:cs="Times New Roman"/>
          <w:sz w:val="28"/>
          <w:szCs w:val="28"/>
        </w:rPr>
        <w:t xml:space="preserve"> (далее - Концепция) представляет собой систему взглядов на об</w:t>
      </w:r>
      <w:r w:rsidRPr="008818DF">
        <w:rPr>
          <w:rFonts w:ascii="Times New Roman" w:hAnsi="Times New Roman" w:cs="Times New Roman"/>
          <w:sz w:val="28"/>
          <w:szCs w:val="28"/>
        </w:rPr>
        <w:t xml:space="preserve">еспечение правовой, организационной и экономической среды для формирования </w:t>
      </w:r>
      <w:r w:rsidR="00E61453" w:rsidRPr="008818DF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5B3FC8" w:rsidRPr="008818D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8818DF">
        <w:rPr>
          <w:rFonts w:ascii="Times New Roman" w:hAnsi="Times New Roman" w:cs="Times New Roman"/>
          <w:sz w:val="28"/>
          <w:szCs w:val="28"/>
        </w:rPr>
        <w:t xml:space="preserve"> в Архангельской области и определяет основные ориентиры для исполнительных органов государственной власти Архангельской области, органов местного самоуправления муниципальных образований Архангельской области и </w:t>
      </w:r>
      <w:r w:rsidR="005B3FC8" w:rsidRPr="008818DF">
        <w:rPr>
          <w:rFonts w:ascii="Times New Roman" w:hAnsi="Times New Roman" w:cs="Times New Roman"/>
          <w:sz w:val="28"/>
          <w:szCs w:val="28"/>
        </w:rPr>
        <w:t xml:space="preserve">органов территориального общественного самоуправления </w:t>
      </w:r>
      <w:r w:rsidRPr="008818DF">
        <w:rPr>
          <w:rFonts w:ascii="Times New Roman" w:hAnsi="Times New Roman" w:cs="Times New Roman"/>
          <w:sz w:val="28"/>
          <w:szCs w:val="28"/>
        </w:rPr>
        <w:t>в Архангельской области.</w:t>
      </w:r>
      <w:r w:rsidR="008818DF" w:rsidRPr="0088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B6" w:rsidRPr="008818DF" w:rsidRDefault="003A09B6" w:rsidP="00496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8D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настоящей Концепции использованы следующие понятия и определения:</w:t>
      </w:r>
    </w:p>
    <w:p w:rsidR="001B0644" w:rsidRPr="008818DF" w:rsidRDefault="0063563B" w:rsidP="00496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DF">
        <w:rPr>
          <w:rFonts w:ascii="Times New Roman" w:hAnsi="Times New Roman" w:cs="Times New Roman"/>
          <w:sz w:val="28"/>
          <w:szCs w:val="28"/>
        </w:rPr>
        <w:t>Концепция</w:t>
      </w:r>
      <w:r w:rsidR="009A6142">
        <w:rPr>
          <w:rFonts w:ascii="Times New Roman" w:hAnsi="Times New Roman" w:cs="Times New Roman"/>
          <w:sz w:val="28"/>
          <w:szCs w:val="28"/>
        </w:rPr>
        <w:t xml:space="preserve"> </w:t>
      </w:r>
      <w:r w:rsidR="008818DF">
        <w:rPr>
          <w:rFonts w:ascii="Times New Roman" w:hAnsi="Times New Roman" w:cs="Times New Roman"/>
          <w:sz w:val="28"/>
          <w:szCs w:val="28"/>
        </w:rPr>
        <w:t>–</w:t>
      </w:r>
      <w:r w:rsidR="008818DF" w:rsidRPr="008818DF">
        <w:rPr>
          <w:rFonts w:ascii="Times New Roman" w:hAnsi="Times New Roman" w:cs="Times New Roman"/>
          <w:sz w:val="28"/>
          <w:szCs w:val="28"/>
        </w:rPr>
        <w:t xml:space="preserve"> </w:t>
      </w:r>
      <w:r w:rsidR="008818DF">
        <w:rPr>
          <w:rFonts w:ascii="Times New Roman" w:hAnsi="Times New Roman" w:cs="Times New Roman"/>
          <w:sz w:val="28"/>
          <w:szCs w:val="28"/>
        </w:rPr>
        <w:t xml:space="preserve">это </w:t>
      </w:r>
      <w:r w:rsidR="008818DF" w:rsidRPr="008818DF">
        <w:rPr>
          <w:rFonts w:ascii="Times New Roman" w:hAnsi="Times New Roman" w:cs="Times New Roman"/>
          <w:sz w:val="28"/>
          <w:szCs w:val="28"/>
        </w:rPr>
        <w:t>документ, определяющий приоритетные направления развития территориального общественного самоуправления, а также систему мер, необходимых для достижения целей и решения задач государственной поддержки территориального общественного самоуправления</w:t>
      </w:r>
      <w:r w:rsidRPr="00635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120D0B">
        <w:rPr>
          <w:rFonts w:ascii="Times New Roman" w:hAnsi="Times New Roman" w:cs="Times New Roman"/>
          <w:color w:val="000000" w:themeColor="text1"/>
          <w:sz w:val="28"/>
          <w:szCs w:val="28"/>
        </w:rPr>
        <w:t>бластно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0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«О государственной поддержке территориального общественного самоуправления</w:t>
      </w:r>
      <w:r w:rsidRPr="006E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Архангельской области» </w:t>
      </w:r>
      <w:r w:rsidRPr="006E4014">
        <w:rPr>
          <w:rFonts w:ascii="Times New Roman" w:hAnsi="Times New Roman" w:cs="Times New Roman"/>
          <w:sz w:val="28"/>
          <w:szCs w:val="28"/>
        </w:rPr>
        <w:t>от 22 февраля 2013 г. № 613-37-ОЗ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18DF" w:rsidRPr="008818DF">
        <w:rPr>
          <w:rFonts w:ascii="Times New Roman" w:hAnsi="Times New Roman" w:cs="Times New Roman"/>
          <w:sz w:val="28"/>
          <w:szCs w:val="28"/>
        </w:rPr>
        <w:t>.</w:t>
      </w:r>
    </w:p>
    <w:p w:rsidR="00C16A50" w:rsidRPr="008818DF" w:rsidRDefault="0063563B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E4014" w:rsidRPr="008818DF"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ТОС)</w:t>
      </w:r>
      <w:r w:rsidR="006E4014" w:rsidRPr="008818DF">
        <w:rPr>
          <w:rFonts w:ascii="Times New Roman" w:hAnsi="Times New Roman" w:cs="Times New Roman"/>
          <w:sz w:val="28"/>
          <w:szCs w:val="28"/>
        </w:rPr>
        <w:t xml:space="preserve"> – </w:t>
      </w:r>
      <w:r w:rsidR="003A09B6">
        <w:rPr>
          <w:rFonts w:ascii="Times New Roman" w:hAnsi="Times New Roman" w:cs="Times New Roman"/>
          <w:sz w:val="28"/>
          <w:szCs w:val="28"/>
        </w:rPr>
        <w:t xml:space="preserve">это </w:t>
      </w:r>
      <w:r w:rsidR="009A6142" w:rsidRPr="009A6142">
        <w:rPr>
          <w:rFonts w:ascii="Times New Roman" w:hAnsi="Times New Roman" w:cs="Times New Roman"/>
          <w:sz w:val="28"/>
          <w:szCs w:val="28"/>
        </w:rPr>
        <w:t xml:space="preserve">самоорганизация граждан по месту их жительства на части территории муниципального образования (территория поселений, не являющихся </w:t>
      </w:r>
      <w:r w:rsidR="009A6142" w:rsidRPr="009A6142"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образованием, микрорайонов, кварталов, улиц, дворов и других территорий)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</w:t>
      </w:r>
      <w:r w:rsidR="009A6142">
        <w:rPr>
          <w:rFonts w:ascii="Times New Roman" w:hAnsi="Times New Roman" w:cs="Times New Roman"/>
          <w:sz w:val="28"/>
          <w:szCs w:val="28"/>
        </w:rPr>
        <w:t xml:space="preserve">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(федеральный закон </w:t>
      </w:r>
      <w:r w:rsidRPr="004C7350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C7350">
        <w:rPr>
          <w:rFonts w:ascii="Times New Roman" w:hAnsi="Times New Roman" w:cs="Times New Roman"/>
          <w:sz w:val="28"/>
          <w:szCs w:val="28"/>
        </w:rPr>
        <w:t xml:space="preserve">6 </w:t>
      </w: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2003 г. </w:t>
      </w:r>
      <w:hyperlink r:id="rId7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4C7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7515D" w:rsidRDefault="0007515D" w:rsidP="00496FCD">
      <w:pPr>
        <w:pStyle w:val="ConsPlusNormal"/>
        <w:spacing w:line="360" w:lineRule="auto"/>
        <w:ind w:left="107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3FC8" w:rsidRDefault="005B3FC8" w:rsidP="00496FCD">
      <w:pPr>
        <w:pStyle w:val="ConsPlusNormal"/>
        <w:numPr>
          <w:ilvl w:val="0"/>
          <w:numId w:val="13"/>
        </w:numPr>
        <w:spacing w:line="360" w:lineRule="auto"/>
        <w:ind w:left="0" w:firstLine="107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3FC8">
        <w:rPr>
          <w:rFonts w:ascii="Times New Roman" w:hAnsi="Times New Roman" w:cs="Times New Roman"/>
          <w:b/>
          <w:sz w:val="28"/>
          <w:szCs w:val="28"/>
        </w:rPr>
        <w:t>Правовые основы Концепции</w:t>
      </w:r>
    </w:p>
    <w:p w:rsidR="005B3FC8" w:rsidRPr="005B3FC8" w:rsidRDefault="005B3FC8" w:rsidP="00496FCD">
      <w:pPr>
        <w:pStyle w:val="ConsPlusNormal"/>
        <w:spacing w:line="360" w:lineRule="auto"/>
        <w:ind w:left="179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3FC8" w:rsidRPr="004C7350" w:rsidRDefault="005B3FC8" w:rsidP="00496F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основой Концепции являются:</w:t>
      </w:r>
    </w:p>
    <w:bookmarkStart w:id="0" w:name="OLE_LINK1"/>
    <w:bookmarkStart w:id="1" w:name="OLE_LINK2"/>
    <w:p w:rsidR="004C7350" w:rsidRPr="004C7350" w:rsidRDefault="00D3207F" w:rsidP="00496F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4C7350"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consultantplus://offline/ref=6A11D46CCC395E270C10B4A9F039A3A2C6CD8DAB933349EDED6AE5V5gAF \o "\"Конституция Российской Федерации\" (принята всенародным голосованием 12.12.1993) (с учетом поправок, внесенных Законами РФ о поправках к Конституции РФ от 30.12.2008 N 6-ФКЗ, от 30.12.2008 N 7-ФКЗ)</w:instrText>
      </w:r>
      <w:r w:rsidR="004C7350"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br/>
        <w:instrText>{КонсультантПлюс}"</w:instrText>
      </w: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4C7350"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</w:t>
      </w: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4C7350"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426E3F" w:rsidRPr="004C7350" w:rsidRDefault="004C7350" w:rsidP="00496F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E3F"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Концепции долгосрочного социально-экономического развития Российской Федерации на период до 2020 года (распоряжение Правительства Российской Федерации от 17 ноября </w:t>
      </w:r>
      <w:smartTag w:uri="urn:schemas-microsoft-com:office:smarttags" w:element="metricconverter">
        <w:smartTagPr>
          <w:attr w:name="ProductID" w:val="2008 г"/>
        </w:smartTagPr>
        <w:r w:rsidR="00426E3F" w:rsidRPr="004C7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2008 г</w:t>
        </w:r>
      </w:smartTag>
      <w:r w:rsidR="00426E3F"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>. № 1662-р);</w:t>
      </w:r>
    </w:p>
    <w:p w:rsidR="005B3FC8" w:rsidRPr="00426E3F" w:rsidRDefault="005B3FC8" w:rsidP="00496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социально</w:t>
      </w:r>
      <w:r w:rsidRPr="00426E3F">
        <w:rPr>
          <w:rFonts w:ascii="Times New Roman" w:hAnsi="Times New Roman" w:cs="Times New Roman"/>
          <w:sz w:val="28"/>
          <w:szCs w:val="28"/>
        </w:rPr>
        <w:t xml:space="preserve">-экономического развития Северо-Западного федерального округа </w:t>
      </w:r>
      <w:bookmarkEnd w:id="0"/>
      <w:bookmarkEnd w:id="1"/>
      <w:r w:rsidRPr="00426E3F">
        <w:rPr>
          <w:rFonts w:ascii="Times New Roman" w:hAnsi="Times New Roman" w:cs="Times New Roman"/>
          <w:sz w:val="28"/>
          <w:szCs w:val="28"/>
        </w:rPr>
        <w:t xml:space="preserve">(распоряжение Правительства Российской Федерации </w:t>
      </w:r>
      <w:r w:rsidR="00D83469" w:rsidRPr="00426E3F">
        <w:rPr>
          <w:rFonts w:ascii="Times New Roman" w:hAnsi="Times New Roman" w:cs="Times New Roman"/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2011 г"/>
        </w:smartTagPr>
        <w:r w:rsidR="00D83469" w:rsidRPr="00426E3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D83469" w:rsidRPr="00426E3F">
        <w:rPr>
          <w:rFonts w:ascii="Times New Roman" w:hAnsi="Times New Roman" w:cs="Times New Roman"/>
          <w:sz w:val="28"/>
          <w:szCs w:val="28"/>
        </w:rPr>
        <w:t>. № 2074-р</w:t>
      </w:r>
      <w:r w:rsidRPr="00426E3F">
        <w:rPr>
          <w:rFonts w:ascii="Times New Roman" w:hAnsi="Times New Roman" w:cs="Times New Roman"/>
          <w:sz w:val="28"/>
          <w:szCs w:val="28"/>
        </w:rPr>
        <w:t>);</w:t>
      </w:r>
    </w:p>
    <w:p w:rsidR="004C7350" w:rsidRDefault="004C7350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законы:</w:t>
      </w:r>
    </w:p>
    <w:p w:rsidR="005B3FC8" w:rsidRPr="004C7350" w:rsidRDefault="004C7350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350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C7350">
        <w:rPr>
          <w:rFonts w:ascii="Times New Roman" w:hAnsi="Times New Roman" w:cs="Times New Roman"/>
          <w:sz w:val="28"/>
          <w:szCs w:val="28"/>
        </w:rPr>
        <w:t xml:space="preserve">6 </w:t>
      </w: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2003 г. </w:t>
      </w:r>
      <w:hyperlink r:id="rId8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4C7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350" w:rsidRPr="004C7350" w:rsidRDefault="004C7350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некоммерческих организациях" от 12 января 1996 г. </w:t>
      </w:r>
      <w:hyperlink r:id="rId9" w:tooltip="Федеральный закон от 12.01.1996 N 7-ФЗ (ред. от 11.02.2013) &quot;О некоммерческих организациях&quot;{КонсультантПлюс}" w:history="1">
        <w:r w:rsidRPr="004C7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7-ФЗ</w:t>
        </w:r>
      </w:hyperlink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C7350" w:rsidRPr="004C7350" w:rsidRDefault="004C7350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>"Об общественных объединениях" от 19 мая 1995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Федеральный закон от 19.05.1995 N 82-ФЗ (ред. от 20.07.2012) &quot;Об общественных объединениях&quot;{КонсультантПлюс}" w:history="1">
        <w:r w:rsidRPr="004C735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82-ФЗ</w:t>
        </w:r>
      </w:hyperlink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350" w:rsidRPr="004C7350" w:rsidRDefault="004C7350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350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Архангельской области до 2030 года (распоряжение администрации Архангельской области от 16 декабря 2008 г. № 278-ра/48); </w:t>
      </w:r>
    </w:p>
    <w:p w:rsidR="00120D0B" w:rsidRPr="004C7350" w:rsidRDefault="00120D0B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</w:t>
      </w:r>
      <w:r w:rsidRPr="004C7350">
        <w:rPr>
          <w:rFonts w:ascii="Times New Roman" w:hAnsi="Times New Roman" w:cs="Times New Roman"/>
          <w:sz w:val="28"/>
          <w:szCs w:val="28"/>
        </w:rPr>
        <w:t>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от 23 сентября 2004 г</w:t>
      </w:r>
      <w:r w:rsidR="004C7350">
        <w:rPr>
          <w:rFonts w:ascii="Times New Roman" w:hAnsi="Times New Roman" w:cs="Times New Roman"/>
          <w:sz w:val="28"/>
          <w:szCs w:val="28"/>
        </w:rPr>
        <w:t>.</w:t>
      </w:r>
      <w:r w:rsidRPr="004C7350">
        <w:rPr>
          <w:rFonts w:ascii="Times New Roman" w:hAnsi="Times New Roman" w:cs="Times New Roman"/>
          <w:sz w:val="28"/>
          <w:szCs w:val="28"/>
        </w:rPr>
        <w:t xml:space="preserve"> № 259-внеоч.-ОЗ;</w:t>
      </w:r>
    </w:p>
    <w:p w:rsidR="00C16A50" w:rsidRPr="006E4014" w:rsidRDefault="00D83469" w:rsidP="00496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Областной закон «О государственной поддержке территориального общественного самоуправления</w:t>
      </w:r>
      <w:r w:rsidRPr="006E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Архангельской области» </w:t>
      </w:r>
      <w:r w:rsidRPr="006E4014">
        <w:rPr>
          <w:rFonts w:ascii="Times New Roman" w:hAnsi="Times New Roman" w:cs="Times New Roman"/>
          <w:sz w:val="28"/>
          <w:szCs w:val="28"/>
        </w:rPr>
        <w:t>от 22 февраля 2013</w:t>
      </w:r>
      <w:r w:rsidR="00426E3F" w:rsidRPr="006E4014">
        <w:rPr>
          <w:rFonts w:ascii="Times New Roman" w:hAnsi="Times New Roman" w:cs="Times New Roman"/>
          <w:sz w:val="28"/>
          <w:szCs w:val="28"/>
        </w:rPr>
        <w:t xml:space="preserve"> г.</w:t>
      </w:r>
      <w:r w:rsidRPr="006E4014">
        <w:rPr>
          <w:rFonts w:ascii="Times New Roman" w:hAnsi="Times New Roman" w:cs="Times New Roman"/>
          <w:sz w:val="28"/>
          <w:szCs w:val="28"/>
        </w:rPr>
        <w:t xml:space="preserve"> № 613-37-ОЗ.</w:t>
      </w:r>
    </w:p>
    <w:p w:rsidR="006E4014" w:rsidRDefault="006E4014" w:rsidP="00496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208" w:rsidRPr="006E4014" w:rsidRDefault="006E4014" w:rsidP="00496FCD">
      <w:pPr>
        <w:pStyle w:val="ConsPlusNormal"/>
        <w:numPr>
          <w:ilvl w:val="0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4014">
        <w:rPr>
          <w:rFonts w:ascii="Times New Roman" w:hAnsi="Times New Roman" w:cs="Times New Roman"/>
          <w:b/>
          <w:sz w:val="28"/>
          <w:szCs w:val="28"/>
        </w:rPr>
        <w:t xml:space="preserve">Текущее </w:t>
      </w:r>
      <w:r w:rsidR="004B0208" w:rsidRPr="006E4014">
        <w:rPr>
          <w:rFonts w:ascii="Times New Roman" w:hAnsi="Times New Roman" w:cs="Times New Roman"/>
          <w:b/>
          <w:sz w:val="28"/>
          <w:szCs w:val="28"/>
        </w:rPr>
        <w:t>состояние ТОС в Архангельской области</w:t>
      </w:r>
    </w:p>
    <w:p w:rsidR="004B0208" w:rsidRPr="006E4014" w:rsidRDefault="004B0208" w:rsidP="00496F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014" w:rsidRPr="00120D0B" w:rsidRDefault="006E4014" w:rsidP="00496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0B">
        <w:rPr>
          <w:rFonts w:ascii="Times New Roman" w:hAnsi="Times New Roman" w:cs="Times New Roman"/>
          <w:sz w:val="28"/>
          <w:szCs w:val="28"/>
        </w:rPr>
        <w:t>Губернатором Архангельской области в марте 2013 года в послании областному Собранию депутатов отмечено, что на современном этапе основной задачей Правительства Архангельской области является поддержка ТОС, обеспечение участия населения в решении общественных, социально-экономических и нравственных задач, поиск новых подходов к сотрудничеству власти и общества.</w:t>
      </w:r>
    </w:p>
    <w:p w:rsidR="008818DF" w:rsidRDefault="008818DF" w:rsidP="00496FCD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8D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институтов территориального 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>общественного самоуправления (далее - ТОС) и решение проблемы дальнейшего их совершенствования становится необходимым  условием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приоритетом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>и повышения качества жизни населения.</w:t>
      </w:r>
    </w:p>
    <w:p w:rsidR="00120D0B" w:rsidRDefault="00120D0B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20D0B">
        <w:rPr>
          <w:rFonts w:ascii="Times New Roman" w:hAnsi="Times New Roman" w:cs="Times New Roman"/>
          <w:sz w:val="28"/>
          <w:szCs w:val="28"/>
        </w:rPr>
        <w:t xml:space="preserve">а уровне Архангельской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0D0B">
        <w:rPr>
          <w:rFonts w:ascii="Times New Roman" w:hAnsi="Times New Roman" w:cs="Times New Roman"/>
          <w:sz w:val="28"/>
          <w:szCs w:val="28"/>
        </w:rPr>
        <w:t xml:space="preserve">опрос государственной поддержки ТОС урегулирован в рамках закона Архангельской области 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(далее – областной закон № 259) и закона Архангельской области от 22 февраля 2013 года № 613-37-ОЗ «О государственной поддержке территориального общественного самоуправления в Архангельской области» (далее – областной закон № 613-37-ОЗ). </w:t>
      </w:r>
    </w:p>
    <w:p w:rsidR="00120D0B" w:rsidRDefault="00120D0B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0D0B">
        <w:rPr>
          <w:rFonts w:ascii="Times New Roman" w:hAnsi="Times New Roman" w:cs="Times New Roman"/>
          <w:sz w:val="28"/>
          <w:szCs w:val="28"/>
        </w:rPr>
        <w:t xml:space="preserve">Положения данных законов определяют формы и направления государственной региональной поддержки ТОС, в частности: </w:t>
      </w:r>
    </w:p>
    <w:p w:rsidR="00120D0B" w:rsidRDefault="00120D0B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0D0B">
        <w:rPr>
          <w:rFonts w:ascii="Times New Roman" w:hAnsi="Times New Roman" w:cs="Times New Roman"/>
          <w:sz w:val="28"/>
          <w:szCs w:val="28"/>
        </w:rPr>
        <w:t xml:space="preserve">создание необходимых правовых и  организационных мер;  </w:t>
      </w:r>
    </w:p>
    <w:p w:rsidR="00120D0B" w:rsidRDefault="00120D0B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0D0B"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средств из областного бюджета для финансирования государственной поддержки ТОС; </w:t>
      </w:r>
    </w:p>
    <w:p w:rsidR="00120D0B" w:rsidRDefault="00120D0B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0D0B">
        <w:rPr>
          <w:rFonts w:ascii="Times New Roman" w:hAnsi="Times New Roman" w:cs="Times New Roman"/>
          <w:sz w:val="28"/>
          <w:szCs w:val="28"/>
        </w:rPr>
        <w:t xml:space="preserve">осуществление софинансирования проектов развития ТОС; </w:t>
      </w:r>
    </w:p>
    <w:p w:rsidR="00120D0B" w:rsidRDefault="00120D0B" w:rsidP="00496FC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0D0B">
        <w:rPr>
          <w:rFonts w:ascii="Times New Roman" w:hAnsi="Times New Roman" w:cs="Times New Roman"/>
          <w:sz w:val="28"/>
          <w:szCs w:val="28"/>
        </w:rPr>
        <w:t xml:space="preserve">содействие  информационному обеспечению развития ТОС; </w:t>
      </w:r>
    </w:p>
    <w:p w:rsidR="00120D0B" w:rsidRDefault="00120D0B" w:rsidP="00496FC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0D0B">
        <w:rPr>
          <w:rFonts w:ascii="Times New Roman" w:hAnsi="Times New Roman" w:cs="Times New Roman"/>
          <w:sz w:val="28"/>
          <w:szCs w:val="28"/>
        </w:rPr>
        <w:t>создание постоянно действующего совещательного органа - совета по ТОС при Губернаторе Архангельской области.</w:t>
      </w:r>
    </w:p>
    <w:p w:rsidR="003A09B6" w:rsidRPr="00120D0B" w:rsidRDefault="00120D0B" w:rsidP="00496FCD">
      <w:pPr>
        <w:keepNext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Законодательные </w:t>
      </w:r>
      <w:r w:rsidRPr="00120D0B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и формы работы ТОС нашли свое отражение в </w:t>
      </w:r>
      <w:r w:rsidR="00072EDF">
        <w:rPr>
          <w:rFonts w:ascii="Times New Roman" w:hAnsi="Times New Roman" w:cs="Times New Roman"/>
          <w:color w:val="000000"/>
          <w:sz w:val="28"/>
          <w:szCs w:val="28"/>
        </w:rPr>
        <w:t>ведомственн</w:t>
      </w:r>
      <w:r w:rsidR="003A09B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72EDF">
        <w:rPr>
          <w:rFonts w:ascii="Times New Roman" w:hAnsi="Times New Roman" w:cs="Times New Roman"/>
          <w:color w:val="000000"/>
          <w:sz w:val="28"/>
          <w:szCs w:val="28"/>
        </w:rPr>
        <w:t xml:space="preserve"> целев</w:t>
      </w:r>
      <w:r w:rsidR="003A09B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72ED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3A09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2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DF" w:rsidRPr="00120D0B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BA2728">
        <w:rPr>
          <w:rFonts w:ascii="Times New Roman" w:hAnsi="Times New Roman" w:cs="Times New Roman"/>
          <w:sz w:val="28"/>
          <w:szCs w:val="28"/>
        </w:rPr>
        <w:t xml:space="preserve"> «Развитие территориального общественного самоуправления </w:t>
      </w:r>
      <w:r w:rsidR="003A09B6">
        <w:rPr>
          <w:rFonts w:ascii="Times New Roman" w:hAnsi="Times New Roman" w:cs="Times New Roman"/>
          <w:sz w:val="28"/>
          <w:szCs w:val="28"/>
        </w:rPr>
        <w:t>на 2013-2015 годы</w:t>
      </w:r>
      <w:r w:rsidR="00BA2728">
        <w:rPr>
          <w:rFonts w:ascii="Times New Roman" w:hAnsi="Times New Roman" w:cs="Times New Roman"/>
          <w:sz w:val="28"/>
          <w:szCs w:val="28"/>
        </w:rPr>
        <w:t>»</w:t>
      </w:r>
      <w:r w:rsidR="003A09B6">
        <w:rPr>
          <w:rFonts w:ascii="Times New Roman" w:hAnsi="Times New Roman" w:cs="Times New Roman"/>
          <w:sz w:val="28"/>
          <w:szCs w:val="28"/>
        </w:rPr>
        <w:t xml:space="preserve"> (распоряжение министерства по развитию местного самоуправления Архангельской области от 19 декабря 2012 г.) </w:t>
      </w:r>
      <w:r w:rsidR="003A09B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A09B6" w:rsidRPr="00120D0B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подпрограмме </w:t>
      </w:r>
      <w:r w:rsidR="003A09B6" w:rsidRPr="00120D0B">
        <w:rPr>
          <w:rFonts w:ascii="Times New Roman" w:hAnsi="Times New Roman" w:cs="Times New Roman"/>
          <w:sz w:val="28"/>
          <w:szCs w:val="28"/>
        </w:rPr>
        <w:t>№ 2 «Развитие территориального общественного самоуправления на 2014 – 2020 годы» государственной программы Архангельской области «Развитие местного самоуправления в Архангельской области  и государственная поддержка социально ориентированных некоммерческих о</w:t>
      </w:r>
      <w:r w:rsidR="003A09B6">
        <w:rPr>
          <w:rFonts w:ascii="Times New Roman" w:hAnsi="Times New Roman" w:cs="Times New Roman"/>
          <w:sz w:val="28"/>
          <w:szCs w:val="28"/>
        </w:rPr>
        <w:t>рганизаций на 2014 – 2020 годы»</w:t>
      </w:r>
      <w:r w:rsidR="00496FCD">
        <w:rPr>
          <w:rFonts w:ascii="Times New Roman" w:hAnsi="Times New Roman" w:cs="Times New Roman"/>
          <w:sz w:val="28"/>
          <w:szCs w:val="28"/>
        </w:rPr>
        <w:t xml:space="preserve"> (далее – Подпрограмма ТОС государственной программы)</w:t>
      </w:r>
      <w:r w:rsidR="003A09B6">
        <w:rPr>
          <w:rFonts w:ascii="Times New Roman" w:hAnsi="Times New Roman" w:cs="Times New Roman"/>
          <w:sz w:val="28"/>
          <w:szCs w:val="28"/>
        </w:rPr>
        <w:t>.</w:t>
      </w:r>
    </w:p>
    <w:p w:rsidR="004C7350" w:rsidRPr="006547D3" w:rsidRDefault="004C7350" w:rsidP="00496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«Архангельские  ТОСы» имеют 15 – летнюю историю. </w:t>
      </w:r>
      <w:r>
        <w:rPr>
          <w:rFonts w:ascii="Times New Roman" w:hAnsi="Times New Roman" w:cs="Times New Roman"/>
          <w:sz w:val="28"/>
          <w:szCs w:val="28"/>
        </w:rPr>
        <w:t>В 1998 году был запущен механизм саморазвития деревень. С 2001 года стали проводиться конкурсы проектов для сельских территорий. С 2006 года муниципальные районы ежегодно получают субсидии из областного бюджета на развитие ТОС.</w:t>
      </w:r>
      <w:r w:rsidR="003A09B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2007 год</w:t>
      </w:r>
      <w:r w:rsidR="003A09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9B6">
        <w:rPr>
          <w:rFonts w:ascii="Times New Roman" w:hAnsi="Times New Roman" w:cs="Times New Roman"/>
          <w:sz w:val="28"/>
          <w:szCs w:val="28"/>
        </w:rPr>
        <w:t xml:space="preserve">начал работу </w:t>
      </w:r>
      <w:r>
        <w:rPr>
          <w:rFonts w:ascii="Times New Roman" w:hAnsi="Times New Roman" w:cs="Times New Roman"/>
          <w:sz w:val="28"/>
          <w:szCs w:val="28"/>
        </w:rPr>
        <w:t xml:space="preserve">Совет по ТОС при Губернаторе Архангельской области. </w:t>
      </w:r>
      <w:r w:rsidR="003A0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2008 года проблемы и перспективы ТОС  обсуждаются на межрегиональных мероприятиях</w:t>
      </w:r>
      <w:r w:rsidR="003A09B6">
        <w:rPr>
          <w:rFonts w:ascii="Times New Roman" w:hAnsi="Times New Roman" w:cs="Times New Roman"/>
          <w:sz w:val="28"/>
          <w:szCs w:val="28"/>
        </w:rPr>
        <w:t xml:space="preserve"> (семинарах, конференциях, фестивалях)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2011 года внедрен програм</w:t>
      </w:r>
      <w:r w:rsidR="003A09B6">
        <w:rPr>
          <w:rFonts w:ascii="Times New Roman" w:hAnsi="Times New Roman" w:cs="Times New Roman"/>
          <w:sz w:val="28"/>
          <w:szCs w:val="28"/>
        </w:rPr>
        <w:t>мно-целевой метод и существую новые формы</w:t>
      </w:r>
      <w:r w:rsidR="003A09B6" w:rsidRPr="003A09B6">
        <w:rPr>
          <w:rFonts w:ascii="Times New Roman" w:hAnsi="Times New Roman" w:cs="Times New Roman"/>
          <w:sz w:val="28"/>
          <w:szCs w:val="28"/>
        </w:rPr>
        <w:t xml:space="preserve"> </w:t>
      </w:r>
      <w:r w:rsidR="003A09B6">
        <w:rPr>
          <w:rFonts w:ascii="Times New Roman" w:hAnsi="Times New Roman" w:cs="Times New Roman"/>
          <w:sz w:val="28"/>
          <w:szCs w:val="28"/>
        </w:rPr>
        <w:t>поддержки ТОС:</w:t>
      </w:r>
      <w:r>
        <w:rPr>
          <w:rFonts w:ascii="Times New Roman" w:hAnsi="Times New Roman" w:cs="Times New Roman"/>
          <w:sz w:val="28"/>
          <w:szCs w:val="28"/>
        </w:rPr>
        <w:t xml:space="preserve"> субсидирование на проектную деятельность ТОС городски</w:t>
      </w:r>
      <w:r w:rsidR="003A09B6">
        <w:rPr>
          <w:rFonts w:ascii="Times New Roman" w:hAnsi="Times New Roman" w:cs="Times New Roman"/>
          <w:sz w:val="28"/>
          <w:szCs w:val="28"/>
        </w:rPr>
        <w:t xml:space="preserve">х поселений </w:t>
      </w:r>
      <w:r>
        <w:rPr>
          <w:rFonts w:ascii="Times New Roman" w:hAnsi="Times New Roman" w:cs="Times New Roman"/>
          <w:sz w:val="28"/>
          <w:szCs w:val="28"/>
        </w:rPr>
        <w:t>и городски</w:t>
      </w:r>
      <w:r w:rsidR="003A09B6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3A09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области,  обучающие семинары, </w:t>
      </w:r>
      <w:r w:rsidRPr="006547D3">
        <w:rPr>
          <w:rFonts w:ascii="Times New Roman" w:hAnsi="Times New Roman" w:cs="Times New Roman"/>
          <w:spacing w:val="-1"/>
          <w:sz w:val="28"/>
          <w:szCs w:val="28"/>
        </w:rPr>
        <w:t>Интернет-портал «Территориальное общественное самоуправления в Архангельской области» (</w:t>
      </w:r>
      <w:hyperlink r:id="rId11" w:history="1">
        <w:r w:rsidRPr="006547D3">
          <w:rPr>
            <w:rStyle w:val="ae"/>
            <w:spacing w:val="-1"/>
            <w:sz w:val="28"/>
            <w:szCs w:val="28"/>
            <w:lang w:val="en-US"/>
          </w:rPr>
          <w:t>www</w:t>
        </w:r>
        <w:r w:rsidRPr="006547D3">
          <w:rPr>
            <w:rStyle w:val="ae"/>
            <w:spacing w:val="-1"/>
            <w:sz w:val="28"/>
            <w:szCs w:val="28"/>
          </w:rPr>
          <w:t>.</w:t>
        </w:r>
        <w:r w:rsidRPr="006547D3">
          <w:rPr>
            <w:rStyle w:val="ae"/>
            <w:spacing w:val="-1"/>
            <w:sz w:val="28"/>
            <w:szCs w:val="28"/>
            <w:lang w:val="en-US"/>
          </w:rPr>
          <w:t>tos</w:t>
        </w:r>
        <w:r w:rsidRPr="006547D3">
          <w:rPr>
            <w:rStyle w:val="ae"/>
            <w:spacing w:val="-1"/>
            <w:sz w:val="28"/>
            <w:szCs w:val="28"/>
          </w:rPr>
          <w:t>29.</w:t>
        </w:r>
        <w:r w:rsidRPr="006547D3">
          <w:rPr>
            <w:rStyle w:val="ae"/>
            <w:spacing w:val="-1"/>
            <w:sz w:val="28"/>
            <w:szCs w:val="28"/>
            <w:lang w:val="en-US"/>
          </w:rPr>
          <w:t>ru</w:t>
        </w:r>
      </w:hyperlink>
      <w:r w:rsidRPr="006547D3">
        <w:rPr>
          <w:rFonts w:ascii="Times New Roman" w:hAnsi="Times New Roman" w:cs="Times New Roman"/>
          <w:sz w:val="28"/>
          <w:szCs w:val="28"/>
        </w:rPr>
        <w:t>)</w:t>
      </w:r>
      <w:r w:rsidR="003A09B6">
        <w:rPr>
          <w:rFonts w:ascii="Times New Roman" w:hAnsi="Times New Roman" w:cs="Times New Roman"/>
          <w:sz w:val="28"/>
          <w:szCs w:val="28"/>
        </w:rPr>
        <w:t>, ежегодные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«ТОСы Поморья»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межрегиональная 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>конференци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>, информационны</w:t>
      </w:r>
      <w:r w:rsidR="003A09B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методические 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 сборник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A09B6">
        <w:rPr>
          <w:rFonts w:ascii="Times New Roman" w:hAnsi="Times New Roman" w:cs="Times New Roman"/>
          <w:color w:val="000000"/>
          <w:sz w:val="28"/>
          <w:szCs w:val="28"/>
        </w:rPr>
        <w:t xml:space="preserve">недрена 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стимулирования участников</w:t>
      </w:r>
      <w:r w:rsidRPr="006547D3">
        <w:rPr>
          <w:rFonts w:ascii="Times New Roman" w:hAnsi="Times New Roman" w:cs="Times New Roman"/>
          <w:sz w:val="28"/>
          <w:szCs w:val="28"/>
        </w:rPr>
        <w:t xml:space="preserve"> ТОС области</w:t>
      </w:r>
      <w:r>
        <w:rPr>
          <w:rFonts w:ascii="Times New Roman" w:hAnsi="Times New Roman" w:cs="Times New Roman"/>
          <w:sz w:val="28"/>
          <w:szCs w:val="28"/>
        </w:rPr>
        <w:t xml:space="preserve"> (е</w:t>
      </w:r>
      <w:r w:rsidRPr="006547D3">
        <w:rPr>
          <w:rFonts w:ascii="Times New Roman" w:hAnsi="Times New Roman" w:cs="Times New Roman"/>
          <w:sz w:val="28"/>
          <w:szCs w:val="28"/>
        </w:rPr>
        <w:t>жегодно, по результатам конкурсов  «Лучший ТОС Архангельской области», «Лучший активист ТОС Архангельской области» победители отмечаются наградами и ценными подарками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47D3">
        <w:rPr>
          <w:rFonts w:ascii="Times New Roman" w:hAnsi="Times New Roman" w:cs="Times New Roman"/>
          <w:sz w:val="28"/>
          <w:szCs w:val="28"/>
        </w:rPr>
        <w:t>.</w:t>
      </w:r>
      <w:r w:rsidR="003A09B6">
        <w:rPr>
          <w:rFonts w:ascii="Times New Roman" w:hAnsi="Times New Roman" w:cs="Times New Roman"/>
          <w:sz w:val="28"/>
          <w:szCs w:val="28"/>
        </w:rPr>
        <w:t xml:space="preserve"> В феврале 2013 года принят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="003A09B6">
        <w:rPr>
          <w:rFonts w:ascii="Times New Roman" w:hAnsi="Times New Roman" w:cs="Times New Roman"/>
          <w:sz w:val="28"/>
          <w:szCs w:val="28"/>
        </w:rPr>
        <w:t>й закон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поддержке территориального общественного самоуправления в Архангельской области». </w:t>
      </w:r>
    </w:p>
    <w:p w:rsidR="004C7350" w:rsidRDefault="009C7F2C" w:rsidP="00496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47D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последние три</w:t>
      </w:r>
      <w:r w:rsidRPr="006547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7350" w:rsidRPr="006547D3">
        <w:rPr>
          <w:rFonts w:ascii="Times New Roman" w:hAnsi="Times New Roman" w:cs="Times New Roman"/>
          <w:sz w:val="28"/>
          <w:szCs w:val="28"/>
        </w:rPr>
        <w:t xml:space="preserve"> Архангельской области произошел </w:t>
      </w:r>
      <w:r w:rsidR="004C7350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4C7350" w:rsidRPr="006547D3">
        <w:rPr>
          <w:rFonts w:ascii="Times New Roman" w:hAnsi="Times New Roman" w:cs="Times New Roman"/>
          <w:sz w:val="28"/>
          <w:szCs w:val="28"/>
        </w:rPr>
        <w:t xml:space="preserve">рост количества </w:t>
      </w:r>
      <w:r>
        <w:rPr>
          <w:rFonts w:ascii="Times New Roman" w:hAnsi="Times New Roman" w:cs="Times New Roman"/>
          <w:sz w:val="28"/>
          <w:szCs w:val="28"/>
        </w:rPr>
        <w:t>органов ТОС (</w:t>
      </w:r>
      <w:r w:rsidR="004C7350">
        <w:rPr>
          <w:rFonts w:ascii="Times New Roman" w:hAnsi="Times New Roman" w:cs="Times New Roman"/>
          <w:sz w:val="28"/>
          <w:szCs w:val="28"/>
        </w:rPr>
        <w:t>более 400 органов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C7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01.07 2013 зарегистрировано 721 орган ТОС. Органы ТОС о</w:t>
      </w:r>
      <w:r w:rsidR="004C7350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 xml:space="preserve">ляют свою деятельность в регионе </w:t>
      </w:r>
      <w:r w:rsidR="004C7350">
        <w:rPr>
          <w:rFonts w:ascii="Times New Roman" w:hAnsi="Times New Roman" w:cs="Times New Roman"/>
          <w:sz w:val="28"/>
          <w:szCs w:val="28"/>
        </w:rPr>
        <w:t>во всех  муниципальных районах и в 5 городских округах (Архангельске, Северодвинске, Новодвинске, Котласе и Коряжме).</w:t>
      </w:r>
    </w:p>
    <w:p w:rsidR="004C7350" w:rsidRPr="006547D3" w:rsidRDefault="004C7350" w:rsidP="00496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государственной поддержки ТОС в регионе является субсидирование проектов на конкурсной основе. </w:t>
      </w:r>
      <w:r w:rsidRPr="006547D3">
        <w:rPr>
          <w:rFonts w:ascii="Times New Roman" w:hAnsi="Times New Roman" w:cs="Times New Roman"/>
          <w:sz w:val="28"/>
          <w:szCs w:val="28"/>
        </w:rPr>
        <w:t xml:space="preserve">В финансировании проектов ТОС участвуют средства областного бюджета и муниципальных образований, а также привлеченные и собственные средства органов ТОС. </w:t>
      </w:r>
    </w:p>
    <w:p w:rsidR="004C7350" w:rsidRPr="006547D3" w:rsidRDefault="004C7350" w:rsidP="00496F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7D3">
        <w:rPr>
          <w:rFonts w:ascii="Times New Roman" w:hAnsi="Times New Roman" w:cs="Times New Roman"/>
          <w:sz w:val="28"/>
          <w:szCs w:val="28"/>
        </w:rPr>
        <w:t>Наибольшее число проектов</w:t>
      </w:r>
      <w:r w:rsidR="009C7F2C">
        <w:rPr>
          <w:rFonts w:ascii="Times New Roman" w:hAnsi="Times New Roman" w:cs="Times New Roman"/>
          <w:sz w:val="28"/>
          <w:szCs w:val="28"/>
        </w:rPr>
        <w:t xml:space="preserve"> ТОС,</w:t>
      </w:r>
      <w:r w:rsidRPr="006547D3">
        <w:rPr>
          <w:rFonts w:ascii="Times New Roman" w:hAnsi="Times New Roman" w:cs="Times New Roman"/>
          <w:sz w:val="28"/>
          <w:szCs w:val="28"/>
        </w:rPr>
        <w:t xml:space="preserve"> 50 % от общего числа,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7D3">
        <w:rPr>
          <w:rFonts w:ascii="Times New Roman" w:hAnsi="Times New Roman" w:cs="Times New Roman"/>
          <w:sz w:val="28"/>
          <w:szCs w:val="28"/>
        </w:rPr>
        <w:t>реализовано по направлению «благоустройство населенного пункта», 23 % - «сохранение и использование местного исторического, культурного наследия, сохранение народных традиций и промыслов», 17 % – «развитие физической культуры и спорта», 8 % – «поддержка социально-уязвимых групп» и  2 % - по направлению «экологическая культура и безопасность».</w:t>
      </w:r>
    </w:p>
    <w:p w:rsidR="004C7350" w:rsidRPr="006547D3" w:rsidRDefault="004C7350" w:rsidP="00496F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>отенциал у этого движения огромен</w:t>
      </w:r>
      <w:r w:rsidRPr="00FC5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последние два года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547D3">
        <w:rPr>
          <w:rFonts w:ascii="Times New Roman" w:hAnsi="Times New Roman" w:cs="Times New Roman"/>
          <w:sz w:val="28"/>
          <w:szCs w:val="28"/>
        </w:rPr>
        <w:t xml:space="preserve">построено и отремонтировано более 40 мостов, восстановлено более 60 000 кв.м дорог и 30 тыс.п. метров тротуарных дорожек, более 90 колодцев и других источников воды, 34 памятника ВОВ и 34 памятника духовного наследия, 80 детских и 82 спортивных площадок, 52 объекта культуры (центров 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досуга и домов культуры), 34 туристических объекта, 12 домов творчества и ремесел,  детский дом, школа, баня, пожарный пост, переправа,  2 лесопарка, пастбище, благоустроено более 200 дворов. </w:t>
      </w:r>
    </w:p>
    <w:p w:rsidR="009C7F2C" w:rsidRDefault="009C7F2C" w:rsidP="00496FCD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есмотря на активное движение ТОС в Архангельской области существует ряд сдерживающих факторов для дальнейшего развития института ТОС.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ледует отметить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государственной поддержки на федеральном уровне (отсутствуют программы развития), наблюдается 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неравномерное развитие ТОС в муниципальных районах и городских округах,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остается невысокой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инициатива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 xml:space="preserve"> ресурсная обеспеченность органов ТОС</w:t>
      </w:r>
      <w:r>
        <w:rPr>
          <w:rFonts w:ascii="Times New Roman" w:hAnsi="Times New Roman" w:cs="Times New Roman"/>
          <w:color w:val="000000"/>
          <w:sz w:val="28"/>
          <w:szCs w:val="28"/>
        </w:rPr>
        <w:t>, существует дефицит знаний и информированности участников движения</w:t>
      </w:r>
      <w:r w:rsidRPr="006547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976" w:rsidRDefault="004C7350" w:rsidP="00496FC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DE2">
        <w:rPr>
          <w:rFonts w:ascii="Times New Roman" w:hAnsi="Times New Roman" w:cs="Times New Roman"/>
          <w:sz w:val="28"/>
          <w:szCs w:val="28"/>
        </w:rPr>
        <w:t xml:space="preserve">В настоящее время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DE2">
        <w:rPr>
          <w:rFonts w:ascii="Times New Roman" w:hAnsi="Times New Roman" w:cs="Times New Roman"/>
          <w:sz w:val="28"/>
          <w:szCs w:val="28"/>
        </w:rPr>
        <w:t xml:space="preserve">абота с ТОСами </w:t>
      </w:r>
      <w:r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Pr="009C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9C6DE2">
        <w:rPr>
          <w:rFonts w:ascii="Times New Roman" w:hAnsi="Times New Roman" w:cs="Times New Roman"/>
          <w:sz w:val="28"/>
          <w:szCs w:val="28"/>
        </w:rPr>
        <w:t xml:space="preserve"> под лозунг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C6DE2">
        <w:rPr>
          <w:rFonts w:ascii="Times New Roman" w:hAnsi="Times New Roman" w:cs="Times New Roman"/>
          <w:sz w:val="28"/>
          <w:szCs w:val="28"/>
        </w:rPr>
        <w:t xml:space="preserve"> «От </w:t>
      </w:r>
      <w:r w:rsidRPr="00354DA8">
        <w:rPr>
          <w:rFonts w:ascii="Times New Roman" w:hAnsi="Times New Roman" w:cs="Times New Roman"/>
          <w:sz w:val="28"/>
          <w:szCs w:val="28"/>
        </w:rPr>
        <w:t>социальных проектов — к бизнес-проектированию»</w:t>
      </w:r>
      <w:r w:rsidR="009C7F2C">
        <w:rPr>
          <w:rFonts w:ascii="Times New Roman" w:hAnsi="Times New Roman" w:cs="Times New Roman"/>
          <w:sz w:val="28"/>
          <w:szCs w:val="28"/>
        </w:rPr>
        <w:t xml:space="preserve"> и «</w:t>
      </w:r>
      <w:r w:rsidRPr="00354DA8">
        <w:rPr>
          <w:rFonts w:ascii="Times New Roman" w:hAnsi="Times New Roman" w:cs="Times New Roman"/>
          <w:sz w:val="28"/>
          <w:szCs w:val="28"/>
        </w:rPr>
        <w:t>От волонтёрства к социальному предпринимательству</w:t>
      </w:r>
      <w:r w:rsidR="009C7F2C">
        <w:rPr>
          <w:rFonts w:ascii="Times New Roman" w:hAnsi="Times New Roman" w:cs="Times New Roman"/>
          <w:sz w:val="28"/>
          <w:szCs w:val="28"/>
        </w:rPr>
        <w:t>»</w:t>
      </w:r>
      <w:r w:rsidRPr="00354DA8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4C7350" w:rsidRPr="00354DA8" w:rsidRDefault="00DB4976" w:rsidP="00496FC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7350" w:rsidRPr="00354DA8">
        <w:rPr>
          <w:rFonts w:ascii="Times New Roman" w:hAnsi="Times New Roman" w:cs="Times New Roman"/>
          <w:sz w:val="28"/>
          <w:szCs w:val="28"/>
        </w:rPr>
        <w:t>рган ТОС, зарегистрированный как юридическое лицо, имеет гораздо больше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C7350">
        <w:rPr>
          <w:rFonts w:ascii="Times New Roman" w:hAnsi="Times New Roman" w:cs="Times New Roman"/>
          <w:sz w:val="28"/>
          <w:szCs w:val="28"/>
        </w:rPr>
        <w:t xml:space="preserve"> </w:t>
      </w:r>
      <w:r w:rsidR="004C7350" w:rsidRPr="00354DA8">
        <w:rPr>
          <w:rFonts w:ascii="Times New Roman" w:hAnsi="Times New Roman" w:cs="Times New Roman"/>
          <w:sz w:val="28"/>
          <w:szCs w:val="28"/>
        </w:rPr>
        <w:t xml:space="preserve"> возможностей привлекать финансовые средства</w:t>
      </w:r>
      <w:r w:rsidR="004C7350">
        <w:rPr>
          <w:rFonts w:ascii="Times New Roman" w:hAnsi="Times New Roman" w:cs="Times New Roman"/>
          <w:sz w:val="28"/>
          <w:szCs w:val="28"/>
        </w:rPr>
        <w:t xml:space="preserve"> и </w:t>
      </w:r>
      <w:r w:rsidR="004C7350" w:rsidRPr="00354DA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C7350">
        <w:rPr>
          <w:rFonts w:ascii="Times New Roman" w:hAnsi="Times New Roman" w:cs="Times New Roman"/>
          <w:sz w:val="28"/>
          <w:szCs w:val="28"/>
        </w:rPr>
        <w:t>вать</w:t>
      </w:r>
      <w:r w:rsidR="004C7350" w:rsidRPr="00354DA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4C7350">
        <w:rPr>
          <w:rFonts w:ascii="Times New Roman" w:hAnsi="Times New Roman" w:cs="Times New Roman"/>
          <w:sz w:val="28"/>
          <w:szCs w:val="28"/>
        </w:rPr>
        <w:t>е</w:t>
      </w:r>
      <w:r w:rsidR="004C7350" w:rsidRPr="00354D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4C73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но в</w:t>
      </w:r>
      <w:r w:rsidRPr="00354DA8">
        <w:rPr>
          <w:rFonts w:ascii="Times New Roman" w:hAnsi="Times New Roman" w:cs="Times New Roman"/>
          <w:sz w:val="28"/>
          <w:szCs w:val="28"/>
        </w:rPr>
        <w:t xml:space="preserve"> Поморье </w:t>
      </w:r>
      <w:r>
        <w:rPr>
          <w:rFonts w:ascii="Times New Roman" w:hAnsi="Times New Roman" w:cs="Times New Roman"/>
          <w:sz w:val="28"/>
          <w:szCs w:val="28"/>
        </w:rPr>
        <w:t xml:space="preserve">из общего числа </w:t>
      </w:r>
      <w:r w:rsidRPr="00354DA8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ных органов ТОС</w:t>
      </w:r>
      <w:r w:rsidRPr="0035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35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354DA8">
        <w:rPr>
          <w:rFonts w:ascii="Times New Roman" w:hAnsi="Times New Roman" w:cs="Times New Roman"/>
          <w:sz w:val="28"/>
          <w:szCs w:val="28"/>
        </w:rPr>
        <w:t>являются юридическими лицами.</w:t>
      </w:r>
      <w:r>
        <w:rPr>
          <w:rFonts w:ascii="Times New Roman" w:hAnsi="Times New Roman" w:cs="Times New Roman"/>
          <w:sz w:val="28"/>
          <w:szCs w:val="28"/>
        </w:rPr>
        <w:t xml:space="preserve"> Помощь в регистрации </w:t>
      </w:r>
      <w:r w:rsidRPr="00DB4976">
        <w:rPr>
          <w:rFonts w:ascii="Times New Roman" w:hAnsi="Times New Roman" w:cs="Times New Roman"/>
          <w:sz w:val="28"/>
          <w:szCs w:val="28"/>
        </w:rPr>
        <w:t>новых территориальных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со статусом юридических лиц</w:t>
      </w:r>
      <w:r w:rsidRPr="00DB49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поиске спонсоров и партнеров,</w:t>
      </w:r>
      <w:r w:rsidRPr="00DB4976">
        <w:rPr>
          <w:rFonts w:ascii="Times New Roman" w:hAnsi="Times New Roman" w:cs="Times New Roman"/>
          <w:sz w:val="28"/>
          <w:szCs w:val="28"/>
        </w:rPr>
        <w:t xml:space="preserve"> заключении договоров, написанию бизнес-проектов, а также распространении передового опыта и продвижению положительного</w:t>
      </w:r>
      <w:r w:rsidRPr="00DB4976">
        <w:rPr>
          <w:sz w:val="28"/>
          <w:szCs w:val="28"/>
        </w:rPr>
        <w:t xml:space="preserve"> </w:t>
      </w:r>
      <w:r w:rsidRPr="00DB4976">
        <w:rPr>
          <w:rFonts w:ascii="Times New Roman" w:hAnsi="Times New Roman" w:cs="Times New Roman"/>
          <w:sz w:val="28"/>
          <w:szCs w:val="28"/>
        </w:rPr>
        <w:t>имиджа</w:t>
      </w:r>
      <w:r>
        <w:rPr>
          <w:rFonts w:ascii="Times New Roman" w:hAnsi="Times New Roman" w:cs="Times New Roman"/>
          <w:sz w:val="28"/>
          <w:szCs w:val="28"/>
        </w:rPr>
        <w:t xml:space="preserve"> ТОС будет оказываться А</w:t>
      </w:r>
      <w:r w:rsidRPr="00DB4976">
        <w:rPr>
          <w:rFonts w:ascii="Times New Roman" w:hAnsi="Times New Roman" w:cs="Times New Roman"/>
          <w:sz w:val="28"/>
          <w:szCs w:val="28"/>
        </w:rPr>
        <w:t>ссоциаци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4976"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D0B" w:rsidRPr="00120D0B" w:rsidRDefault="00120D0B" w:rsidP="00496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0B">
        <w:rPr>
          <w:rFonts w:ascii="Times New Roman" w:hAnsi="Times New Roman" w:cs="Times New Roman"/>
          <w:sz w:val="28"/>
          <w:szCs w:val="28"/>
        </w:rPr>
        <w:t xml:space="preserve">Решение проблем </w:t>
      </w:r>
      <w:r w:rsidR="009C7F2C">
        <w:rPr>
          <w:rFonts w:ascii="Times New Roman" w:hAnsi="Times New Roman" w:cs="Times New Roman"/>
          <w:sz w:val="28"/>
          <w:szCs w:val="28"/>
        </w:rPr>
        <w:t xml:space="preserve">развития ТОС в Архангельской области </w:t>
      </w:r>
      <w:r w:rsidRPr="00120D0B">
        <w:rPr>
          <w:rFonts w:ascii="Times New Roman" w:hAnsi="Times New Roman" w:cs="Times New Roman"/>
          <w:sz w:val="28"/>
          <w:szCs w:val="28"/>
        </w:rPr>
        <w:t xml:space="preserve">будет осуществляться в рамках реализации </w:t>
      </w:r>
      <w:r w:rsidR="003B597C">
        <w:rPr>
          <w:rFonts w:ascii="Times New Roman" w:hAnsi="Times New Roman" w:cs="Times New Roman"/>
          <w:sz w:val="28"/>
          <w:szCs w:val="28"/>
        </w:rPr>
        <w:t>Концепции</w:t>
      </w:r>
      <w:r w:rsidRPr="00120D0B">
        <w:rPr>
          <w:rFonts w:ascii="Times New Roman" w:hAnsi="Times New Roman" w:cs="Times New Roman"/>
          <w:sz w:val="28"/>
          <w:szCs w:val="28"/>
        </w:rPr>
        <w:t>.</w:t>
      </w:r>
    </w:p>
    <w:p w:rsidR="00120D0B" w:rsidRPr="006E4014" w:rsidRDefault="00120D0B" w:rsidP="00496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142" w:rsidRDefault="009A6142" w:rsidP="00496FCD">
      <w:pPr>
        <w:pStyle w:val="ConsPlusNormal"/>
        <w:numPr>
          <w:ilvl w:val="0"/>
          <w:numId w:val="13"/>
        </w:numPr>
        <w:spacing w:line="36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1858">
        <w:rPr>
          <w:rFonts w:ascii="Times New Roman" w:hAnsi="Times New Roman" w:cs="Times New Roman"/>
          <w:b/>
          <w:sz w:val="28"/>
          <w:szCs w:val="28"/>
        </w:rPr>
        <w:t>Цель и задачи Концепции</w:t>
      </w:r>
    </w:p>
    <w:p w:rsidR="00EC1858" w:rsidRPr="00EC1858" w:rsidRDefault="00EC1858" w:rsidP="00496FCD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6142" w:rsidRPr="00EC1858" w:rsidRDefault="00EC1858" w:rsidP="00496FC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 xml:space="preserve">Цель Концепции - создание условий для развития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EC1858">
        <w:rPr>
          <w:rFonts w:ascii="Times New Roman" w:hAnsi="Times New Roman" w:cs="Times New Roman"/>
          <w:sz w:val="28"/>
          <w:szCs w:val="28"/>
        </w:rPr>
        <w:t xml:space="preserve"> как одной из форм участия населения 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114C">
        <w:rPr>
          <w:rFonts w:ascii="Times New Roman" w:hAnsi="Times New Roman" w:cs="Times New Roman"/>
          <w:sz w:val="28"/>
          <w:szCs w:val="28"/>
        </w:rPr>
        <w:t>повышения вклада</w:t>
      </w:r>
      <w:r>
        <w:rPr>
          <w:rFonts w:ascii="Times New Roman" w:hAnsi="Times New Roman" w:cs="Times New Roman"/>
          <w:sz w:val="28"/>
          <w:szCs w:val="28"/>
        </w:rPr>
        <w:t xml:space="preserve"> ТОС в </w:t>
      </w:r>
      <w:r w:rsidRPr="00D8114C">
        <w:rPr>
          <w:rFonts w:ascii="Times New Roman" w:hAnsi="Times New Roman" w:cs="Times New Roman"/>
          <w:sz w:val="28"/>
          <w:szCs w:val="28"/>
        </w:rPr>
        <w:t xml:space="preserve">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ое развитие региона.</w:t>
      </w:r>
    </w:p>
    <w:p w:rsidR="00EC1858" w:rsidRPr="00EC1858" w:rsidRDefault="00EC1858" w:rsidP="00496FC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EC1858">
        <w:rPr>
          <w:rFonts w:ascii="Times New Roman" w:hAnsi="Times New Roman" w:cs="Times New Roman"/>
          <w:sz w:val="28"/>
          <w:szCs w:val="28"/>
        </w:rPr>
        <w:t>являются:</w:t>
      </w:r>
    </w:p>
    <w:p w:rsidR="00EC1858" w:rsidRPr="00EC1858" w:rsidRDefault="00EC1858" w:rsidP="00496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 xml:space="preserve">1) активизация участия </w:t>
      </w:r>
      <w:r>
        <w:rPr>
          <w:rFonts w:ascii="Times New Roman" w:hAnsi="Times New Roman" w:cs="Times New Roman"/>
          <w:sz w:val="28"/>
          <w:szCs w:val="28"/>
        </w:rPr>
        <w:t>органов ТОС</w:t>
      </w:r>
      <w:r w:rsidRPr="00EC1858">
        <w:rPr>
          <w:rFonts w:ascii="Times New Roman" w:hAnsi="Times New Roman" w:cs="Times New Roman"/>
          <w:sz w:val="28"/>
          <w:szCs w:val="28"/>
        </w:rPr>
        <w:t xml:space="preserve"> в социально-экономическом </w:t>
      </w:r>
      <w:r w:rsidRPr="00EC1858">
        <w:rPr>
          <w:rFonts w:ascii="Times New Roman" w:hAnsi="Times New Roman" w:cs="Times New Roman"/>
          <w:sz w:val="28"/>
          <w:szCs w:val="28"/>
        </w:rPr>
        <w:lastRenderedPageBreak/>
        <w:t>развитии Архангельской области;</w:t>
      </w:r>
    </w:p>
    <w:p w:rsidR="00EC1858" w:rsidRPr="00EC1858" w:rsidRDefault="00EC1858" w:rsidP="00496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 xml:space="preserve">2) вовлечение населения Архангельской области в процессы формирования и развития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EC1858">
        <w:rPr>
          <w:rFonts w:ascii="Times New Roman" w:hAnsi="Times New Roman" w:cs="Times New Roman"/>
          <w:sz w:val="28"/>
          <w:szCs w:val="28"/>
        </w:rPr>
        <w:t>;</w:t>
      </w:r>
    </w:p>
    <w:p w:rsidR="00EC1858" w:rsidRPr="00EC1858" w:rsidRDefault="00EC1858" w:rsidP="00496F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 xml:space="preserve">3) совершенствование взаимодействия органов государственной власти Архангельской области и органов местного самоуправления муниципальных образований Архангельской области с органами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EC1858">
        <w:rPr>
          <w:rFonts w:ascii="Times New Roman" w:hAnsi="Times New Roman" w:cs="Times New Roman"/>
          <w:sz w:val="28"/>
          <w:szCs w:val="28"/>
        </w:rPr>
        <w:t>.</w:t>
      </w:r>
    </w:p>
    <w:p w:rsidR="001A1DFC" w:rsidRDefault="001A1DFC" w:rsidP="00496F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hAnsi="Calibri" w:cs="Calibri"/>
        </w:rPr>
      </w:pPr>
    </w:p>
    <w:p w:rsidR="00387041" w:rsidRDefault="007F2D40" w:rsidP="00496FC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811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F05" w:rsidRPr="00464F05">
        <w:rPr>
          <w:rFonts w:ascii="Times New Roman" w:hAnsi="Times New Roman" w:cs="Times New Roman"/>
          <w:b/>
          <w:sz w:val="28"/>
          <w:szCs w:val="28"/>
        </w:rPr>
        <w:t>Механизм и инструменты реализации Концепции</w:t>
      </w:r>
    </w:p>
    <w:p w:rsidR="00AF4901" w:rsidRDefault="00AF4901" w:rsidP="00496FC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C7" w:rsidRPr="00EB1B83" w:rsidRDefault="00EC1858" w:rsidP="00496F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 решения задач</w:t>
      </w:r>
      <w:r w:rsidR="00B949C7" w:rsidRPr="00EB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B949C7" w:rsidRPr="00EB1B83">
        <w:rPr>
          <w:rFonts w:ascii="Times New Roman" w:hAnsi="Times New Roman" w:cs="Times New Roman"/>
          <w:sz w:val="28"/>
          <w:szCs w:val="28"/>
        </w:rPr>
        <w:t>предполага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B949C7" w:rsidRPr="00EB1B8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C34870" w:rsidRPr="00CB443F" w:rsidRDefault="009A6142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sz w:val="28"/>
          <w:szCs w:val="28"/>
        </w:rPr>
        <w:t>С</w:t>
      </w:r>
      <w:r w:rsidR="00B949C7" w:rsidRPr="00CB443F">
        <w:rPr>
          <w:rFonts w:ascii="Times New Roman" w:hAnsi="Times New Roman" w:cs="Times New Roman"/>
          <w:sz w:val="28"/>
          <w:szCs w:val="28"/>
        </w:rPr>
        <w:t xml:space="preserve">овершенствование нормативно-правовой базы в сфере </w:t>
      </w:r>
      <w:r w:rsidRPr="00CB443F">
        <w:rPr>
          <w:rFonts w:ascii="Times New Roman" w:hAnsi="Times New Roman" w:cs="Times New Roman"/>
          <w:sz w:val="28"/>
          <w:szCs w:val="28"/>
        </w:rPr>
        <w:t>ТОС</w:t>
      </w:r>
      <w:r w:rsidR="00EB1B83" w:rsidRPr="00CB443F">
        <w:rPr>
          <w:rFonts w:ascii="Times New Roman" w:hAnsi="Times New Roman" w:cs="Times New Roman"/>
          <w:sz w:val="28"/>
          <w:szCs w:val="28"/>
        </w:rPr>
        <w:t>.</w:t>
      </w:r>
    </w:p>
    <w:p w:rsidR="00C34870" w:rsidRPr="00CB443F" w:rsidRDefault="00496FCD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Pr="00CB443F">
        <w:rPr>
          <w:rFonts w:ascii="Times New Roman" w:hAnsi="Times New Roman" w:cs="Times New Roman"/>
          <w:sz w:val="28"/>
          <w:szCs w:val="28"/>
        </w:rPr>
        <w:t>Подпрограммы ТОС государственной программы.</w:t>
      </w:r>
    </w:p>
    <w:p w:rsidR="00C34870" w:rsidRPr="00CB443F" w:rsidRDefault="00EB1B83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r w:rsidR="007F2D40" w:rsidRPr="00CB443F">
        <w:rPr>
          <w:rFonts w:ascii="Times New Roman" w:hAnsi="Times New Roman" w:cs="Times New Roman"/>
          <w:sz w:val="28"/>
          <w:szCs w:val="28"/>
        </w:rPr>
        <w:t>Ассоциации ТОС Архангельской области</w:t>
      </w:r>
      <w:r w:rsidR="007F2D40" w:rsidRPr="00CB4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443F">
        <w:rPr>
          <w:rFonts w:ascii="Times New Roman" w:hAnsi="Times New Roman" w:cs="Times New Roman"/>
          <w:color w:val="000000" w:themeColor="text1"/>
          <w:sz w:val="28"/>
          <w:szCs w:val="28"/>
        </w:rPr>
        <w:t>и с</w:t>
      </w:r>
      <w:r w:rsidR="00C34870" w:rsidRPr="00CB443F">
        <w:rPr>
          <w:rFonts w:ascii="Times New Roman" w:hAnsi="Times New Roman" w:cs="Times New Roman"/>
          <w:color w:val="000000" w:themeColor="text1"/>
          <w:sz w:val="28"/>
          <w:szCs w:val="28"/>
        </w:rPr>
        <w:t>опровождение</w:t>
      </w:r>
      <w:r w:rsidR="00C34870" w:rsidRPr="00CB443F">
        <w:rPr>
          <w:rFonts w:ascii="Times New Roman" w:hAnsi="Times New Roman" w:cs="Times New Roman"/>
          <w:sz w:val="28"/>
          <w:szCs w:val="28"/>
        </w:rPr>
        <w:t xml:space="preserve"> </w:t>
      </w:r>
      <w:r w:rsidR="007F2D40" w:rsidRPr="00CB443F">
        <w:rPr>
          <w:rFonts w:ascii="Times New Roman" w:hAnsi="Times New Roman" w:cs="Times New Roman"/>
          <w:sz w:val="28"/>
          <w:szCs w:val="28"/>
        </w:rPr>
        <w:t xml:space="preserve">её </w:t>
      </w:r>
      <w:r w:rsidR="00C34870" w:rsidRPr="00CB443F">
        <w:rPr>
          <w:rFonts w:ascii="Times New Roman" w:hAnsi="Times New Roman" w:cs="Times New Roman"/>
          <w:sz w:val="28"/>
          <w:szCs w:val="28"/>
        </w:rPr>
        <w:t>деятельности</w:t>
      </w:r>
      <w:r w:rsidRPr="00CB443F">
        <w:rPr>
          <w:rFonts w:ascii="Times New Roman" w:hAnsi="Times New Roman" w:cs="Times New Roman"/>
          <w:sz w:val="28"/>
          <w:szCs w:val="28"/>
        </w:rPr>
        <w:t>.</w:t>
      </w:r>
    </w:p>
    <w:p w:rsidR="00496FCD" w:rsidRPr="00CB443F" w:rsidRDefault="00496FCD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sz w:val="28"/>
          <w:szCs w:val="28"/>
        </w:rPr>
        <w:t>Формирование баз данных/реестров органов ТОС и проектов ТОС Архангельской области.</w:t>
      </w:r>
    </w:p>
    <w:p w:rsidR="00496FCD" w:rsidRPr="00CB443F" w:rsidRDefault="00496FCD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sz w:val="28"/>
          <w:szCs w:val="28"/>
        </w:rPr>
        <w:t>Обеспечение деятельности Совета по ТОС</w:t>
      </w:r>
      <w:r w:rsidR="00871FCF" w:rsidRPr="00CB443F">
        <w:rPr>
          <w:rFonts w:ascii="Times New Roman" w:hAnsi="Times New Roman" w:cs="Times New Roman"/>
          <w:sz w:val="28"/>
          <w:szCs w:val="28"/>
        </w:rPr>
        <w:t xml:space="preserve"> при Губернаторе</w:t>
      </w:r>
      <w:r w:rsidRPr="00CB443F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C34870" w:rsidRPr="00CB443F" w:rsidRDefault="00EB1B83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sz w:val="28"/>
          <w:szCs w:val="28"/>
        </w:rPr>
        <w:t>П</w:t>
      </w:r>
      <w:r w:rsidR="00C34870" w:rsidRPr="00CB443F">
        <w:rPr>
          <w:rFonts w:ascii="Times New Roman" w:hAnsi="Times New Roman" w:cs="Times New Roman"/>
          <w:sz w:val="28"/>
          <w:szCs w:val="28"/>
        </w:rPr>
        <w:t>роведение форумов, конференций, семинаров и т.д., а также участие в аналогичных мероприятиях в других регионах Российской Федерации.</w:t>
      </w:r>
    </w:p>
    <w:p w:rsidR="00B949C7" w:rsidRPr="00CB443F" w:rsidRDefault="007E2775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sz w:val="28"/>
          <w:szCs w:val="28"/>
        </w:rPr>
        <w:t>Издание и р</w:t>
      </w:r>
      <w:r w:rsidR="00B949C7" w:rsidRPr="00CB443F">
        <w:rPr>
          <w:rFonts w:ascii="Times New Roman" w:hAnsi="Times New Roman" w:cs="Times New Roman"/>
          <w:sz w:val="28"/>
          <w:szCs w:val="28"/>
        </w:rPr>
        <w:t xml:space="preserve">аспространение информационных материалов </w:t>
      </w:r>
      <w:r w:rsidR="00C34870" w:rsidRPr="00CB443F">
        <w:rPr>
          <w:rFonts w:ascii="Times New Roman" w:hAnsi="Times New Roman" w:cs="Times New Roman"/>
          <w:sz w:val="28"/>
          <w:szCs w:val="28"/>
        </w:rPr>
        <w:t xml:space="preserve">о </w:t>
      </w:r>
      <w:r w:rsidR="001A1DFC" w:rsidRPr="00CB443F">
        <w:rPr>
          <w:rFonts w:ascii="Times New Roman" w:hAnsi="Times New Roman" w:cs="Times New Roman"/>
          <w:sz w:val="28"/>
          <w:szCs w:val="28"/>
        </w:rPr>
        <w:t>ТОС</w:t>
      </w:r>
      <w:r w:rsidR="00EB1B83" w:rsidRPr="00CB443F">
        <w:rPr>
          <w:rFonts w:ascii="Times New Roman" w:hAnsi="Times New Roman" w:cs="Times New Roman"/>
          <w:sz w:val="28"/>
          <w:szCs w:val="28"/>
        </w:rPr>
        <w:t>.</w:t>
      </w:r>
    </w:p>
    <w:p w:rsidR="00B949C7" w:rsidRPr="00CB443F" w:rsidRDefault="00EB1B83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sz w:val="28"/>
          <w:szCs w:val="28"/>
        </w:rPr>
        <w:t>С</w:t>
      </w:r>
      <w:r w:rsidR="00B949C7" w:rsidRPr="00CB443F">
        <w:rPr>
          <w:rFonts w:ascii="Times New Roman" w:hAnsi="Times New Roman" w:cs="Times New Roman"/>
          <w:sz w:val="28"/>
          <w:szCs w:val="28"/>
        </w:rPr>
        <w:t xml:space="preserve">опровождение функционирования </w:t>
      </w:r>
      <w:r w:rsidR="001A1DFC" w:rsidRPr="00CB443F">
        <w:rPr>
          <w:rFonts w:ascii="Times New Roman" w:hAnsi="Times New Roman" w:cs="Times New Roman"/>
          <w:sz w:val="28"/>
          <w:szCs w:val="28"/>
        </w:rPr>
        <w:t>Интернет-П</w:t>
      </w:r>
      <w:r w:rsidR="00B949C7" w:rsidRPr="00CB443F">
        <w:rPr>
          <w:rFonts w:ascii="Times New Roman" w:hAnsi="Times New Roman" w:cs="Times New Roman"/>
          <w:sz w:val="28"/>
          <w:szCs w:val="28"/>
        </w:rPr>
        <w:t>ортал</w:t>
      </w:r>
      <w:r w:rsidR="001A1DFC" w:rsidRPr="00CB443F">
        <w:rPr>
          <w:rFonts w:ascii="Times New Roman" w:hAnsi="Times New Roman" w:cs="Times New Roman"/>
          <w:sz w:val="28"/>
          <w:szCs w:val="28"/>
        </w:rPr>
        <w:t>а</w:t>
      </w:r>
      <w:r w:rsidR="00C34870" w:rsidRPr="00CB443F">
        <w:rPr>
          <w:rFonts w:ascii="Times New Roman" w:hAnsi="Times New Roman" w:cs="Times New Roman"/>
          <w:sz w:val="28"/>
          <w:szCs w:val="28"/>
        </w:rPr>
        <w:t xml:space="preserve"> </w:t>
      </w:r>
      <w:r w:rsidR="007E2775" w:rsidRPr="00CB443F">
        <w:rPr>
          <w:rFonts w:ascii="Times New Roman" w:hAnsi="Times New Roman" w:cs="Times New Roman"/>
          <w:sz w:val="28"/>
          <w:szCs w:val="28"/>
        </w:rPr>
        <w:t>ТОС</w:t>
      </w:r>
      <w:r w:rsidR="001A1DFC" w:rsidRPr="00CB443F">
        <w:rPr>
          <w:rFonts w:ascii="Times New Roman" w:hAnsi="Times New Roman" w:cs="Times New Roman"/>
          <w:sz w:val="28"/>
          <w:szCs w:val="28"/>
        </w:rPr>
        <w:t xml:space="preserve"> </w:t>
      </w:r>
      <w:r w:rsidR="00B949C7" w:rsidRPr="00CB443F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C34870" w:rsidRPr="00CB443F">
        <w:rPr>
          <w:rFonts w:ascii="Times New Roman" w:hAnsi="Times New Roman" w:cs="Times New Roman"/>
          <w:sz w:val="28"/>
          <w:szCs w:val="28"/>
        </w:rPr>
        <w:t xml:space="preserve"> (www.</w:t>
      </w:r>
      <w:r w:rsidR="001A1DFC" w:rsidRPr="00CB443F">
        <w:rPr>
          <w:rFonts w:ascii="Times New Roman" w:hAnsi="Times New Roman" w:cs="Times New Roman"/>
          <w:sz w:val="28"/>
          <w:szCs w:val="28"/>
          <w:lang w:val="en-US"/>
        </w:rPr>
        <w:t>tos</w:t>
      </w:r>
      <w:r w:rsidR="00C34870" w:rsidRPr="00CB443F">
        <w:rPr>
          <w:rFonts w:ascii="Times New Roman" w:hAnsi="Times New Roman" w:cs="Times New Roman"/>
          <w:sz w:val="28"/>
          <w:szCs w:val="28"/>
        </w:rPr>
        <w:t>29.ru)</w:t>
      </w:r>
      <w:r w:rsidRPr="00CB443F">
        <w:rPr>
          <w:rFonts w:ascii="Times New Roman" w:hAnsi="Times New Roman" w:cs="Times New Roman"/>
          <w:sz w:val="28"/>
          <w:szCs w:val="28"/>
        </w:rPr>
        <w:t>.</w:t>
      </w:r>
    </w:p>
    <w:p w:rsidR="00CB443F" w:rsidRPr="00CB443F" w:rsidRDefault="00496FCD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sz w:val="28"/>
          <w:szCs w:val="28"/>
        </w:rPr>
        <w:t>Совершенствование взаимодействия органов государственной власти Архангельской области и органов местного самоуправления муниципальных образований Архангельской области с органами ТОС по средством реализации мероприятий Концепции</w:t>
      </w:r>
      <w:r w:rsidR="007E2775" w:rsidRPr="00CB443F">
        <w:rPr>
          <w:rFonts w:ascii="Times New Roman" w:hAnsi="Times New Roman" w:cs="Times New Roman"/>
          <w:sz w:val="28"/>
          <w:szCs w:val="28"/>
        </w:rPr>
        <w:t>.</w:t>
      </w:r>
    </w:p>
    <w:p w:rsidR="00CB443F" w:rsidRPr="00CB443F" w:rsidRDefault="00CB443F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sz w:val="28"/>
          <w:szCs w:val="28"/>
        </w:rPr>
        <w:t xml:space="preserve">Организация и проведение практических семинаров и совещаний </w:t>
      </w:r>
      <w:r w:rsidRPr="00CB443F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привлечения молодежи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443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443F"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58" w:rsidRPr="00CB443F" w:rsidRDefault="00496FCD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sz w:val="28"/>
          <w:szCs w:val="28"/>
        </w:rPr>
        <w:t>В</w:t>
      </w:r>
      <w:r w:rsidR="00EC1858" w:rsidRPr="00CB443F">
        <w:rPr>
          <w:rFonts w:ascii="Times New Roman" w:hAnsi="Times New Roman" w:cs="Times New Roman"/>
          <w:sz w:val="28"/>
          <w:szCs w:val="28"/>
        </w:rPr>
        <w:t xml:space="preserve">овлечение органов ТОС Архангельской области в развитие </w:t>
      </w:r>
      <w:r w:rsidRPr="00CB443F">
        <w:rPr>
          <w:rFonts w:ascii="Times New Roman" w:hAnsi="Times New Roman" w:cs="Times New Roman"/>
          <w:sz w:val="28"/>
          <w:szCs w:val="28"/>
        </w:rPr>
        <w:t xml:space="preserve">некоммерческого сектора и </w:t>
      </w:r>
      <w:r w:rsidR="00EC1858" w:rsidRPr="00CB443F">
        <w:rPr>
          <w:rFonts w:ascii="Times New Roman" w:hAnsi="Times New Roman" w:cs="Times New Roman"/>
          <w:sz w:val="28"/>
          <w:szCs w:val="28"/>
        </w:rPr>
        <w:t>социального предпринимательства</w:t>
      </w:r>
      <w:r w:rsidRPr="00CB443F">
        <w:rPr>
          <w:rFonts w:ascii="Times New Roman" w:hAnsi="Times New Roman" w:cs="Times New Roman"/>
          <w:sz w:val="28"/>
          <w:szCs w:val="28"/>
        </w:rPr>
        <w:t>.</w:t>
      </w:r>
    </w:p>
    <w:p w:rsidR="000261B6" w:rsidRPr="00CB443F" w:rsidRDefault="00496FCD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sz w:val="28"/>
          <w:szCs w:val="28"/>
        </w:rPr>
        <w:t>П</w:t>
      </w:r>
      <w:r w:rsidR="000261B6" w:rsidRPr="00CB443F">
        <w:rPr>
          <w:rFonts w:ascii="Times New Roman" w:hAnsi="Times New Roman" w:cs="Times New Roman"/>
          <w:sz w:val="28"/>
          <w:szCs w:val="28"/>
        </w:rPr>
        <w:t>одготовка профессиональных кадров для работы в сфере ТОС;</w:t>
      </w:r>
    </w:p>
    <w:p w:rsidR="00EC1858" w:rsidRPr="00CB443F" w:rsidRDefault="00496FCD" w:rsidP="00CB443F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43F">
        <w:rPr>
          <w:rFonts w:ascii="Times New Roman" w:hAnsi="Times New Roman" w:cs="Times New Roman"/>
          <w:sz w:val="28"/>
          <w:szCs w:val="28"/>
        </w:rPr>
        <w:t>О</w:t>
      </w:r>
      <w:r w:rsidR="000261B6" w:rsidRPr="00CB443F">
        <w:rPr>
          <w:rFonts w:ascii="Times New Roman" w:hAnsi="Times New Roman" w:cs="Times New Roman"/>
          <w:sz w:val="28"/>
          <w:szCs w:val="28"/>
        </w:rPr>
        <w:t xml:space="preserve">беспечение научного сопровождения развития ТОС, </w:t>
      </w:r>
      <w:r w:rsidR="00EC1858" w:rsidRPr="00CB443F">
        <w:rPr>
          <w:rFonts w:ascii="Times New Roman" w:hAnsi="Times New Roman" w:cs="Times New Roman"/>
          <w:sz w:val="28"/>
          <w:szCs w:val="28"/>
        </w:rPr>
        <w:t xml:space="preserve">организация системных научных исследований </w:t>
      </w:r>
      <w:r w:rsidR="000261B6" w:rsidRPr="00CB443F">
        <w:rPr>
          <w:rFonts w:ascii="Times New Roman" w:hAnsi="Times New Roman" w:cs="Times New Roman"/>
          <w:sz w:val="28"/>
          <w:szCs w:val="28"/>
        </w:rPr>
        <w:t xml:space="preserve">и социологических опросов </w:t>
      </w:r>
      <w:r w:rsidR="00EC1858" w:rsidRPr="00CB443F">
        <w:rPr>
          <w:rFonts w:ascii="Times New Roman" w:hAnsi="Times New Roman" w:cs="Times New Roman"/>
          <w:sz w:val="28"/>
          <w:szCs w:val="28"/>
        </w:rPr>
        <w:t>в сфере ТОС</w:t>
      </w:r>
      <w:r w:rsidR="000261B6" w:rsidRPr="00CB443F">
        <w:rPr>
          <w:rFonts w:ascii="Times New Roman" w:hAnsi="Times New Roman" w:cs="Times New Roman"/>
          <w:sz w:val="28"/>
          <w:szCs w:val="28"/>
        </w:rPr>
        <w:t>.</w:t>
      </w:r>
    </w:p>
    <w:p w:rsidR="000261B6" w:rsidRDefault="00EC1858" w:rsidP="00496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858">
        <w:rPr>
          <w:rFonts w:ascii="Times New Roman" w:hAnsi="Times New Roman" w:cs="Times New Roman"/>
          <w:sz w:val="28"/>
          <w:szCs w:val="28"/>
        </w:rPr>
        <w:t>Оценка эффективности реализации Концепции</w:t>
      </w:r>
      <w:r w:rsidR="000261B6">
        <w:rPr>
          <w:rFonts w:ascii="Times New Roman" w:hAnsi="Times New Roman" w:cs="Times New Roman"/>
          <w:sz w:val="28"/>
          <w:szCs w:val="28"/>
        </w:rPr>
        <w:t xml:space="preserve"> </w:t>
      </w:r>
      <w:r w:rsidR="000261B6" w:rsidRPr="00EC1858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="000261B6">
        <w:rPr>
          <w:rFonts w:ascii="Times New Roman" w:hAnsi="Times New Roman" w:cs="Times New Roman"/>
          <w:sz w:val="28"/>
          <w:szCs w:val="28"/>
        </w:rPr>
        <w:t>Правительством Архангельской области</w:t>
      </w:r>
      <w:r w:rsidR="000261B6" w:rsidRPr="00EC1858">
        <w:rPr>
          <w:rFonts w:ascii="Times New Roman" w:hAnsi="Times New Roman" w:cs="Times New Roman"/>
          <w:sz w:val="28"/>
          <w:szCs w:val="28"/>
        </w:rPr>
        <w:t xml:space="preserve"> </w:t>
      </w:r>
      <w:r w:rsidRPr="00EC1858">
        <w:rPr>
          <w:rFonts w:ascii="Times New Roman" w:hAnsi="Times New Roman" w:cs="Times New Roman"/>
          <w:sz w:val="28"/>
          <w:szCs w:val="28"/>
        </w:rPr>
        <w:t xml:space="preserve">в </w:t>
      </w:r>
      <w:r w:rsidR="000261B6">
        <w:rPr>
          <w:rFonts w:ascii="Times New Roman" w:hAnsi="Times New Roman" w:cs="Times New Roman"/>
          <w:sz w:val="28"/>
          <w:szCs w:val="28"/>
        </w:rPr>
        <w:t xml:space="preserve"> </w:t>
      </w:r>
      <w:r w:rsidRPr="00EC185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261B6">
        <w:rPr>
          <w:rFonts w:ascii="Times New Roman" w:hAnsi="Times New Roman" w:cs="Times New Roman"/>
          <w:sz w:val="28"/>
          <w:szCs w:val="28"/>
        </w:rPr>
        <w:t xml:space="preserve"> </w:t>
      </w:r>
      <w:r w:rsidRPr="00EC1858">
        <w:rPr>
          <w:rFonts w:ascii="Times New Roman" w:hAnsi="Times New Roman" w:cs="Times New Roman"/>
          <w:sz w:val="28"/>
          <w:szCs w:val="28"/>
        </w:rPr>
        <w:t>с</w:t>
      </w:r>
      <w:r w:rsidR="000261B6">
        <w:rPr>
          <w:rFonts w:ascii="Times New Roman" w:hAnsi="Times New Roman" w:cs="Times New Roman"/>
          <w:sz w:val="28"/>
          <w:szCs w:val="28"/>
        </w:rPr>
        <w:t xml:space="preserve">о статьей 7 </w:t>
      </w:r>
      <w:r w:rsidR="00496FCD" w:rsidRPr="00120D0B">
        <w:rPr>
          <w:rFonts w:ascii="Times New Roman" w:hAnsi="Times New Roman" w:cs="Times New Roman"/>
          <w:sz w:val="28"/>
          <w:szCs w:val="28"/>
        </w:rPr>
        <w:t>областно</w:t>
      </w:r>
      <w:r w:rsidR="00496FCD">
        <w:rPr>
          <w:rFonts w:ascii="Times New Roman" w:hAnsi="Times New Roman" w:cs="Times New Roman"/>
          <w:sz w:val="28"/>
          <w:szCs w:val="28"/>
        </w:rPr>
        <w:t>го</w:t>
      </w:r>
      <w:r w:rsidR="00496FCD" w:rsidRPr="00120D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96FCD">
        <w:rPr>
          <w:rFonts w:ascii="Times New Roman" w:hAnsi="Times New Roman" w:cs="Times New Roman"/>
          <w:sz w:val="28"/>
          <w:szCs w:val="28"/>
        </w:rPr>
        <w:t>а</w:t>
      </w:r>
      <w:r w:rsidR="00496FCD" w:rsidRPr="00120D0B">
        <w:rPr>
          <w:rFonts w:ascii="Times New Roman" w:hAnsi="Times New Roman" w:cs="Times New Roman"/>
          <w:sz w:val="28"/>
          <w:szCs w:val="28"/>
        </w:rPr>
        <w:t xml:space="preserve"> № 613-37-ОЗ</w:t>
      </w:r>
      <w:r w:rsidR="00026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1B6" w:rsidRPr="000261B6" w:rsidRDefault="000261B6" w:rsidP="00496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Архангельской области </w:t>
      </w:r>
      <w:r w:rsidRPr="000261B6">
        <w:rPr>
          <w:rFonts w:ascii="Times New Roman" w:hAnsi="Times New Roman" w:cs="Times New Roman"/>
          <w:sz w:val="28"/>
          <w:szCs w:val="28"/>
        </w:rPr>
        <w:t xml:space="preserve">утверждает ежегодный отчет об итогах реализации </w:t>
      </w:r>
      <w:r>
        <w:rPr>
          <w:rFonts w:ascii="Times New Roman" w:hAnsi="Times New Roman" w:cs="Times New Roman"/>
          <w:sz w:val="28"/>
          <w:szCs w:val="28"/>
        </w:rPr>
        <w:t>Концепции и</w:t>
      </w:r>
      <w:r w:rsidRPr="000261B6">
        <w:rPr>
          <w:rFonts w:ascii="Times New Roman" w:hAnsi="Times New Roman" w:cs="Times New Roman"/>
          <w:sz w:val="28"/>
          <w:szCs w:val="28"/>
        </w:rPr>
        <w:t xml:space="preserve"> в срок до 1 а</w:t>
      </w:r>
      <w:r>
        <w:rPr>
          <w:rFonts w:ascii="Times New Roman" w:hAnsi="Times New Roman" w:cs="Times New Roman"/>
          <w:sz w:val="28"/>
          <w:szCs w:val="28"/>
        </w:rPr>
        <w:t xml:space="preserve">преля текущего года направляет его </w:t>
      </w:r>
      <w:r w:rsidRPr="00026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61B6">
        <w:rPr>
          <w:rFonts w:ascii="Times New Roman" w:hAnsi="Times New Roman" w:cs="Times New Roman"/>
          <w:sz w:val="28"/>
          <w:szCs w:val="28"/>
        </w:rPr>
        <w:t xml:space="preserve">Архангельское областное Собрание депутатов, в органы местного самоуправления муниципальных образований Архангельской области, средства массовой информации и организует размещение на официальном сайте Правительства Архангельской области в информационно-телекоммуникационной сети "Интернет" доклад о состоянии, проблемах и перспективах развития территориального общественного самоуправления, об эффективности мер государственной поддержки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17AA6" w:rsidRPr="000261B6" w:rsidRDefault="00817AA6" w:rsidP="00496F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42" w:rsidRPr="000261B6" w:rsidRDefault="007F2D40" w:rsidP="00496FCD">
      <w:pPr>
        <w:pStyle w:val="ConsPlusNormal"/>
        <w:spacing w:line="360" w:lineRule="auto"/>
        <w:ind w:left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61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A6142" w:rsidRPr="000261B6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</w:p>
    <w:p w:rsidR="007F2D40" w:rsidRDefault="007F2D40" w:rsidP="00496FCD">
      <w:pPr>
        <w:pStyle w:val="ConsPlusNormal"/>
        <w:spacing w:line="360" w:lineRule="auto"/>
        <w:ind w:left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2D40" w:rsidRPr="00817AA6" w:rsidRDefault="007F2D40" w:rsidP="00496F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AA6">
        <w:rPr>
          <w:rFonts w:ascii="Times New Roman" w:hAnsi="Times New Roman" w:cs="Times New Roman"/>
          <w:sz w:val="28"/>
          <w:szCs w:val="28"/>
        </w:rPr>
        <w:t xml:space="preserve">Концепция определяет основы развития </w:t>
      </w:r>
      <w:r>
        <w:rPr>
          <w:rFonts w:ascii="Times New Roman" w:hAnsi="Times New Roman" w:cs="Times New Roman"/>
          <w:sz w:val="28"/>
          <w:szCs w:val="28"/>
        </w:rPr>
        <w:t>территориально общественного самоуправления</w:t>
      </w:r>
      <w:r w:rsidRPr="00817AA6">
        <w:rPr>
          <w:rFonts w:ascii="Times New Roman" w:hAnsi="Times New Roman" w:cs="Times New Roman"/>
          <w:sz w:val="28"/>
          <w:szCs w:val="28"/>
        </w:rPr>
        <w:t xml:space="preserve"> Архангельской области на период до 2020 года.</w:t>
      </w:r>
    </w:p>
    <w:p w:rsidR="00817AA6" w:rsidRPr="00464F05" w:rsidRDefault="007F2D40" w:rsidP="00496F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A6">
        <w:rPr>
          <w:rFonts w:ascii="Times New Roman" w:hAnsi="Times New Roman" w:cs="Times New Roman"/>
          <w:sz w:val="28"/>
          <w:szCs w:val="28"/>
        </w:rPr>
        <w:t xml:space="preserve">Результатом реализации настоящей Концепции должны стать дальнейшее развитие и увеличение количества </w:t>
      </w:r>
      <w:r>
        <w:rPr>
          <w:rFonts w:ascii="Times New Roman" w:hAnsi="Times New Roman" w:cs="Times New Roman"/>
          <w:sz w:val="28"/>
          <w:szCs w:val="28"/>
        </w:rPr>
        <w:t>органов ТОС</w:t>
      </w:r>
      <w:r w:rsidRPr="00817AA6">
        <w:rPr>
          <w:rFonts w:ascii="Times New Roman" w:hAnsi="Times New Roman" w:cs="Times New Roman"/>
          <w:sz w:val="28"/>
          <w:szCs w:val="28"/>
        </w:rPr>
        <w:t xml:space="preserve"> в Архангельской области</w:t>
      </w:r>
      <w:r w:rsidR="007D6D42">
        <w:rPr>
          <w:rFonts w:ascii="Times New Roman" w:hAnsi="Times New Roman" w:cs="Times New Roman"/>
          <w:sz w:val="28"/>
          <w:szCs w:val="28"/>
        </w:rPr>
        <w:t xml:space="preserve"> (в том числе в юридическом статусе)</w:t>
      </w:r>
      <w:r w:rsidRPr="0081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7AA6">
        <w:rPr>
          <w:rFonts w:ascii="Times New Roman" w:hAnsi="Times New Roman" w:cs="Times New Roman"/>
          <w:sz w:val="28"/>
          <w:szCs w:val="28"/>
        </w:rPr>
        <w:t xml:space="preserve"> обеспечение повышения вклада </w:t>
      </w:r>
      <w:r>
        <w:rPr>
          <w:rFonts w:ascii="Times New Roman" w:hAnsi="Times New Roman" w:cs="Times New Roman"/>
          <w:sz w:val="28"/>
          <w:szCs w:val="28"/>
        </w:rPr>
        <w:t>ТОС в</w:t>
      </w:r>
      <w:r w:rsidRPr="00817AA6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</w:t>
      </w:r>
      <w:r w:rsidRPr="00EC1858">
        <w:rPr>
          <w:rFonts w:ascii="Times New Roman" w:hAnsi="Times New Roman" w:cs="Times New Roman"/>
          <w:sz w:val="28"/>
          <w:szCs w:val="28"/>
        </w:rPr>
        <w:t>региона</w:t>
      </w:r>
      <w:r w:rsidR="007D6D42">
        <w:rPr>
          <w:rFonts w:ascii="Times New Roman" w:hAnsi="Times New Roman" w:cs="Times New Roman"/>
          <w:sz w:val="28"/>
          <w:szCs w:val="28"/>
        </w:rPr>
        <w:t xml:space="preserve"> (создание субъектов малого бизнеса как социальных предпринимателей)</w:t>
      </w:r>
      <w:r w:rsidRPr="00EC1858">
        <w:rPr>
          <w:rFonts w:ascii="Times New Roman" w:hAnsi="Times New Roman" w:cs="Times New Roman"/>
          <w:sz w:val="28"/>
          <w:szCs w:val="28"/>
        </w:rPr>
        <w:t>.</w:t>
      </w:r>
    </w:p>
    <w:sectPr w:rsidR="00817AA6" w:rsidRPr="00464F05" w:rsidSect="00B0051B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27" w:rsidRDefault="002F4027" w:rsidP="00B82C16">
      <w:pPr>
        <w:spacing w:after="0" w:line="240" w:lineRule="auto"/>
      </w:pPr>
      <w:r>
        <w:separator/>
      </w:r>
    </w:p>
  </w:endnote>
  <w:endnote w:type="continuationSeparator" w:id="0">
    <w:p w:rsidR="002F4027" w:rsidRDefault="002F4027" w:rsidP="00B8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27" w:rsidRDefault="002F4027" w:rsidP="00B82C16">
      <w:pPr>
        <w:spacing w:after="0" w:line="240" w:lineRule="auto"/>
      </w:pPr>
      <w:r>
        <w:separator/>
      </w:r>
    </w:p>
  </w:footnote>
  <w:footnote w:type="continuationSeparator" w:id="0">
    <w:p w:rsidR="002F4027" w:rsidRDefault="002F4027" w:rsidP="00B8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59" w:rsidRDefault="00D3207F" w:rsidP="00B005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78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830">
      <w:rPr>
        <w:rStyle w:val="a5"/>
        <w:noProof/>
      </w:rPr>
      <w:t>8</w:t>
    </w:r>
    <w:r>
      <w:rPr>
        <w:rStyle w:val="a5"/>
      </w:rPr>
      <w:fldChar w:fldCharType="end"/>
    </w:r>
  </w:p>
  <w:p w:rsidR="00A57859" w:rsidRDefault="00A578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BAA"/>
    <w:multiLevelType w:val="hybridMultilevel"/>
    <w:tmpl w:val="B9F46AEA"/>
    <w:lvl w:ilvl="0" w:tplc="1E90E8C2">
      <w:start w:val="1"/>
      <w:numFmt w:val="decimal"/>
      <w:lvlText w:val="%1."/>
      <w:lvlJc w:val="center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E8F2A63"/>
    <w:multiLevelType w:val="hybridMultilevel"/>
    <w:tmpl w:val="C9B851D0"/>
    <w:lvl w:ilvl="0" w:tplc="51CA21FC">
      <w:start w:val="1"/>
      <w:numFmt w:val="decimal"/>
      <w:lvlText w:val="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41B"/>
    <w:multiLevelType w:val="hybridMultilevel"/>
    <w:tmpl w:val="8FAEA20A"/>
    <w:lvl w:ilvl="0" w:tplc="4FD40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0091A"/>
    <w:multiLevelType w:val="hybridMultilevel"/>
    <w:tmpl w:val="EA30CBA2"/>
    <w:lvl w:ilvl="0" w:tplc="362C886A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25D2C03"/>
    <w:multiLevelType w:val="hybridMultilevel"/>
    <w:tmpl w:val="5354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5496"/>
    <w:multiLevelType w:val="hybridMultilevel"/>
    <w:tmpl w:val="B460666E"/>
    <w:lvl w:ilvl="0" w:tplc="F33E4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EF186D"/>
    <w:multiLevelType w:val="hybridMultilevel"/>
    <w:tmpl w:val="A40284DC"/>
    <w:lvl w:ilvl="0" w:tplc="B0F67318">
      <w:start w:val="2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30490C7C"/>
    <w:multiLevelType w:val="hybridMultilevel"/>
    <w:tmpl w:val="D6FC2BC4"/>
    <w:lvl w:ilvl="0" w:tplc="A746A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C20949"/>
    <w:multiLevelType w:val="hybridMultilevel"/>
    <w:tmpl w:val="D88AB644"/>
    <w:lvl w:ilvl="0" w:tplc="49303A00">
      <w:start w:val="1"/>
      <w:numFmt w:val="decimal"/>
      <w:lvlText w:val="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77728"/>
    <w:multiLevelType w:val="hybridMultilevel"/>
    <w:tmpl w:val="095677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E3F3635"/>
    <w:multiLevelType w:val="hybridMultilevel"/>
    <w:tmpl w:val="A6384178"/>
    <w:lvl w:ilvl="0" w:tplc="9FD06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6319AA"/>
    <w:multiLevelType w:val="hybridMultilevel"/>
    <w:tmpl w:val="FD82F088"/>
    <w:lvl w:ilvl="0" w:tplc="3C24A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40D2E"/>
    <w:multiLevelType w:val="hybridMultilevel"/>
    <w:tmpl w:val="A4668558"/>
    <w:lvl w:ilvl="0" w:tplc="3C24AC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C404A7"/>
    <w:multiLevelType w:val="hybridMultilevel"/>
    <w:tmpl w:val="5EB4A126"/>
    <w:lvl w:ilvl="0" w:tplc="3C24AC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CC20BF"/>
    <w:multiLevelType w:val="hybridMultilevel"/>
    <w:tmpl w:val="FD82F088"/>
    <w:lvl w:ilvl="0" w:tplc="3C24A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333520"/>
    <w:multiLevelType w:val="hybridMultilevel"/>
    <w:tmpl w:val="8A64BD2E"/>
    <w:lvl w:ilvl="0" w:tplc="1C96E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82275"/>
    <w:multiLevelType w:val="hybridMultilevel"/>
    <w:tmpl w:val="A41A1354"/>
    <w:lvl w:ilvl="0" w:tplc="44DC1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63C51"/>
    <w:multiLevelType w:val="hybridMultilevel"/>
    <w:tmpl w:val="B47A1F5A"/>
    <w:lvl w:ilvl="0" w:tplc="CDA834FA">
      <w:start w:val="1"/>
      <w:numFmt w:val="decimal"/>
      <w:lvlText w:val="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644"/>
    <w:rsid w:val="000260EB"/>
    <w:rsid w:val="000261B6"/>
    <w:rsid w:val="00072EDF"/>
    <w:rsid w:val="0007515D"/>
    <w:rsid w:val="00120D0B"/>
    <w:rsid w:val="001A1DFC"/>
    <w:rsid w:val="001B0644"/>
    <w:rsid w:val="002219F8"/>
    <w:rsid w:val="002D6211"/>
    <w:rsid w:val="002F4027"/>
    <w:rsid w:val="003444B4"/>
    <w:rsid w:val="00364802"/>
    <w:rsid w:val="00387041"/>
    <w:rsid w:val="003A09B6"/>
    <w:rsid w:val="003A47E1"/>
    <w:rsid w:val="003B597C"/>
    <w:rsid w:val="00426E3F"/>
    <w:rsid w:val="004432AB"/>
    <w:rsid w:val="00464F05"/>
    <w:rsid w:val="00496FCD"/>
    <w:rsid w:val="004B0208"/>
    <w:rsid w:val="004C7350"/>
    <w:rsid w:val="004D081C"/>
    <w:rsid w:val="004D6179"/>
    <w:rsid w:val="005A22FB"/>
    <w:rsid w:val="005B3FC8"/>
    <w:rsid w:val="005D0822"/>
    <w:rsid w:val="0063563B"/>
    <w:rsid w:val="00647C63"/>
    <w:rsid w:val="006E4014"/>
    <w:rsid w:val="007D6D42"/>
    <w:rsid w:val="007E2775"/>
    <w:rsid w:val="007F2D40"/>
    <w:rsid w:val="00817AA6"/>
    <w:rsid w:val="00871FCF"/>
    <w:rsid w:val="008818DF"/>
    <w:rsid w:val="008A08C6"/>
    <w:rsid w:val="00914CD0"/>
    <w:rsid w:val="00947776"/>
    <w:rsid w:val="009757E0"/>
    <w:rsid w:val="009A6142"/>
    <w:rsid w:val="009C7F2C"/>
    <w:rsid w:val="00A57859"/>
    <w:rsid w:val="00A67B96"/>
    <w:rsid w:val="00AF4901"/>
    <w:rsid w:val="00B0051B"/>
    <w:rsid w:val="00B00B54"/>
    <w:rsid w:val="00B302BF"/>
    <w:rsid w:val="00B82C16"/>
    <w:rsid w:val="00B87B2B"/>
    <w:rsid w:val="00B949C7"/>
    <w:rsid w:val="00BA2728"/>
    <w:rsid w:val="00BB16B4"/>
    <w:rsid w:val="00BB1EB8"/>
    <w:rsid w:val="00BD0C09"/>
    <w:rsid w:val="00BE4802"/>
    <w:rsid w:val="00C16A50"/>
    <w:rsid w:val="00C34870"/>
    <w:rsid w:val="00C37A35"/>
    <w:rsid w:val="00CB443F"/>
    <w:rsid w:val="00CF788F"/>
    <w:rsid w:val="00D23BFB"/>
    <w:rsid w:val="00D27540"/>
    <w:rsid w:val="00D3207F"/>
    <w:rsid w:val="00D33E40"/>
    <w:rsid w:val="00D53830"/>
    <w:rsid w:val="00D8114C"/>
    <w:rsid w:val="00D83469"/>
    <w:rsid w:val="00D97310"/>
    <w:rsid w:val="00DB4976"/>
    <w:rsid w:val="00DF587E"/>
    <w:rsid w:val="00DF5B6E"/>
    <w:rsid w:val="00E02DA1"/>
    <w:rsid w:val="00E2467D"/>
    <w:rsid w:val="00E61453"/>
    <w:rsid w:val="00E909D7"/>
    <w:rsid w:val="00EB1B83"/>
    <w:rsid w:val="00EC1858"/>
    <w:rsid w:val="00EC1AB7"/>
    <w:rsid w:val="00FC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0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06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B0644"/>
  </w:style>
  <w:style w:type="paragraph" w:styleId="a6">
    <w:name w:val="Body Text"/>
    <w:basedOn w:val="a"/>
    <w:link w:val="a7"/>
    <w:rsid w:val="001B06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B064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61453"/>
    <w:pPr>
      <w:ind w:left="720"/>
      <w:contextualSpacing/>
    </w:pPr>
  </w:style>
  <w:style w:type="paragraph" w:customStyle="1" w:styleId="CharChar">
    <w:name w:val="Char Char"/>
    <w:basedOn w:val="a"/>
    <w:autoRedefine/>
    <w:rsid w:val="00947776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5B3F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120D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0D0B"/>
  </w:style>
  <w:style w:type="paragraph" w:customStyle="1" w:styleId="ab">
    <w:name w:val="Текст в заданном формате"/>
    <w:basedOn w:val="a"/>
    <w:rsid w:val="00120D0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character" w:customStyle="1" w:styleId="ac">
    <w:name w:val="Текст Знак"/>
    <w:basedOn w:val="a0"/>
    <w:link w:val="ad"/>
    <w:semiHidden/>
    <w:locked/>
    <w:rsid w:val="00BA2728"/>
    <w:rPr>
      <w:rFonts w:ascii="Consolas" w:eastAsia="Calibri" w:hAnsi="Consolas" w:cs="Consolas"/>
      <w:sz w:val="21"/>
      <w:szCs w:val="21"/>
    </w:rPr>
  </w:style>
  <w:style w:type="paragraph" w:styleId="ad">
    <w:name w:val="Plain Text"/>
    <w:basedOn w:val="a"/>
    <w:link w:val="ac"/>
    <w:semiHidden/>
    <w:rsid w:val="00BA272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">
    <w:name w:val="Текст Знак1"/>
    <w:basedOn w:val="a0"/>
    <w:link w:val="ad"/>
    <w:uiPriority w:val="99"/>
    <w:semiHidden/>
    <w:rsid w:val="00BA2728"/>
    <w:rPr>
      <w:rFonts w:ascii="Consolas" w:hAnsi="Consolas"/>
      <w:sz w:val="21"/>
      <w:szCs w:val="21"/>
    </w:rPr>
  </w:style>
  <w:style w:type="character" w:styleId="ae">
    <w:name w:val="Hyperlink"/>
    <w:basedOn w:val="a0"/>
    <w:rsid w:val="004C7350"/>
    <w:rPr>
      <w:rFonts w:ascii="Times New Roman" w:hAnsi="Times New Roman" w:cs="Times New Roman" w:hint="default"/>
      <w:color w:val="0000FF"/>
      <w:u w:val="single"/>
    </w:rPr>
  </w:style>
  <w:style w:type="paragraph" w:styleId="af">
    <w:name w:val="Normal (Web)"/>
    <w:basedOn w:val="a"/>
    <w:rsid w:val="004C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1D46CCC395E270C10B4A9F039A3A2C5C18CAD986D1EEFBC3FEB5F4ADB397DFB4574011D87FAA9V5g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1D46CCC395E270C10B4A9F039A3A2C5C18CAD986D1EEFBC3FEB5F4ADB397DFB4574011D87FAA9V5gC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s29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7FD01A5104DE9867E1B838E135DD60D88E7D013F9D0BC18FE935DBD9W3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11D46CCC395E270C10B4A9F039A3A2C5C188AE9D651EEFBC3FEB5F4AVDg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min_econom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Мигунова Мария Анатольевна</dc:creator>
  <cp:lastModifiedBy>chervonnaya</cp:lastModifiedBy>
  <cp:revision>3</cp:revision>
  <dcterms:created xsi:type="dcterms:W3CDTF">2013-12-02T07:08:00Z</dcterms:created>
  <dcterms:modified xsi:type="dcterms:W3CDTF">2013-12-07T06:54:00Z</dcterms:modified>
</cp:coreProperties>
</file>