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616FE1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 xml:space="preserve"> 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CA7D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>01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E911A9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</w:t>
      </w:r>
      <w:r w:rsidR="00E911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состава межведомственной комиссии по профилактике правонарушений в муниципальном образовании городской округ «Новая Земля»</w:t>
      </w: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Законом Архангельской области «О профилактике правонарушений в Архангельской области» от 28.04.2012 № 460-30-ОЗ, Комплексной программой профилактики правонарушений муниципального образования городской округ «Новая Земля», утвержденной Решением Совета депутатов от 06 мая 2006 № 250,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3CA1" w:rsidRDefault="00133CA1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 w:rsidR="00E911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911A9" w:rsidRPr="00E911A9"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 комиссии по профилактике правонарушений в муниципальном образовании городской округ «Новая Земля»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2015 год: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Председатель комиссии – заместитель главы администрации Минаев А.И.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Заместитель председателя комиссии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–р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уководитель  правового отдела Шевченко И.В.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Члены комиссии: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-руководитель отдела организационной, кадровой и социальной работы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–Х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олод О.М.;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-УУП отдела полиции ОВ и РО Архангельской области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Северодвинске – Торопов А.Г.;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-директор ФГКОУ СОШ №150 </w:t>
      </w:r>
      <w:r w:rsidR="001A204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Юрьева С.В.;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-заместитель председателя Совета депутатов </w:t>
      </w:r>
      <w:r w:rsidR="001A204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Захаров О.В.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</w:t>
      </w:r>
      <w:r w:rsidR="001A20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 комиссии</w:t>
      </w:r>
      <w:r w:rsidR="001A204E" w:rsidRPr="001A20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204E" w:rsidRPr="00E911A9">
        <w:rPr>
          <w:rFonts w:ascii="Times New Roman" w:eastAsia="Times New Roman" w:hAnsi="Times New Roman"/>
          <w:sz w:val="26"/>
          <w:szCs w:val="26"/>
          <w:lang w:eastAsia="ru-RU"/>
        </w:rPr>
        <w:t>по профилактике правонарушений в муниципальном образовании городской округ «Новая Земля</w:t>
      </w:r>
      <w:r w:rsidR="001A204E">
        <w:rPr>
          <w:rFonts w:ascii="Times New Roman" w:eastAsia="Times New Roman" w:hAnsi="Times New Roman"/>
          <w:sz w:val="26"/>
          <w:szCs w:val="26"/>
          <w:lang w:eastAsia="ru-RU"/>
        </w:rPr>
        <w:t>» в своей работе руководствоваться требованиями федерального и областного законодательства в сфере профилактики правонарушений, Положением «О межведомственной комиссии по противодействию злоупотреблению наркотическими средствами, психотропными веществами и их незаконному обороту», утвержденным Решением Совета депутатов от 06 мая 2006 года № 249.</w:t>
      </w:r>
    </w:p>
    <w:p w:rsidR="001A204E" w:rsidRPr="007A453B" w:rsidRDefault="001A204E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Председателю комиссии довести до каждого члена МВКПП требования Комплексной программы профилактики </w:t>
      </w:r>
      <w:r w:rsidRPr="00E911A9">
        <w:rPr>
          <w:rFonts w:ascii="Times New Roman" w:eastAsia="Times New Roman" w:hAnsi="Times New Roman"/>
          <w:sz w:val="26"/>
          <w:szCs w:val="26"/>
          <w:lang w:eastAsia="ru-RU"/>
        </w:rPr>
        <w:t>правонарушений в муниципальном образовании городской округ «Новая Земля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Положения о межведомственной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комиссии по противодействию злоупотреблению наркотическими средствами, психотропными веществами и их незаконному обороту.</w:t>
      </w:r>
    </w:p>
    <w:p w:rsidR="00C31CBA" w:rsidRDefault="00E6046E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12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8F7EA7" w:rsidRDefault="006A3533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</w:t>
      </w:r>
      <w:r w:rsidR="00E604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Мусин</w:t>
      </w:r>
    </w:p>
    <w:sectPr w:rsidR="00C116CA" w:rsidRPr="008F7EA7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CBA"/>
    <w:rsid w:val="000076EE"/>
    <w:rsid w:val="00042CA8"/>
    <w:rsid w:val="00133CA1"/>
    <w:rsid w:val="001A204E"/>
    <w:rsid w:val="00321200"/>
    <w:rsid w:val="00580BD6"/>
    <w:rsid w:val="006017FA"/>
    <w:rsid w:val="00616FE1"/>
    <w:rsid w:val="00631557"/>
    <w:rsid w:val="006A3533"/>
    <w:rsid w:val="006E71AF"/>
    <w:rsid w:val="0071516D"/>
    <w:rsid w:val="007667DE"/>
    <w:rsid w:val="007A453B"/>
    <w:rsid w:val="008562F0"/>
    <w:rsid w:val="008F7EA7"/>
    <w:rsid w:val="009C4DC4"/>
    <w:rsid w:val="009F496A"/>
    <w:rsid w:val="00A05DEE"/>
    <w:rsid w:val="00B36D27"/>
    <w:rsid w:val="00C116CA"/>
    <w:rsid w:val="00C269F8"/>
    <w:rsid w:val="00C31CBA"/>
    <w:rsid w:val="00C94214"/>
    <w:rsid w:val="00CA7DCE"/>
    <w:rsid w:val="00D47760"/>
    <w:rsid w:val="00DB03B9"/>
    <w:rsid w:val="00DD134B"/>
    <w:rsid w:val="00E6046E"/>
    <w:rsid w:val="00E85E46"/>
    <w:rsid w:val="00E911A9"/>
    <w:rsid w:val="00F256DA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20</cp:revision>
  <cp:lastPrinted>2015-01-29T14:11:00Z</cp:lastPrinted>
  <dcterms:created xsi:type="dcterms:W3CDTF">2013-05-27T06:02:00Z</dcterms:created>
  <dcterms:modified xsi:type="dcterms:W3CDTF">2015-01-29T14:12:00Z</dcterms:modified>
</cp:coreProperties>
</file>