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850A" w14:textId="77777777" w:rsidR="008D4C45" w:rsidRPr="003C7AF5" w:rsidRDefault="008D4C45" w:rsidP="00EB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FCF72B" w14:textId="77777777" w:rsidR="00EB7143" w:rsidRDefault="00EB7143" w:rsidP="00EA473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190570EA" w14:textId="77777777" w:rsidR="00EA473F" w:rsidRDefault="00EB7143" w:rsidP="00EA473F">
      <w:pPr>
        <w:autoSpaceDE w:val="0"/>
        <w:autoSpaceDN w:val="0"/>
        <w:adjustRightInd w:val="0"/>
        <w:spacing w:after="0"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EA473F">
        <w:rPr>
          <w:rFonts w:ascii="Times New Roman" w:hAnsi="Times New Roman" w:cs="Times New Roman"/>
          <w:sz w:val="26"/>
          <w:szCs w:val="26"/>
        </w:rPr>
        <w:t xml:space="preserve"> </w:t>
      </w:r>
      <w:r w:rsidR="00D44503" w:rsidRPr="003C7AF5">
        <w:rPr>
          <w:rFonts w:ascii="Times New Roman" w:hAnsi="Times New Roman" w:cs="Times New Roman"/>
          <w:sz w:val="26"/>
          <w:szCs w:val="26"/>
        </w:rPr>
        <w:t>Администрации</w:t>
      </w:r>
      <w:r w:rsidRPr="00EB7143">
        <w:t xml:space="preserve"> </w:t>
      </w:r>
    </w:p>
    <w:p w14:paraId="1F31F855" w14:textId="0D5F3874" w:rsidR="00D44503" w:rsidRPr="003C7AF5" w:rsidRDefault="00EB7143" w:rsidP="00EA473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B7143">
        <w:rPr>
          <w:rFonts w:ascii="Times New Roman" w:hAnsi="Times New Roman" w:cs="Times New Roman"/>
          <w:sz w:val="26"/>
          <w:szCs w:val="26"/>
        </w:rPr>
        <w:t>МО ГО «Новая Земля»</w:t>
      </w:r>
    </w:p>
    <w:p w14:paraId="289BAB12" w14:textId="5FAE08B9" w:rsidR="00D44503" w:rsidRPr="003C7AF5" w:rsidRDefault="00EB7143" w:rsidP="00EB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bookmarkStart w:id="0" w:name="_GoBack"/>
      <w:bookmarkEnd w:id="0"/>
      <w:r w:rsidR="00D44503" w:rsidRPr="003C7AF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="00D44503" w:rsidRPr="003C7A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D44503" w:rsidRPr="003C7AF5">
        <w:rPr>
          <w:rFonts w:ascii="Times New Roman" w:hAnsi="Times New Roman" w:cs="Times New Roman"/>
          <w:sz w:val="26"/>
          <w:szCs w:val="26"/>
        </w:rPr>
        <w:t xml:space="preserve"> 202</w:t>
      </w:r>
      <w:r w:rsidR="0042159D">
        <w:rPr>
          <w:rFonts w:ascii="Times New Roman" w:hAnsi="Times New Roman" w:cs="Times New Roman"/>
          <w:sz w:val="26"/>
          <w:szCs w:val="26"/>
        </w:rPr>
        <w:t>3</w:t>
      </w:r>
      <w:r w:rsidR="00D44503" w:rsidRPr="003C7AF5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14:paraId="76FEA156" w14:textId="77777777" w:rsidR="003C7AF5" w:rsidRDefault="003C7AF5" w:rsidP="00D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804B3E" w14:textId="77777777" w:rsidR="003C7AF5" w:rsidRDefault="003C7AF5" w:rsidP="00D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574D79" w14:textId="597C40C6" w:rsidR="00EB7143" w:rsidRPr="0050136F" w:rsidRDefault="00EB7143" w:rsidP="00EB71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1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14:paraId="0ECDCB9E" w14:textId="323FC019" w:rsidR="00EB7143" w:rsidRPr="008D4C45" w:rsidRDefault="0050136F" w:rsidP="003E3F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D4C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предоставление муниципальной услуги </w:t>
      </w:r>
      <w:r w:rsidR="003E3F46" w:rsidRPr="008D4C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«Предоставление жилых помещений специализированного жилищного фонда»</w:t>
      </w:r>
    </w:p>
    <w:p w14:paraId="6B471C29" w14:textId="77777777" w:rsidR="00EB7143" w:rsidRPr="0050136F" w:rsidRDefault="00EB7143" w:rsidP="00EB7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B5038D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455FCEF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14:paraId="31D525F5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14:paraId="591DE645" w14:textId="77777777" w:rsidR="00856D1D" w:rsidRPr="008E06AE" w:rsidRDefault="00856D1D" w:rsidP="00856D1D">
      <w:pPr>
        <w:pStyle w:val="af7"/>
        <w:rPr>
          <w:rFonts w:ascii="Times New Roman" w:hAnsi="Times New Roman"/>
          <w:sz w:val="28"/>
          <w:szCs w:val="28"/>
        </w:rPr>
      </w:pPr>
    </w:p>
    <w:p w14:paraId="6B17BCBB" w14:textId="585F51EE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1.1.1. Настоящий административный регламент устанавливает порядок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8E06AE">
        <w:rPr>
          <w:rFonts w:ascii="Times New Roman" w:hAnsi="Times New Roman"/>
          <w:sz w:val="28"/>
          <w:szCs w:val="28"/>
        </w:rPr>
        <w:t>Предоставление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Pr="008E06A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E06AE">
        <w:rPr>
          <w:rFonts w:ascii="Times New Roman" w:hAnsi="Times New Roman"/>
          <w:sz w:val="28"/>
          <w:szCs w:val="28"/>
        </w:rPr>
        <w:t>Услуга) и стандарт предоставления Услуги, включая сроки и последовательность административных процедур и административных действий орг</w:t>
      </w:r>
      <w:r>
        <w:rPr>
          <w:rFonts w:ascii="Times New Roman" w:hAnsi="Times New Roman"/>
          <w:sz w:val="28"/>
          <w:szCs w:val="28"/>
        </w:rPr>
        <w:t>анов Администрации муниципального образования «Новая Земля»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осуществлению полномочий по предоставлению</w:t>
      </w:r>
      <w:r w:rsidRPr="008E06AE">
        <w:rPr>
          <w:rFonts w:ascii="Times New Roman" w:hAnsi="Times New Roman"/>
          <w:sz w:val="28"/>
          <w:szCs w:val="28"/>
        </w:rPr>
        <w:t xml:space="preserve"> Услуги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«Новая Земля»»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08B03FB5" w14:textId="5E6E201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Услуга предоставляе</w:t>
      </w:r>
      <w:r>
        <w:rPr>
          <w:rFonts w:ascii="Times New Roman" w:hAnsi="Times New Roman"/>
          <w:sz w:val="28"/>
          <w:szCs w:val="28"/>
        </w:rPr>
        <w:t>тся Администрацией муниципального образования городской округ «Новая Земля»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</w:t>
      </w:r>
      <w:r w:rsidRPr="008E06AE">
        <w:rPr>
          <w:rFonts w:ascii="Times New Roman" w:hAnsi="Times New Roman"/>
          <w:sz w:val="28"/>
          <w:szCs w:val="28"/>
        </w:rPr>
        <w:t>).</w:t>
      </w:r>
    </w:p>
    <w:p w14:paraId="6C88BA46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включает в себя 3 подуслуги:</w:t>
      </w:r>
    </w:p>
    <w:p w14:paraId="545F001F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 предоставление жилого помещения в муниципальном общежитии;</w:t>
      </w:r>
    </w:p>
    <w:p w14:paraId="5B94864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 предоставление служебного жилого помещения;</w:t>
      </w:r>
    </w:p>
    <w:p w14:paraId="6BF0CDB3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 предоставление жилого помещения маневренного фонда.</w:t>
      </w:r>
    </w:p>
    <w:p w14:paraId="10103FC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14:paraId="5A6C1AA6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1) регистрация заявления;</w:t>
      </w:r>
    </w:p>
    <w:p w14:paraId="00472C39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2) рассмотрение представленных документов;</w:t>
      </w:r>
    </w:p>
    <w:p w14:paraId="457838FC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3) принятие решения о предоставлении (отказе в предоставлении) Услуги;</w:t>
      </w:r>
    </w:p>
    <w:p w14:paraId="302EF0D1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4) выдача результата предоставления Услуги.</w:t>
      </w:r>
    </w:p>
    <w:p w14:paraId="13D95EEA" w14:textId="77777777" w:rsidR="00856D1D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bookmarkStart w:id="1" w:name="P63"/>
      <w:bookmarkEnd w:id="1"/>
    </w:p>
    <w:p w14:paraId="151AFA72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1.2. Описание заявителей при предоставлении Услуги</w:t>
      </w:r>
    </w:p>
    <w:p w14:paraId="4706AD2C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662E4EF1" w14:textId="220BB21B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/>
          <w:sz w:val="28"/>
          <w:szCs w:val="28"/>
        </w:rPr>
        <w:t>1.2.1. При предоставлении подуслуги «П</w:t>
      </w:r>
      <w:r w:rsidRPr="008E06AE">
        <w:rPr>
          <w:rFonts w:ascii="Times New Roman" w:hAnsi="Times New Roman"/>
          <w:sz w:val="28"/>
          <w:szCs w:val="28"/>
        </w:rPr>
        <w:t>редоставление жилого помещения в муниципальном общежитии</w:t>
      </w:r>
      <w:r>
        <w:rPr>
          <w:rFonts w:ascii="Times New Roman" w:hAnsi="Times New Roman"/>
          <w:sz w:val="28"/>
          <w:szCs w:val="28"/>
        </w:rPr>
        <w:t xml:space="preserve">» заявителями являются граждане Российской Федерации, </w:t>
      </w:r>
      <w:r w:rsidRPr="008E06AE">
        <w:rPr>
          <w:rFonts w:ascii="Times New Roman" w:hAnsi="Times New Roman"/>
          <w:sz w:val="28"/>
          <w:szCs w:val="28"/>
        </w:rPr>
        <w:t>не являющи</w:t>
      </w:r>
      <w:r>
        <w:rPr>
          <w:rFonts w:ascii="Times New Roman" w:hAnsi="Times New Roman"/>
          <w:sz w:val="28"/>
          <w:szCs w:val="28"/>
        </w:rPr>
        <w:t>е</w:t>
      </w:r>
      <w:r w:rsidRPr="008E06AE">
        <w:rPr>
          <w:rFonts w:ascii="Times New Roman" w:hAnsi="Times New Roman"/>
          <w:sz w:val="28"/>
          <w:szCs w:val="28"/>
        </w:rPr>
        <w:t xml:space="preserve">ся собственниками (членами семьи собственника) жилых помещений в населенном пункте муниципального образования </w:t>
      </w:r>
      <w:r>
        <w:rPr>
          <w:rFonts w:ascii="Times New Roman" w:hAnsi="Times New Roman"/>
          <w:sz w:val="28"/>
          <w:szCs w:val="28"/>
        </w:rPr>
        <w:t>«Новая Земля»</w:t>
      </w:r>
      <w:r w:rsidRPr="008E06AE">
        <w:rPr>
          <w:rFonts w:ascii="Times New Roman" w:hAnsi="Times New Roman"/>
          <w:sz w:val="28"/>
          <w:szCs w:val="28"/>
        </w:rPr>
        <w:t xml:space="preserve">, в котором предоставляется жилое помещение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в общежитии</w:t>
      </w:r>
      <w:r>
        <w:rPr>
          <w:rFonts w:ascii="Times New Roman" w:hAnsi="Times New Roman"/>
          <w:sz w:val="28"/>
          <w:szCs w:val="28"/>
        </w:rPr>
        <w:t>, относящиеся к следующим категориям граждан</w:t>
      </w:r>
      <w:r w:rsidRPr="008E06AE">
        <w:rPr>
          <w:rFonts w:ascii="Times New Roman" w:hAnsi="Times New Roman"/>
          <w:sz w:val="28"/>
          <w:szCs w:val="28"/>
        </w:rPr>
        <w:t>:</w:t>
      </w:r>
    </w:p>
    <w:p w14:paraId="35BC696F" w14:textId="6C48511A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56D1D">
        <w:rPr>
          <w:rFonts w:ascii="Times New Roman" w:hAnsi="Times New Roman"/>
          <w:sz w:val="28"/>
          <w:szCs w:val="28"/>
        </w:rPr>
        <w:t>работникам органов местного самоуправления муниципального образования городской округ «Новая Земля»</w:t>
      </w:r>
      <w:r w:rsidR="00E216F2" w:rsidRPr="00E216F2">
        <w:t xml:space="preserve"> </w:t>
      </w:r>
      <w:r w:rsidR="00E216F2" w:rsidRPr="00E216F2">
        <w:rPr>
          <w:rFonts w:ascii="Times New Roman" w:hAnsi="Times New Roman"/>
          <w:sz w:val="28"/>
          <w:szCs w:val="28"/>
        </w:rPr>
        <w:t>;</w:t>
      </w:r>
    </w:p>
    <w:p w14:paraId="19976B37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 работники муниципальных учреждений и предприятий;</w:t>
      </w:r>
    </w:p>
    <w:p w14:paraId="24A88F42" w14:textId="7A99D1B0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D1D">
        <w:rPr>
          <w:rFonts w:ascii="Times New Roman" w:hAnsi="Times New Roman"/>
          <w:sz w:val="28"/>
          <w:szCs w:val="28"/>
        </w:rPr>
        <w:t>сотрудникам, замещающим должности участковых уполномоченных полиции, и членам их семей на период замещения сотрудниками указанных должностей</w:t>
      </w:r>
      <w:r w:rsidR="00E216F2" w:rsidRPr="00E216F2">
        <w:rPr>
          <w:rFonts w:ascii="Times New Roman" w:hAnsi="Times New Roman"/>
          <w:sz w:val="28"/>
          <w:szCs w:val="28"/>
        </w:rPr>
        <w:t>;</w:t>
      </w:r>
    </w:p>
    <w:p w14:paraId="7A0E474B" w14:textId="435934D8" w:rsidR="00E216F2" w:rsidRPr="008E06AE" w:rsidRDefault="00E216F2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6F2">
        <w:rPr>
          <w:rFonts w:ascii="Times New Roman" w:hAnsi="Times New Roman"/>
          <w:sz w:val="28"/>
          <w:szCs w:val="28"/>
        </w:rPr>
        <w:t>работники государственных бюджетных учреждений здравоохранения Архан</w:t>
      </w:r>
      <w:r>
        <w:rPr>
          <w:rFonts w:ascii="Times New Roman" w:hAnsi="Times New Roman"/>
          <w:sz w:val="28"/>
          <w:szCs w:val="28"/>
        </w:rPr>
        <w:t>гельской области в МО ГО «Новая Земля».</w:t>
      </w:r>
    </w:p>
    <w:p w14:paraId="38380F59" w14:textId="3813CD87" w:rsidR="00856D1D" w:rsidRPr="00A813C1" w:rsidRDefault="00856D1D" w:rsidP="00856D1D">
      <w:pPr>
        <w:pStyle w:val="af7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 При предоставлении подуслуги «П</w:t>
      </w:r>
      <w:r w:rsidRPr="008E06AE">
        <w:rPr>
          <w:rFonts w:ascii="Times New Roman" w:hAnsi="Times New Roman"/>
          <w:sz w:val="28"/>
          <w:szCs w:val="28"/>
        </w:rPr>
        <w:t>редоставление служебного жилого помещения</w:t>
      </w:r>
      <w:r>
        <w:rPr>
          <w:rFonts w:ascii="Times New Roman" w:hAnsi="Times New Roman"/>
          <w:sz w:val="28"/>
          <w:szCs w:val="28"/>
        </w:rPr>
        <w:t xml:space="preserve">» заявителями являются </w:t>
      </w:r>
      <w:r w:rsidRPr="008E06AE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E06AE">
        <w:rPr>
          <w:rFonts w:ascii="Times New Roman" w:hAnsi="Times New Roman"/>
          <w:sz w:val="28"/>
          <w:szCs w:val="28"/>
        </w:rPr>
        <w:t xml:space="preserve">, не имеющие жилых помещений в собственности или жилых помещений, предоставленных им по договорам социального найма, в населенном пункте муниципального образования </w:t>
      </w:r>
      <w:r>
        <w:rPr>
          <w:rFonts w:ascii="Times New Roman" w:hAnsi="Times New Roman"/>
          <w:sz w:val="28"/>
          <w:szCs w:val="28"/>
        </w:rPr>
        <w:t>«Новая Земля»</w:t>
      </w:r>
      <w:r w:rsidR="008D4C45">
        <w:rPr>
          <w:rFonts w:ascii="Times New Roman" w:hAnsi="Times New Roman"/>
          <w:sz w:val="28"/>
          <w:szCs w:val="28"/>
        </w:rPr>
        <w:t>.</w:t>
      </w:r>
    </w:p>
    <w:p w14:paraId="59B1947C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При предоставлении подуслуги «П</w:t>
      </w:r>
      <w:r w:rsidRPr="008E06AE">
        <w:rPr>
          <w:rFonts w:ascii="Times New Roman" w:hAnsi="Times New Roman"/>
          <w:sz w:val="28"/>
          <w:szCs w:val="28"/>
        </w:rPr>
        <w:t>редоставление жилого помещения маневренного фонда</w:t>
      </w:r>
      <w:r>
        <w:rPr>
          <w:rFonts w:ascii="Times New Roman" w:hAnsi="Times New Roman"/>
          <w:sz w:val="28"/>
          <w:szCs w:val="28"/>
        </w:rPr>
        <w:t>» заявителями являются</w:t>
      </w:r>
      <w:r w:rsidRPr="008E06AE">
        <w:rPr>
          <w:rFonts w:ascii="Times New Roman" w:hAnsi="Times New Roman"/>
          <w:sz w:val="28"/>
          <w:szCs w:val="28"/>
        </w:rPr>
        <w:t xml:space="preserve"> граждане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E06AE">
        <w:rPr>
          <w:rFonts w:ascii="Times New Roman" w:hAnsi="Times New Roman"/>
          <w:sz w:val="28"/>
          <w:szCs w:val="28"/>
        </w:rPr>
        <w:t xml:space="preserve">, указанные в </w:t>
      </w:r>
      <w:hyperlink r:id="rId8" w:history="1">
        <w:r w:rsidRPr="008E06AE">
          <w:rPr>
            <w:rFonts w:ascii="Times New Roman" w:hAnsi="Times New Roman"/>
            <w:sz w:val="28"/>
            <w:szCs w:val="28"/>
          </w:rPr>
          <w:t>статье 95</w:t>
        </w:r>
      </w:hyperlink>
      <w:r w:rsidRPr="008E06AE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14:paraId="0C9A3A02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74"/>
      <w:bookmarkEnd w:id="3"/>
      <w:r w:rsidRPr="00EA1725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. От имени заявителей,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пунктах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 1.2.1</w:t>
      </w:r>
      <w:r>
        <w:rPr>
          <w:rFonts w:ascii="Times New Roman" w:hAnsi="Times New Roman"/>
          <w:sz w:val="28"/>
          <w:szCs w:val="28"/>
          <w:lang w:eastAsia="ru-RU"/>
        </w:rPr>
        <w:t>, 1.2.2, 1.2.3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вправе выступать:</w:t>
      </w:r>
    </w:p>
    <w:p w14:paraId="13B013DB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1) законные представители;</w:t>
      </w:r>
    </w:p>
    <w:p w14:paraId="64F663B7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2) представители, действующие на основании доверенности.</w:t>
      </w:r>
    </w:p>
    <w:p w14:paraId="5B5C554C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0411B15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bookmarkStart w:id="4" w:name="P76"/>
      <w:bookmarkEnd w:id="4"/>
      <w:r w:rsidRPr="008E06AE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правилах</w:t>
      </w:r>
    </w:p>
    <w:p w14:paraId="5CB89944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предоставления Услуги</w:t>
      </w:r>
    </w:p>
    <w:p w14:paraId="30DCBF17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1F9BA11C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79"/>
      <w:bookmarkEnd w:id="5"/>
      <w:r w:rsidRPr="00EA1725">
        <w:rPr>
          <w:rFonts w:ascii="Times New Roman" w:hAnsi="Times New Roman"/>
          <w:sz w:val="28"/>
          <w:szCs w:val="28"/>
          <w:lang w:eastAsia="ru-RU"/>
        </w:rPr>
        <w:t>1.3.1. Информация о правилах предоставления Услуги может быть получена:</w:t>
      </w:r>
    </w:p>
    <w:p w14:paraId="30807B27" w14:textId="77777777" w:rsidR="00856D1D" w:rsidRPr="00EA1725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 по телефону;</w:t>
      </w:r>
    </w:p>
    <w:p w14:paraId="4C0141B0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 по электронной почте;</w:t>
      </w:r>
    </w:p>
    <w:p w14:paraId="6741D174" w14:textId="77777777" w:rsidR="00856D1D" w:rsidRPr="00EA1725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о почте путем обращения заявителя с письменным запросом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>о предоставлении информации;</w:t>
      </w:r>
    </w:p>
    <w:p w14:paraId="630D4B25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 при личном обращении заявителя (на информационных стендах);</w:t>
      </w:r>
    </w:p>
    <w:p w14:paraId="1008BBE3" w14:textId="77777777" w:rsidR="00856D1D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 xml:space="preserve">- на Архангельском региональном портале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 (функций) и Едином портале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br/>
        <w:t>и муниципальных услуг (функций).</w:t>
      </w:r>
    </w:p>
    <w:p w14:paraId="3A1CA717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1.3.2.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При информировании по телефону, по электронной почте,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по почте (путем обращения заявителя с письменным запросом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>о предоставлении информации) и при личном обращении заявителя сообщается следующая информация:</w:t>
      </w:r>
    </w:p>
    <w:p w14:paraId="7842FCF6" w14:textId="4B5E0E27" w:rsidR="00856D1D" w:rsidRPr="00EA1725" w:rsidRDefault="00A813C1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контактные данные Администрации</w:t>
      </w:r>
      <w:r w:rsidR="00856D1D" w:rsidRPr="00EA1725">
        <w:rPr>
          <w:rFonts w:ascii="Times New Roman" w:hAnsi="Times New Roman"/>
          <w:sz w:val="28"/>
          <w:szCs w:val="28"/>
          <w:lang w:eastAsia="ru-RU"/>
        </w:rPr>
        <w:t xml:space="preserve"> (почт</w:t>
      </w:r>
      <w:r w:rsidR="00856D1D">
        <w:rPr>
          <w:rFonts w:ascii="Times New Roman" w:hAnsi="Times New Roman"/>
          <w:sz w:val="28"/>
          <w:szCs w:val="28"/>
          <w:lang w:eastAsia="ru-RU"/>
        </w:rPr>
        <w:t>овый адрес, адрес официального и</w:t>
      </w:r>
      <w:r w:rsidR="00856D1D" w:rsidRPr="00EA1725">
        <w:rPr>
          <w:rFonts w:ascii="Times New Roman" w:hAnsi="Times New Roman"/>
          <w:sz w:val="28"/>
          <w:szCs w:val="28"/>
          <w:lang w:eastAsia="ru-RU"/>
        </w:rPr>
        <w:t>нтернет-сайта Администра</w:t>
      </w:r>
      <w:r>
        <w:rPr>
          <w:rFonts w:ascii="Times New Roman" w:hAnsi="Times New Roman"/>
          <w:sz w:val="28"/>
          <w:szCs w:val="28"/>
          <w:lang w:eastAsia="ru-RU"/>
        </w:rPr>
        <w:t>ции</w:t>
      </w:r>
      <w:r w:rsidR="00856D1D" w:rsidRPr="00EA1725">
        <w:rPr>
          <w:rFonts w:ascii="Times New Roman" w:hAnsi="Times New Roman"/>
          <w:sz w:val="28"/>
          <w:szCs w:val="28"/>
          <w:lang w:eastAsia="ru-RU"/>
        </w:rPr>
        <w:t>, номер телефона для справок, адрес электронной почты);</w:t>
      </w:r>
    </w:p>
    <w:p w14:paraId="3CEF60E1" w14:textId="637422B6" w:rsidR="00856D1D" w:rsidRPr="00EA1725" w:rsidRDefault="00A813C1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график работы Администрации</w:t>
      </w:r>
      <w:r w:rsidR="00856D1D" w:rsidRPr="00EA1725">
        <w:rPr>
          <w:rFonts w:ascii="Times New Roman" w:hAnsi="Times New Roman"/>
          <w:sz w:val="28"/>
          <w:szCs w:val="28"/>
          <w:lang w:eastAsia="ru-RU"/>
        </w:rPr>
        <w:t xml:space="preserve"> с заявителями  в целях оказания содействия при подаче запросов заявителей в электронной форме;</w:t>
      </w:r>
    </w:p>
    <w:p w14:paraId="466466CA" w14:textId="68D886F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A813C1">
        <w:rPr>
          <w:rFonts w:ascii="Times New Roman" w:hAnsi="Times New Roman"/>
          <w:sz w:val="28"/>
          <w:szCs w:val="28"/>
          <w:lang w:eastAsia="ru-RU"/>
        </w:rPr>
        <w:t>график работы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 с заявителями по иным вопросам их взаимодействия;</w:t>
      </w:r>
    </w:p>
    <w:p w14:paraId="14C81F10" w14:textId="71250EB4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>сведения о порядке досудебного (внесудебного) обжалования решений и действий (бездействия) должностных лиц, муниципальных служ</w:t>
      </w:r>
      <w:r w:rsidR="00A813C1">
        <w:rPr>
          <w:rFonts w:ascii="Times New Roman" w:hAnsi="Times New Roman"/>
          <w:sz w:val="28"/>
          <w:szCs w:val="28"/>
          <w:lang w:eastAsia="ru-RU"/>
        </w:rPr>
        <w:t>ащих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>;</w:t>
      </w:r>
    </w:p>
    <w:p w14:paraId="5C5C6DD2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>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14:paraId="60EDF64A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получения Услуги, комплектность (достаточность) представляемых документов.</w:t>
      </w:r>
    </w:p>
    <w:p w14:paraId="240E6F65" w14:textId="3A5DAECB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 xml:space="preserve">Ответ на телефонный звонок должен начинаться с информации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о наименовании органа Администрации, предоставляющего Услугу,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>в который позвонил гражданин, должности, фамилии, имени и отчестве принявшего т</w:t>
      </w:r>
      <w:r w:rsidR="00A813C1">
        <w:rPr>
          <w:rFonts w:ascii="Times New Roman" w:hAnsi="Times New Roman"/>
          <w:sz w:val="28"/>
          <w:szCs w:val="28"/>
          <w:lang w:eastAsia="ru-RU"/>
        </w:rPr>
        <w:t>елефонный звонок сотрудника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>. Время разговора не должно превышать 10 минут (за исключением случаев консультирования по порядку предоставления Услуги). П</w:t>
      </w:r>
      <w:r w:rsidR="00A813C1">
        <w:rPr>
          <w:rFonts w:ascii="Times New Roman" w:hAnsi="Times New Roman"/>
          <w:sz w:val="28"/>
          <w:szCs w:val="28"/>
          <w:lang w:eastAsia="ru-RU"/>
        </w:rPr>
        <w:t>ри невозможности сотрудника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, принявшего телефонный </w:t>
      </w:r>
      <w:r w:rsidR="00A813C1">
        <w:rPr>
          <w:rFonts w:ascii="Times New Roman" w:hAnsi="Times New Roman"/>
          <w:sz w:val="28"/>
          <w:szCs w:val="28"/>
          <w:lang w:eastAsia="ru-RU"/>
        </w:rPr>
        <w:t xml:space="preserve">звонок, самостоятельно ответить </w:t>
      </w:r>
      <w:r w:rsidRPr="00EA1725">
        <w:rPr>
          <w:rFonts w:ascii="Times New Roman" w:hAnsi="Times New Roman"/>
          <w:sz w:val="28"/>
          <w:szCs w:val="28"/>
          <w:lang w:eastAsia="ru-RU"/>
        </w:rPr>
        <w:t>на поставленные вопросы телефонный звонок должен быть переадресован (перев</w:t>
      </w:r>
      <w:r w:rsidR="00A813C1">
        <w:rPr>
          <w:rFonts w:ascii="Times New Roman" w:hAnsi="Times New Roman"/>
          <w:sz w:val="28"/>
          <w:szCs w:val="28"/>
          <w:lang w:eastAsia="ru-RU"/>
        </w:rPr>
        <w:t>еден) на другого сотрудника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14:paraId="58D4287E" w14:textId="2B2D8F44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 xml:space="preserve">Обращения заявителей в электронной форме и их письменные запросы рассматриваются в </w:t>
      </w:r>
      <w:r w:rsidR="00A813C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</w:t>
      </w:r>
      <w:r w:rsidR="00A813C1">
        <w:rPr>
          <w:rFonts w:ascii="Times New Roman" w:hAnsi="Times New Roman"/>
          <w:sz w:val="28"/>
          <w:szCs w:val="28"/>
          <w:lang w:eastAsia="ru-RU"/>
        </w:rPr>
        <w:t xml:space="preserve">еральным законом от 09.02.2009 </w:t>
      </w:r>
      <w:r w:rsidRPr="00EA1725">
        <w:rPr>
          <w:rFonts w:ascii="Times New Roman" w:hAnsi="Times New Roman"/>
          <w:sz w:val="28"/>
          <w:szCs w:val="28"/>
          <w:lang w:eastAsia="ru-RU"/>
        </w:rPr>
        <w:t>№ 8-ФЗ «Об обеспечении доступа к информации о деятельности государственных органов и органов местного самоуправления».</w:t>
      </w:r>
    </w:p>
    <w:p w14:paraId="5E224975" w14:textId="27C11511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1.3.3. На официальном интернет-с</w:t>
      </w:r>
      <w:r w:rsidR="00A813C1">
        <w:rPr>
          <w:rFonts w:ascii="Times New Roman" w:hAnsi="Times New Roman"/>
          <w:sz w:val="28"/>
          <w:szCs w:val="28"/>
          <w:lang w:eastAsia="ru-RU"/>
        </w:rPr>
        <w:t>айте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>, на информационных стендах помещений в местах предоставлении Услуги размещаются:</w:t>
      </w:r>
    </w:p>
    <w:p w14:paraId="6468E59E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 административный регламент предоставления Услуги;</w:t>
      </w:r>
    </w:p>
    <w:p w14:paraId="273DCF9E" w14:textId="606900C3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>информация о месте нахождения, г</w:t>
      </w:r>
      <w:r w:rsidR="00A813C1">
        <w:rPr>
          <w:rFonts w:ascii="Times New Roman" w:hAnsi="Times New Roman"/>
          <w:sz w:val="28"/>
          <w:szCs w:val="28"/>
          <w:lang w:eastAsia="ru-RU"/>
        </w:rPr>
        <w:t>рафике работы с заявителями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>, организаций, обращение в которые необходимо для получе</w:t>
      </w:r>
      <w:r w:rsidR="00A813C1">
        <w:rPr>
          <w:rFonts w:ascii="Times New Roman" w:hAnsi="Times New Roman"/>
          <w:sz w:val="28"/>
          <w:szCs w:val="28"/>
          <w:lang w:eastAsia="ru-RU"/>
        </w:rPr>
        <w:t>ния Услуги, номере телефона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>;</w:t>
      </w:r>
    </w:p>
    <w:p w14:paraId="0952A57C" w14:textId="649D056E" w:rsidR="00856D1D" w:rsidRPr="00EA1725" w:rsidRDefault="00A813C1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электронной почты Администрации</w:t>
      </w:r>
      <w:r w:rsidR="00856D1D" w:rsidRPr="00EA1725">
        <w:rPr>
          <w:rFonts w:ascii="Times New Roman" w:hAnsi="Times New Roman"/>
          <w:sz w:val="28"/>
          <w:szCs w:val="28"/>
          <w:lang w:eastAsia="ru-RU"/>
        </w:rPr>
        <w:t>;</w:t>
      </w:r>
    </w:p>
    <w:p w14:paraId="42A34BA8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 образцы заполнения заявителями бланков;</w:t>
      </w:r>
    </w:p>
    <w:p w14:paraId="0D9A3C0F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14:paraId="70FEBE9F" w14:textId="55577C86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>сведения о порядке досудебного (внесудебного) обжалования  решений и действий (бездейст</w:t>
      </w:r>
      <w:r w:rsidR="00A813C1">
        <w:rPr>
          <w:rFonts w:ascii="Times New Roman" w:hAnsi="Times New Roman"/>
          <w:sz w:val="28"/>
          <w:szCs w:val="28"/>
          <w:lang w:eastAsia="ru-RU"/>
        </w:rPr>
        <w:t>вия) Администрации</w:t>
      </w:r>
      <w:r w:rsidRPr="00EA1725">
        <w:rPr>
          <w:rFonts w:ascii="Times New Roman" w:hAnsi="Times New Roman"/>
          <w:sz w:val="28"/>
          <w:szCs w:val="28"/>
          <w:lang w:eastAsia="ru-RU"/>
        </w:rPr>
        <w:t>, ее должностн</w:t>
      </w:r>
      <w:r>
        <w:rPr>
          <w:rFonts w:ascii="Times New Roman" w:hAnsi="Times New Roman"/>
          <w:sz w:val="28"/>
          <w:szCs w:val="28"/>
          <w:lang w:eastAsia="ru-RU"/>
        </w:rPr>
        <w:t>ых лиц и муниципальных служащих</w:t>
      </w:r>
      <w:r w:rsidRPr="00EA1725">
        <w:rPr>
          <w:rFonts w:ascii="Times New Roman" w:hAnsi="Times New Roman"/>
          <w:sz w:val="28"/>
          <w:szCs w:val="28"/>
          <w:lang w:eastAsia="ru-RU"/>
        </w:rPr>
        <w:t>.</w:t>
      </w:r>
    </w:p>
    <w:p w14:paraId="77E3DC49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lastRenderedPageBreak/>
        <w:t>1.3.4.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На Архангельском региональном портале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>и муниципальных услуг (функций) размещаются:</w:t>
      </w:r>
    </w:p>
    <w:p w14:paraId="7B86C68A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 административный регламент предоставления Услуги;</w:t>
      </w:r>
    </w:p>
    <w:p w14:paraId="7C7B9D3B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 информация, указанная в пункте 1.3.3 настоящего регламента;</w:t>
      </w:r>
    </w:p>
    <w:p w14:paraId="2D4BDF70" w14:textId="77777777" w:rsidR="00856D1D" w:rsidRPr="00EA1725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информация, указанная в пункте 22 Положения о формировании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и ведении Архангельского регионального реестра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725">
        <w:rPr>
          <w:rFonts w:ascii="Times New Roman" w:hAnsi="Times New Roman"/>
          <w:sz w:val="28"/>
          <w:szCs w:val="28"/>
          <w:lang w:eastAsia="ru-RU"/>
        </w:rPr>
        <w:t xml:space="preserve">от 28.12.2010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1725">
        <w:rPr>
          <w:rFonts w:ascii="Times New Roman" w:hAnsi="Times New Roman"/>
          <w:sz w:val="28"/>
          <w:szCs w:val="28"/>
          <w:lang w:eastAsia="ru-RU"/>
        </w:rPr>
        <w:t>№ 408-пп.</w:t>
      </w:r>
    </w:p>
    <w:p w14:paraId="52C7A108" w14:textId="77777777" w:rsidR="00856D1D" w:rsidRDefault="00856D1D" w:rsidP="00856D1D">
      <w:pPr>
        <w:pStyle w:val="af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F798579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2. Стандарт предоставления Услуги</w:t>
      </w:r>
    </w:p>
    <w:p w14:paraId="04025D6F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14:paraId="69C72312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2.1. Общие положения</w:t>
      </w:r>
    </w:p>
    <w:p w14:paraId="179948C7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6E89A899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2.1.1. Полное 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</w:t>
      </w:r>
      <w:r w:rsidRPr="008E06AE">
        <w:rPr>
          <w:rFonts w:ascii="Times New Roman" w:hAnsi="Times New Roman"/>
          <w:sz w:val="28"/>
          <w:szCs w:val="28"/>
        </w:rPr>
        <w:t>Предоставление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3215D92A" w14:textId="692B182A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2.1.2. Услуга предоставля</w:t>
      </w:r>
      <w:r w:rsidR="007E3476">
        <w:rPr>
          <w:rFonts w:ascii="Times New Roman" w:hAnsi="Times New Roman"/>
          <w:sz w:val="28"/>
          <w:szCs w:val="28"/>
        </w:rPr>
        <w:t>ется Администрацией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0B38E32C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Предоставление Услуги осуществляется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со следующими нормативными правовыми актами:</w:t>
      </w:r>
    </w:p>
    <w:p w14:paraId="206FCA54" w14:textId="77777777" w:rsidR="00856D1D" w:rsidRPr="006545B3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Конституция Российской Федерации;</w:t>
      </w:r>
    </w:p>
    <w:p w14:paraId="7BB1CCF5" w14:textId="77777777" w:rsidR="00856D1D" w:rsidRPr="006545B3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Федеральный закон от 02.05.2006 № 59-ФЗ «О порядке рассмотрения обращений граждан Российской Федерации»;</w:t>
      </w:r>
    </w:p>
    <w:p w14:paraId="6F10C80A" w14:textId="77777777" w:rsidR="00856D1D" w:rsidRPr="006545B3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Федеральный закон от 09.02.2009 №  8-ФЗ «Об обеспечении доступа 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к информации о деятельности государственных органов и органов местного самоуправления»;</w:t>
      </w:r>
    </w:p>
    <w:p w14:paraId="71D71D58" w14:textId="77777777" w:rsidR="00856D1D" w:rsidRPr="006545B3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Федеральный закон от 27.07.2010 № 210-ФЗ «Об организации предоставления государственных и муниципальных услуг»; </w:t>
      </w:r>
    </w:p>
    <w:p w14:paraId="648DA098" w14:textId="77777777" w:rsidR="00856D1D" w:rsidRPr="006545B3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постановление Правительства Российской Федерации от 24.10.2011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№ 861 «О федеральных государственных информационных системах, обеспечивающих предоставление в электронной форме государственных 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муниципальных услуг (осуществление функций)»;</w:t>
      </w:r>
    </w:p>
    <w:p w14:paraId="2856C927" w14:textId="77777777" w:rsidR="00856D1D" w:rsidRPr="006545B3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постановление Правительства Российской Федерации от 20.11.2012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246FA028" w14:textId="77777777" w:rsidR="00856D1D" w:rsidRPr="006545B3" w:rsidRDefault="00856D1D" w:rsidP="0085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 постановление Правительства Российской Федерации от 26.03.2016 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№ 236 «О требованиях к предоставлению в электронной форме государственных и муниципальных услуг»;</w:t>
      </w:r>
    </w:p>
    <w:p w14:paraId="695FE0D7" w14:textId="77777777" w:rsidR="00856D1D" w:rsidRPr="006545B3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постановление Правительства Архангельской области от 28.12.2010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408-пп «О государственных информационных системах, обеспечивающих 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гражданам 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организациям в электронной форме»;</w:t>
      </w:r>
    </w:p>
    <w:p w14:paraId="7DC9EDC9" w14:textId="1E06582A" w:rsidR="00856D1D" w:rsidRPr="006545B3" w:rsidRDefault="00856D1D" w:rsidP="00856D1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нормативных правовых актов, непосредственно регулирующих предоставление Услуги, размещается на официальном интернет-са</w:t>
      </w:r>
      <w:r w:rsidR="006545B3"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йте Администрации </w:t>
      </w:r>
      <w:r w:rsidRPr="006545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на Архангельском  региональном портале государственных и муниципальных услуг (функций).</w:t>
      </w:r>
    </w:p>
    <w:p w14:paraId="46B42364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7BE9869" w14:textId="77777777" w:rsidR="00856D1D" w:rsidRPr="001F7814" w:rsidRDefault="00856D1D" w:rsidP="00856D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7814">
        <w:rPr>
          <w:rFonts w:ascii="Times New Roman" w:hAnsi="Times New Roman"/>
          <w:b/>
          <w:bCs/>
          <w:sz w:val="28"/>
          <w:szCs w:val="28"/>
          <w:lang w:eastAsia="ru-RU"/>
        </w:rPr>
        <w:t>2.2. Исчерпывающий перечень документов, необходимых для предоставления Услуги</w:t>
      </w:r>
    </w:p>
    <w:p w14:paraId="35E9A8E5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60012E3C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138"/>
      <w:bookmarkEnd w:id="6"/>
      <w:r w:rsidRPr="008E06AE">
        <w:rPr>
          <w:rFonts w:ascii="Times New Roman" w:hAnsi="Times New Roman"/>
          <w:sz w:val="28"/>
          <w:szCs w:val="28"/>
        </w:rPr>
        <w:t xml:space="preserve">2.2.1. Для получения </w:t>
      </w:r>
      <w:r w:rsidRPr="001E3114">
        <w:rPr>
          <w:rFonts w:ascii="Times New Roman" w:hAnsi="Times New Roman"/>
          <w:sz w:val="28"/>
          <w:szCs w:val="28"/>
        </w:rPr>
        <w:t xml:space="preserve">подуслуги «Предоставление жилого помещения </w:t>
      </w:r>
      <w:r>
        <w:rPr>
          <w:rFonts w:ascii="Times New Roman" w:hAnsi="Times New Roman"/>
          <w:sz w:val="28"/>
          <w:szCs w:val="28"/>
        </w:rPr>
        <w:br/>
      </w:r>
      <w:r w:rsidRPr="001E3114">
        <w:rPr>
          <w:rFonts w:ascii="Times New Roman" w:hAnsi="Times New Roman"/>
          <w:sz w:val="28"/>
          <w:szCs w:val="28"/>
        </w:rPr>
        <w:t>в муниципальном общежитии»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6AE">
        <w:rPr>
          <w:rFonts w:ascii="Times New Roman" w:hAnsi="Times New Roman"/>
          <w:sz w:val="28"/>
          <w:szCs w:val="28"/>
        </w:rPr>
        <w:t>заявитель обязан представить следующие документы:</w:t>
      </w:r>
    </w:p>
    <w:p w14:paraId="285793D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2.2.1.1.</w:t>
      </w:r>
      <w:r>
        <w:rPr>
          <w:rFonts w:ascii="Times New Roman" w:hAnsi="Times New Roman"/>
          <w:sz w:val="28"/>
          <w:szCs w:val="28"/>
        </w:rPr>
        <w:t> </w:t>
      </w:r>
      <w:hyperlink w:anchor="P388" w:history="1">
        <w:r w:rsidRPr="008E06A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8E06AE">
        <w:rPr>
          <w:rFonts w:ascii="Times New Roman" w:hAnsi="Times New Roman"/>
          <w:sz w:val="28"/>
          <w:szCs w:val="28"/>
        </w:rPr>
        <w:t xml:space="preserve"> о предоставлении Услуги (примерная форма приведена в Приложении № 1 к настоящему регламенту</w:t>
      </w:r>
      <w:r>
        <w:rPr>
          <w:rFonts w:ascii="Times New Roman" w:hAnsi="Times New Roman"/>
          <w:sz w:val="28"/>
          <w:szCs w:val="28"/>
        </w:rPr>
        <w:t>) в 1 экз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42D00D27" w14:textId="57A12B87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2.2.1.2.</w:t>
      </w:r>
      <w:r w:rsidRPr="007601CC">
        <w:rPr>
          <w:rFonts w:ascii="Times New Roman" w:hAnsi="Times New Roman"/>
          <w:sz w:val="28"/>
          <w:szCs w:val="28"/>
        </w:rPr>
        <w:t xml:space="preserve"> </w:t>
      </w:r>
      <w:r w:rsidRPr="008E06AE">
        <w:rPr>
          <w:rFonts w:ascii="Times New Roman" w:hAnsi="Times New Roman"/>
          <w:sz w:val="28"/>
          <w:szCs w:val="28"/>
        </w:rPr>
        <w:t xml:space="preserve">Документы, удостоверяющие личность заявителя (оригинал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или копия</w:t>
      </w:r>
      <w:r>
        <w:rPr>
          <w:rFonts w:ascii="Times New Roman" w:hAnsi="Times New Roman"/>
          <w:sz w:val="28"/>
          <w:szCs w:val="28"/>
        </w:rPr>
        <w:t xml:space="preserve"> в 1 экз.</w:t>
      </w:r>
      <w:r w:rsidRPr="008E06AE">
        <w:rPr>
          <w:rFonts w:ascii="Times New Roman" w:hAnsi="Times New Roman"/>
          <w:sz w:val="28"/>
          <w:szCs w:val="28"/>
        </w:rPr>
        <w:t xml:space="preserve">), документы, подтверждающие полномочия представителя, обратившегося от имени и в интересах заявителя (оригинал или </w:t>
      </w:r>
      <w:r>
        <w:rPr>
          <w:rFonts w:ascii="Times New Roman" w:hAnsi="Times New Roman"/>
          <w:sz w:val="28"/>
          <w:szCs w:val="28"/>
        </w:rPr>
        <w:t xml:space="preserve">надлежащим образом </w:t>
      </w:r>
      <w:r w:rsidRPr="008E06AE">
        <w:rPr>
          <w:rFonts w:ascii="Times New Roman" w:hAnsi="Times New Roman"/>
          <w:sz w:val="28"/>
          <w:szCs w:val="28"/>
        </w:rPr>
        <w:t>заверенная копия</w:t>
      </w:r>
      <w:r>
        <w:rPr>
          <w:rFonts w:ascii="Times New Roman" w:hAnsi="Times New Roman"/>
          <w:sz w:val="28"/>
          <w:szCs w:val="28"/>
        </w:rPr>
        <w:t xml:space="preserve"> в 1 экз.</w:t>
      </w:r>
      <w:r w:rsidRPr="008E06AE">
        <w:rPr>
          <w:rFonts w:ascii="Times New Roman" w:hAnsi="Times New Roman"/>
          <w:sz w:val="28"/>
          <w:szCs w:val="28"/>
        </w:rPr>
        <w:t>).</w:t>
      </w:r>
    </w:p>
    <w:p w14:paraId="5D0FCDF5" w14:textId="40EBC93C" w:rsidR="002B10F2" w:rsidRPr="008E06AE" w:rsidRDefault="002B10F2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2B10F2">
        <w:rPr>
          <w:rFonts w:ascii="Times New Roman" w:hAnsi="Times New Roman"/>
          <w:sz w:val="28"/>
          <w:szCs w:val="28"/>
        </w:rPr>
        <w:t>2.2.1.3. Ходатайство руководителя организации (учреждения, предприятия, учебного заведения) (оригинал в 1 экз.).</w:t>
      </w:r>
    </w:p>
    <w:p w14:paraId="79A1589C" w14:textId="198C1685" w:rsidR="00856D1D" w:rsidRPr="008E06AE" w:rsidRDefault="002B10F2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2.2.1.4</w:t>
      </w:r>
      <w:r w:rsidR="00856D1D" w:rsidRPr="008E06AE">
        <w:rPr>
          <w:rFonts w:ascii="Times New Roman" w:hAnsi="Times New Roman"/>
          <w:sz w:val="28"/>
          <w:szCs w:val="28"/>
        </w:rPr>
        <w:t>.</w:t>
      </w:r>
      <w:r w:rsidR="00856D1D">
        <w:rPr>
          <w:rFonts w:ascii="Times New Roman" w:hAnsi="Times New Roman"/>
          <w:sz w:val="28"/>
          <w:szCs w:val="28"/>
        </w:rPr>
        <w:t> Надлежащим образом з</w:t>
      </w:r>
      <w:r w:rsidR="00856D1D" w:rsidRPr="008E06AE">
        <w:rPr>
          <w:rFonts w:ascii="Times New Roman" w:hAnsi="Times New Roman"/>
          <w:sz w:val="28"/>
          <w:szCs w:val="28"/>
        </w:rPr>
        <w:t xml:space="preserve">аверенные копии трудовой книжки </w:t>
      </w:r>
      <w:r w:rsidR="00856D1D">
        <w:rPr>
          <w:rFonts w:ascii="Times New Roman" w:hAnsi="Times New Roman"/>
          <w:sz w:val="28"/>
          <w:szCs w:val="28"/>
        </w:rPr>
        <w:br/>
      </w:r>
      <w:r w:rsidR="00856D1D" w:rsidRPr="008E06AE">
        <w:rPr>
          <w:rFonts w:ascii="Times New Roman" w:hAnsi="Times New Roman"/>
          <w:sz w:val="28"/>
          <w:szCs w:val="28"/>
        </w:rPr>
        <w:t>и трудового договора (контракта)</w:t>
      </w:r>
      <w:r w:rsidR="00856D1D">
        <w:rPr>
          <w:rFonts w:ascii="Times New Roman" w:hAnsi="Times New Roman"/>
          <w:sz w:val="28"/>
          <w:szCs w:val="28"/>
        </w:rPr>
        <w:t xml:space="preserve"> или</w:t>
      </w:r>
      <w:r w:rsidR="00856D1D" w:rsidRPr="008E06AE">
        <w:rPr>
          <w:rFonts w:ascii="Times New Roman" w:hAnsi="Times New Roman"/>
          <w:sz w:val="28"/>
          <w:szCs w:val="28"/>
        </w:rPr>
        <w:t xml:space="preserve"> справка из учебного заведения</w:t>
      </w:r>
      <w:r w:rsidR="00856D1D">
        <w:rPr>
          <w:rFonts w:ascii="Times New Roman" w:hAnsi="Times New Roman"/>
          <w:sz w:val="28"/>
          <w:szCs w:val="28"/>
        </w:rPr>
        <w:t xml:space="preserve"> </w:t>
      </w:r>
      <w:r w:rsidR="00856D1D">
        <w:rPr>
          <w:rFonts w:ascii="Times New Roman" w:hAnsi="Times New Roman"/>
          <w:sz w:val="28"/>
          <w:szCs w:val="28"/>
        </w:rPr>
        <w:br/>
        <w:t>(в 1 экз.)</w:t>
      </w:r>
      <w:r w:rsidR="00856D1D" w:rsidRPr="008E06AE">
        <w:rPr>
          <w:rFonts w:ascii="Times New Roman" w:hAnsi="Times New Roman"/>
          <w:sz w:val="28"/>
          <w:szCs w:val="28"/>
        </w:rPr>
        <w:t>.</w:t>
      </w:r>
    </w:p>
    <w:p w14:paraId="3DD15966" w14:textId="77777777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143"/>
      <w:bookmarkEnd w:id="7"/>
      <w:r w:rsidRPr="008E06AE">
        <w:rPr>
          <w:rFonts w:ascii="Times New Roman" w:hAnsi="Times New Roman"/>
          <w:sz w:val="28"/>
          <w:szCs w:val="28"/>
        </w:rPr>
        <w:t xml:space="preserve">2.2.2. Для получения </w:t>
      </w:r>
      <w:r>
        <w:rPr>
          <w:rFonts w:ascii="Times New Roman" w:hAnsi="Times New Roman"/>
          <w:sz w:val="28"/>
          <w:szCs w:val="28"/>
        </w:rPr>
        <w:t>подуслуги «П</w:t>
      </w:r>
      <w:r w:rsidRPr="008E06AE">
        <w:rPr>
          <w:rFonts w:ascii="Times New Roman" w:hAnsi="Times New Roman"/>
          <w:sz w:val="28"/>
          <w:szCs w:val="28"/>
        </w:rPr>
        <w:t>редоставление служебного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Pr="008E06AE">
        <w:rPr>
          <w:rFonts w:ascii="Times New Roman" w:hAnsi="Times New Roman"/>
          <w:sz w:val="28"/>
          <w:szCs w:val="28"/>
        </w:rPr>
        <w:t xml:space="preserve"> заявитель обязан представить следующие документы:</w:t>
      </w:r>
    </w:p>
    <w:p w14:paraId="235F7A4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2.2.2.1.</w:t>
      </w:r>
      <w:r>
        <w:rPr>
          <w:rFonts w:ascii="Times New Roman" w:hAnsi="Times New Roman"/>
          <w:sz w:val="28"/>
          <w:szCs w:val="28"/>
        </w:rPr>
        <w:t> </w:t>
      </w:r>
      <w:hyperlink w:anchor="P388" w:history="1">
        <w:r w:rsidRPr="008E06A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8E06AE">
        <w:rPr>
          <w:rFonts w:ascii="Times New Roman" w:hAnsi="Times New Roman"/>
          <w:sz w:val="28"/>
          <w:szCs w:val="28"/>
        </w:rPr>
        <w:t xml:space="preserve"> о предоставлении Услуги (примерная форма приведена в Приложении № 1 к настоящему регламенту)</w:t>
      </w:r>
      <w:r>
        <w:rPr>
          <w:rFonts w:ascii="Times New Roman" w:hAnsi="Times New Roman"/>
          <w:sz w:val="28"/>
          <w:szCs w:val="28"/>
        </w:rPr>
        <w:t xml:space="preserve"> в 1 экз.</w:t>
      </w:r>
    </w:p>
    <w:p w14:paraId="20E359BA" w14:textId="2AF19EB3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2.2.2.2.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Документы, удостоверяющие личность заявителя (оригинал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или копия</w:t>
      </w:r>
      <w:r>
        <w:rPr>
          <w:rFonts w:ascii="Times New Roman" w:hAnsi="Times New Roman"/>
          <w:sz w:val="28"/>
          <w:szCs w:val="28"/>
        </w:rPr>
        <w:t xml:space="preserve"> в 1 экз.</w:t>
      </w:r>
      <w:r w:rsidRPr="008E06AE">
        <w:rPr>
          <w:rFonts w:ascii="Times New Roman" w:hAnsi="Times New Roman"/>
          <w:sz w:val="28"/>
          <w:szCs w:val="28"/>
        </w:rPr>
        <w:t xml:space="preserve">), документы, подтверждающие полномочия представителя, обратившегося от имени и в интересах заявителя (оригинал или </w:t>
      </w:r>
      <w:r>
        <w:rPr>
          <w:rFonts w:ascii="Times New Roman" w:hAnsi="Times New Roman"/>
          <w:sz w:val="28"/>
          <w:szCs w:val="28"/>
        </w:rPr>
        <w:t xml:space="preserve">надлежащим образом </w:t>
      </w:r>
      <w:r w:rsidRPr="008E06AE">
        <w:rPr>
          <w:rFonts w:ascii="Times New Roman" w:hAnsi="Times New Roman"/>
          <w:sz w:val="28"/>
          <w:szCs w:val="28"/>
        </w:rPr>
        <w:t>заверенная копия</w:t>
      </w:r>
      <w:r>
        <w:rPr>
          <w:rFonts w:ascii="Times New Roman" w:hAnsi="Times New Roman"/>
          <w:sz w:val="28"/>
          <w:szCs w:val="28"/>
        </w:rPr>
        <w:t xml:space="preserve"> в 1 экз.</w:t>
      </w:r>
      <w:r w:rsidRPr="008E06AE">
        <w:rPr>
          <w:rFonts w:ascii="Times New Roman" w:hAnsi="Times New Roman"/>
          <w:sz w:val="28"/>
          <w:szCs w:val="28"/>
        </w:rPr>
        <w:t>).</w:t>
      </w:r>
    </w:p>
    <w:p w14:paraId="1261F0ED" w14:textId="67A986FC" w:rsidR="002B10F2" w:rsidRPr="008E06AE" w:rsidRDefault="002B10F2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2B10F2">
        <w:rPr>
          <w:rFonts w:ascii="Times New Roman" w:hAnsi="Times New Roman"/>
          <w:sz w:val="28"/>
          <w:szCs w:val="28"/>
        </w:rPr>
        <w:t>2.2.2.3. Ходатайство руководителя организации (примерная форма приведена в Приложении № 2 к настоящему регламенту) (оригинал в 1 экз.).</w:t>
      </w:r>
    </w:p>
    <w:p w14:paraId="13FE8190" w14:textId="049787C6" w:rsidR="00856D1D" w:rsidRPr="008E06AE" w:rsidRDefault="002B10F2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</w:t>
      </w:r>
      <w:r w:rsidR="00856D1D" w:rsidRPr="008E06AE">
        <w:rPr>
          <w:rFonts w:ascii="Times New Roman" w:hAnsi="Times New Roman"/>
          <w:sz w:val="28"/>
          <w:szCs w:val="28"/>
        </w:rPr>
        <w:t>.</w:t>
      </w:r>
      <w:r w:rsidR="00856D1D">
        <w:rPr>
          <w:rFonts w:ascii="Times New Roman" w:hAnsi="Times New Roman"/>
          <w:sz w:val="28"/>
          <w:szCs w:val="28"/>
        </w:rPr>
        <w:t> Надлежащим образом з</w:t>
      </w:r>
      <w:r w:rsidR="00856D1D" w:rsidRPr="008E06AE">
        <w:rPr>
          <w:rFonts w:ascii="Times New Roman" w:hAnsi="Times New Roman"/>
          <w:sz w:val="28"/>
          <w:szCs w:val="28"/>
        </w:rPr>
        <w:t xml:space="preserve">аверенные копии трудовой книжки </w:t>
      </w:r>
      <w:r w:rsidR="00856D1D">
        <w:rPr>
          <w:rFonts w:ascii="Times New Roman" w:hAnsi="Times New Roman"/>
          <w:sz w:val="28"/>
          <w:szCs w:val="28"/>
        </w:rPr>
        <w:br/>
      </w:r>
      <w:r w:rsidR="00856D1D" w:rsidRPr="008E06AE">
        <w:rPr>
          <w:rFonts w:ascii="Times New Roman" w:hAnsi="Times New Roman"/>
          <w:sz w:val="28"/>
          <w:szCs w:val="28"/>
        </w:rPr>
        <w:t>и трудового договора (контракта) или копии документов, подтверждающих избрание на выборную должность</w:t>
      </w:r>
      <w:r w:rsidR="00856D1D">
        <w:rPr>
          <w:rFonts w:ascii="Times New Roman" w:hAnsi="Times New Roman"/>
          <w:sz w:val="28"/>
          <w:szCs w:val="28"/>
        </w:rPr>
        <w:t>, в 1 экз.</w:t>
      </w:r>
    </w:p>
    <w:p w14:paraId="25BD3F77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148"/>
      <w:bookmarkEnd w:id="8"/>
      <w:r w:rsidRPr="008E06AE">
        <w:rPr>
          <w:rFonts w:ascii="Times New Roman" w:hAnsi="Times New Roman"/>
          <w:sz w:val="28"/>
          <w:szCs w:val="28"/>
        </w:rPr>
        <w:t xml:space="preserve">2.2.3. Для получения </w:t>
      </w:r>
      <w:r w:rsidRPr="00B65E85">
        <w:rPr>
          <w:rFonts w:ascii="Times New Roman" w:hAnsi="Times New Roman"/>
          <w:sz w:val="28"/>
          <w:szCs w:val="28"/>
        </w:rPr>
        <w:t>подуслуги «Предоставление жилого помещения маневренного фонда»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6AE">
        <w:rPr>
          <w:rFonts w:ascii="Times New Roman" w:hAnsi="Times New Roman"/>
          <w:sz w:val="28"/>
          <w:szCs w:val="28"/>
        </w:rPr>
        <w:t>заявитель обязан представить следующие документы:</w:t>
      </w:r>
    </w:p>
    <w:p w14:paraId="68387D03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lastRenderedPageBreak/>
        <w:t>2.2.3.1.</w:t>
      </w:r>
      <w:r>
        <w:rPr>
          <w:rFonts w:ascii="Times New Roman" w:hAnsi="Times New Roman"/>
          <w:sz w:val="28"/>
          <w:szCs w:val="28"/>
        </w:rPr>
        <w:t> </w:t>
      </w:r>
      <w:hyperlink w:anchor="P388" w:history="1">
        <w:r w:rsidRPr="008E06A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8E06AE">
        <w:rPr>
          <w:rFonts w:ascii="Times New Roman" w:hAnsi="Times New Roman"/>
          <w:sz w:val="28"/>
          <w:szCs w:val="28"/>
        </w:rPr>
        <w:t xml:space="preserve"> о предоставлении Услуги (примерная форма приведена в Приложении № 1 к настоящему регламенту)</w:t>
      </w:r>
      <w:r>
        <w:rPr>
          <w:rFonts w:ascii="Times New Roman" w:hAnsi="Times New Roman"/>
          <w:sz w:val="28"/>
          <w:szCs w:val="28"/>
        </w:rPr>
        <w:t xml:space="preserve"> в 1 экз.</w:t>
      </w:r>
    </w:p>
    <w:p w14:paraId="5A20D28D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6AE">
        <w:rPr>
          <w:rFonts w:ascii="Times New Roman" w:hAnsi="Times New Roman"/>
          <w:sz w:val="28"/>
          <w:szCs w:val="28"/>
        </w:rPr>
        <w:t xml:space="preserve">Документы, удостоверяющие личность заявителя (оригинал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или копия</w:t>
      </w:r>
      <w:r>
        <w:rPr>
          <w:rFonts w:ascii="Times New Roman" w:hAnsi="Times New Roman"/>
          <w:sz w:val="28"/>
          <w:szCs w:val="28"/>
        </w:rPr>
        <w:t xml:space="preserve"> в 1 экз.</w:t>
      </w:r>
      <w:r w:rsidRPr="008E06AE">
        <w:rPr>
          <w:rFonts w:ascii="Times New Roman" w:hAnsi="Times New Roman"/>
          <w:sz w:val="28"/>
          <w:szCs w:val="28"/>
        </w:rPr>
        <w:t xml:space="preserve">), документы, подтверждающие полномочия представителя, обратившегося от имени и в интересах заявителя (оригинал или </w:t>
      </w:r>
      <w:r>
        <w:rPr>
          <w:rFonts w:ascii="Times New Roman" w:hAnsi="Times New Roman"/>
          <w:sz w:val="28"/>
          <w:szCs w:val="28"/>
        </w:rPr>
        <w:t xml:space="preserve">надлежащим образом </w:t>
      </w:r>
      <w:r w:rsidRPr="008E06AE">
        <w:rPr>
          <w:rFonts w:ascii="Times New Roman" w:hAnsi="Times New Roman"/>
          <w:sz w:val="28"/>
          <w:szCs w:val="28"/>
        </w:rPr>
        <w:t>заверенная копия</w:t>
      </w:r>
      <w:r>
        <w:rPr>
          <w:rFonts w:ascii="Times New Roman" w:hAnsi="Times New Roman"/>
          <w:sz w:val="28"/>
          <w:szCs w:val="28"/>
        </w:rPr>
        <w:t xml:space="preserve"> в 1 экз.</w:t>
      </w:r>
      <w:r w:rsidRPr="008E06AE">
        <w:rPr>
          <w:rFonts w:ascii="Times New Roman" w:hAnsi="Times New Roman"/>
          <w:sz w:val="28"/>
          <w:szCs w:val="28"/>
        </w:rPr>
        <w:t>).</w:t>
      </w:r>
    </w:p>
    <w:p w14:paraId="383A4BB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2.2.3.3.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Письменное обязательство гражданина и совершеннолетних членов его семьи об освобождении занимаемого жилого помещения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по договору социального найма (найма)</w:t>
      </w:r>
      <w:r>
        <w:rPr>
          <w:rFonts w:ascii="Times New Roman" w:hAnsi="Times New Roman"/>
          <w:sz w:val="28"/>
          <w:szCs w:val="28"/>
        </w:rPr>
        <w:t xml:space="preserve"> (оригинал в 1 экз.)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2F781CFA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2.2.3.4.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Обращение управляющей организации с приложением заключения межведомственной комиссии о признании жилого помещения непригодным для проживания и многоквартирного дома аварийным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и подлежащим сносу или реконструкции, либо акта технического состояния жилого помещения, либо акта о пожаре (загорании) с приложением справки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о причине пожара (загорани</w:t>
      </w:r>
      <w:r>
        <w:rPr>
          <w:rFonts w:ascii="Times New Roman" w:hAnsi="Times New Roman"/>
          <w:sz w:val="28"/>
          <w:szCs w:val="28"/>
        </w:rPr>
        <w:t>я</w:t>
      </w:r>
      <w:r w:rsidRPr="008E06AE">
        <w:rPr>
          <w:rFonts w:ascii="Times New Roman" w:hAnsi="Times New Roman"/>
          <w:sz w:val="28"/>
          <w:szCs w:val="28"/>
        </w:rPr>
        <w:t>), выданной уполномоченным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по основаниям, указанным в пунктах 1, 3, 3</w:t>
      </w:r>
      <w:r w:rsidRPr="00E71D9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статьи 95 Жилищного кодекса Российской Федерации (оригинал в 1 экз.)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2DFC66B5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2.2.3.5.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Документы, подтверждающие утрату жилого помещения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в результате обращения взыскания на это жилое помещение по основаниям, указанным в </w:t>
      </w:r>
      <w:hyperlink r:id="rId9" w:history="1">
        <w:r w:rsidRPr="008E06AE">
          <w:rPr>
            <w:rFonts w:ascii="Times New Roman" w:hAnsi="Times New Roman"/>
            <w:sz w:val="28"/>
            <w:szCs w:val="28"/>
          </w:rPr>
          <w:t>пункте 2 статьи 95</w:t>
        </w:r>
      </w:hyperlink>
      <w:r w:rsidRPr="008E06AE">
        <w:rPr>
          <w:rFonts w:ascii="Times New Roman" w:hAnsi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(копия в 1 экз.)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46FCF6F5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154"/>
      <w:bookmarkEnd w:id="9"/>
      <w:r w:rsidRPr="008E06AE">
        <w:rPr>
          <w:rFonts w:ascii="Times New Roman" w:hAnsi="Times New Roman"/>
          <w:sz w:val="28"/>
          <w:szCs w:val="28"/>
        </w:rPr>
        <w:t>2.2.4. Заявитель вправе представить самостоятельно:</w:t>
      </w:r>
    </w:p>
    <w:p w14:paraId="719B0099" w14:textId="77777777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2.2.4.1. Для получения Услуги</w:t>
      </w:r>
      <w:r>
        <w:rPr>
          <w:rFonts w:ascii="Times New Roman" w:hAnsi="Times New Roman"/>
          <w:sz w:val="28"/>
          <w:szCs w:val="28"/>
        </w:rPr>
        <w:t>:</w:t>
      </w:r>
    </w:p>
    <w:p w14:paraId="6272E77D" w14:textId="77777777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копию </w:t>
      </w:r>
      <w:r w:rsidRPr="008E06AE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8E06AE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 правах гражданина и членов его семьи на имеющиеся у них объекты недвижимого имущества либо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6AE">
        <w:rPr>
          <w:rFonts w:ascii="Times New Roman" w:hAnsi="Times New Roman"/>
          <w:sz w:val="28"/>
          <w:szCs w:val="28"/>
        </w:rPr>
        <w:t xml:space="preserve">об отсутствии таких сведений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в указанном реестре</w:t>
      </w:r>
      <w:r>
        <w:rPr>
          <w:rFonts w:ascii="Times New Roman" w:hAnsi="Times New Roman"/>
          <w:sz w:val="28"/>
          <w:szCs w:val="28"/>
        </w:rPr>
        <w:t xml:space="preserve"> в 1 экз.;</w:t>
      </w:r>
    </w:p>
    <w:p w14:paraId="6D2794A1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Pr="001F7814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 w:rsidRPr="001F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071F6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а</w:t>
      </w:r>
      <w:r w:rsidRPr="00A071F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A071F6">
        <w:rPr>
          <w:rFonts w:ascii="Times New Roman" w:hAnsi="Times New Roman"/>
          <w:sz w:val="28"/>
          <w:szCs w:val="28"/>
        </w:rPr>
        <w:t xml:space="preserve"> регистрацию в системе индивидуального (персонифицированного) учета,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1F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копию</w:t>
      </w:r>
      <w:r w:rsidRPr="00A071F6">
        <w:rPr>
          <w:rFonts w:ascii="Times New Roman" w:hAnsi="Times New Roman"/>
          <w:sz w:val="28"/>
          <w:szCs w:val="28"/>
        </w:rPr>
        <w:t xml:space="preserve"> страхово</w:t>
      </w:r>
      <w:r>
        <w:rPr>
          <w:rFonts w:ascii="Times New Roman" w:hAnsi="Times New Roman"/>
          <w:sz w:val="28"/>
          <w:szCs w:val="28"/>
        </w:rPr>
        <w:t>го</w:t>
      </w:r>
      <w:r w:rsidRPr="00A071F6">
        <w:rPr>
          <w:rFonts w:ascii="Times New Roman" w:hAnsi="Times New Roman"/>
          <w:sz w:val="28"/>
          <w:szCs w:val="28"/>
        </w:rPr>
        <w:t xml:space="preserve"> 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A071F6">
        <w:rPr>
          <w:rFonts w:ascii="Times New Roman" w:hAnsi="Times New Roman"/>
          <w:sz w:val="28"/>
          <w:szCs w:val="28"/>
        </w:rPr>
        <w:t xml:space="preserve"> обязательного пенсионного</w:t>
      </w:r>
      <w:r>
        <w:rPr>
          <w:rFonts w:ascii="Times New Roman" w:hAnsi="Times New Roman"/>
          <w:sz w:val="28"/>
          <w:szCs w:val="28"/>
        </w:rPr>
        <w:t xml:space="preserve"> страхования в 1 экз.</w:t>
      </w:r>
    </w:p>
    <w:p w14:paraId="227DC5BF" w14:textId="0E4578A8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2.2.4.2. Для</w:t>
      </w:r>
      <w:r>
        <w:rPr>
          <w:rFonts w:ascii="Times New Roman" w:hAnsi="Times New Roman"/>
          <w:sz w:val="28"/>
          <w:szCs w:val="28"/>
        </w:rPr>
        <w:t xml:space="preserve"> получения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 w:rsidRPr="00B65E85">
        <w:rPr>
          <w:rFonts w:ascii="Times New Roman" w:hAnsi="Times New Roman"/>
          <w:sz w:val="28"/>
          <w:szCs w:val="28"/>
        </w:rPr>
        <w:t>подуслуги «Предоставлени</w:t>
      </w:r>
      <w:r w:rsidR="007E3476">
        <w:rPr>
          <w:rFonts w:ascii="Times New Roman" w:hAnsi="Times New Roman"/>
          <w:sz w:val="28"/>
          <w:szCs w:val="28"/>
        </w:rPr>
        <w:t xml:space="preserve">е жилого помещения маневренного </w:t>
      </w:r>
      <w:r w:rsidRPr="00B65E85">
        <w:rPr>
          <w:rFonts w:ascii="Times New Roman" w:hAnsi="Times New Roman"/>
          <w:sz w:val="28"/>
          <w:szCs w:val="28"/>
        </w:rPr>
        <w:t>фонда»</w:t>
      </w:r>
      <w:r w:rsidR="007E3476">
        <w:rPr>
          <w:rFonts w:ascii="Times New Roman" w:hAnsi="Times New Roman"/>
          <w:sz w:val="28"/>
          <w:szCs w:val="28"/>
        </w:rPr>
        <w:t xml:space="preserve"> обращение, </w:t>
      </w:r>
      <w:r w:rsidRPr="008E06AE">
        <w:rPr>
          <w:rFonts w:ascii="Times New Roman" w:hAnsi="Times New Roman"/>
          <w:sz w:val="28"/>
          <w:szCs w:val="28"/>
        </w:rPr>
        <w:t>с приложением документов, подтверждающих постановку многоквартирного дома на капитальный ремонт (реконструкцию) или проведение ремонтных работ в жилом помещении</w:t>
      </w:r>
      <w:r>
        <w:rPr>
          <w:rFonts w:ascii="Times New Roman" w:hAnsi="Times New Roman"/>
          <w:sz w:val="28"/>
          <w:szCs w:val="28"/>
        </w:rPr>
        <w:t xml:space="preserve"> (оригинал в 1 экз.)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4E180189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2.2.5.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Заявитель может представить документы, указанные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в </w:t>
      </w:r>
      <w:hyperlink w:anchor="P138" w:history="1">
        <w:r w:rsidRPr="008E06AE">
          <w:rPr>
            <w:rFonts w:ascii="Times New Roman" w:hAnsi="Times New Roman"/>
            <w:sz w:val="28"/>
            <w:szCs w:val="28"/>
          </w:rPr>
          <w:t>пунктах 2.2.1</w:t>
        </w:r>
      </w:hyperlink>
      <w:r>
        <w:rPr>
          <w:rFonts w:ascii="Times New Roman" w:hAnsi="Times New Roman"/>
          <w:sz w:val="28"/>
          <w:szCs w:val="28"/>
        </w:rPr>
        <w:t>–</w:t>
      </w:r>
      <w:hyperlink w:anchor="P154" w:history="1">
        <w:r w:rsidRPr="008E06AE">
          <w:rPr>
            <w:rFonts w:ascii="Times New Roman" w:hAnsi="Times New Roman"/>
            <w:sz w:val="28"/>
            <w:szCs w:val="28"/>
          </w:rPr>
          <w:t>2.2.4</w:t>
        </w:r>
      </w:hyperlink>
      <w:r w:rsidRPr="008E06AE">
        <w:rPr>
          <w:rFonts w:ascii="Times New Roman" w:hAnsi="Times New Roman"/>
          <w:sz w:val="28"/>
          <w:szCs w:val="28"/>
        </w:rPr>
        <w:t xml:space="preserve"> настоящего регламента, следующими способами:</w:t>
      </w:r>
    </w:p>
    <w:p w14:paraId="09FFB3BF" w14:textId="77777777" w:rsidR="00856D1D" w:rsidRPr="001F7814" w:rsidRDefault="00856D1D" w:rsidP="00856D1D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173"/>
      <w:bookmarkEnd w:id="10"/>
      <w:r w:rsidRPr="001F7814">
        <w:rPr>
          <w:rFonts w:ascii="Times New Roman" w:hAnsi="Times New Roman"/>
          <w:sz w:val="28"/>
          <w:szCs w:val="28"/>
          <w:lang w:eastAsia="ru-RU"/>
        </w:rPr>
        <w:t>1) по почте;</w:t>
      </w:r>
    </w:p>
    <w:p w14:paraId="319F6B19" w14:textId="77777777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814">
        <w:rPr>
          <w:rFonts w:ascii="Times New Roman" w:hAnsi="Times New Roman"/>
          <w:sz w:val="28"/>
          <w:szCs w:val="28"/>
          <w:lang w:eastAsia="ru-RU"/>
        </w:rPr>
        <w:t>2) посредством личного обращения;</w:t>
      </w:r>
    </w:p>
    <w:p w14:paraId="4BDC6736" w14:textId="77777777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F7814">
        <w:rPr>
          <w:rFonts w:ascii="Times New Roman" w:hAnsi="Times New Roman"/>
          <w:bCs/>
          <w:sz w:val="28"/>
          <w:szCs w:val="28"/>
          <w:lang w:eastAsia="ru-RU"/>
        </w:rPr>
        <w:t>3) 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6170673F" w14:textId="77777777" w:rsidR="00856D1D" w:rsidRPr="001F7814" w:rsidRDefault="00856D1D" w:rsidP="00856D1D">
      <w:pPr>
        <w:widowControl w:val="0"/>
        <w:spacing w:after="0" w:line="240" w:lineRule="auto"/>
        <w:ind w:right="-5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814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обращение за получением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1F7814">
        <w:rPr>
          <w:rFonts w:ascii="Times New Roman" w:hAnsi="Times New Roman"/>
          <w:bCs/>
          <w:sz w:val="28"/>
          <w:szCs w:val="28"/>
          <w:lang w:eastAsia="ru-RU"/>
        </w:rPr>
        <w:t xml:space="preserve">слуги осуществлено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bCs/>
          <w:sz w:val="28"/>
          <w:szCs w:val="28"/>
          <w:lang w:eastAsia="ru-RU"/>
        </w:rPr>
        <w:t xml:space="preserve">с использованием единой системы идентификации и аутентификации, заявитель имеет право использовать простую электронную подпись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bCs/>
          <w:sz w:val="28"/>
          <w:szCs w:val="28"/>
          <w:lang w:eastAsia="ru-RU"/>
        </w:rPr>
        <w:t xml:space="preserve">при обращении за получением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1F7814">
        <w:rPr>
          <w:rFonts w:ascii="Times New Roman" w:hAnsi="Times New Roman"/>
          <w:bCs/>
          <w:sz w:val="28"/>
          <w:szCs w:val="28"/>
          <w:lang w:eastAsia="ru-RU"/>
        </w:rPr>
        <w:t>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14:paraId="3035B38E" w14:textId="77777777" w:rsidR="00856D1D" w:rsidRPr="001F7814" w:rsidRDefault="00856D1D" w:rsidP="00856D1D">
      <w:pPr>
        <w:widowControl w:val="0"/>
        <w:spacing w:after="0" w:line="240" w:lineRule="auto"/>
        <w:ind w:right="-5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814">
        <w:rPr>
          <w:rFonts w:ascii="Times New Roman" w:hAnsi="Times New Roman"/>
          <w:bCs/>
          <w:sz w:val="28"/>
          <w:szCs w:val="28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 без необходимости дополнительной подачи заявления в какой-либо иной форме.</w:t>
      </w:r>
    </w:p>
    <w:p w14:paraId="173615FF" w14:textId="77777777" w:rsidR="00856D1D" w:rsidRPr="001F7814" w:rsidRDefault="00856D1D" w:rsidP="00856D1D">
      <w:pPr>
        <w:widowControl w:val="0"/>
        <w:spacing w:after="0" w:line="240" w:lineRule="auto"/>
        <w:ind w:right="-5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814">
        <w:rPr>
          <w:rFonts w:ascii="Times New Roman" w:hAnsi="Times New Roman"/>
          <w:bCs/>
          <w:sz w:val="28"/>
          <w:szCs w:val="28"/>
          <w:lang w:eastAsia="ru-RU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14:paraId="10F68F16" w14:textId="77777777" w:rsidR="00856D1D" w:rsidRPr="001F7814" w:rsidRDefault="00856D1D" w:rsidP="00856D1D">
      <w:pPr>
        <w:widowControl w:val="0"/>
        <w:spacing w:after="0" w:line="240" w:lineRule="auto"/>
        <w:ind w:right="-5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814">
        <w:rPr>
          <w:rFonts w:ascii="Times New Roman" w:hAnsi="Times New Roman"/>
          <w:bCs/>
          <w:sz w:val="28"/>
          <w:szCs w:val="28"/>
          <w:lang w:eastAsia="ru-RU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bCs/>
          <w:sz w:val="28"/>
          <w:szCs w:val="28"/>
          <w:lang w:eastAsia="ru-RU"/>
        </w:rPr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F7814">
        <w:rPr>
          <w:rFonts w:ascii="Times New Roman" w:hAnsi="Times New Roman"/>
          <w:bCs/>
          <w:sz w:val="28"/>
          <w:szCs w:val="28"/>
          <w:lang w:eastAsia="ru-RU"/>
        </w:rPr>
        <w:t xml:space="preserve"> касающейся Услуги, рассматриваются в порядке, предусмотренном настоящим регламентом.</w:t>
      </w:r>
    </w:p>
    <w:p w14:paraId="5DDC025A" w14:textId="654E28FE" w:rsidR="00856D1D" w:rsidRPr="001F7814" w:rsidRDefault="00856D1D" w:rsidP="00856D1D">
      <w:pPr>
        <w:widowControl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814">
        <w:rPr>
          <w:rFonts w:ascii="Times New Roman" w:hAnsi="Times New Roman"/>
          <w:sz w:val="28"/>
          <w:szCs w:val="28"/>
          <w:lang w:eastAsia="ru-RU"/>
        </w:rPr>
        <w:t>При личном обращении заявитель подает заявление и документы, перечисленные в пунктах 2.2.1</w:t>
      </w:r>
      <w:r w:rsidR="00E216F2">
        <w:rPr>
          <w:rFonts w:ascii="Times New Roman" w:hAnsi="Times New Roman"/>
          <w:sz w:val="28"/>
          <w:szCs w:val="28"/>
          <w:lang w:eastAsia="ru-RU"/>
        </w:rPr>
        <w:t>–2.2.4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 настоящего р</w:t>
      </w:r>
      <w:r w:rsidR="0028664B">
        <w:rPr>
          <w:rFonts w:ascii="Times New Roman" w:hAnsi="Times New Roman"/>
          <w:sz w:val="28"/>
          <w:szCs w:val="28"/>
          <w:lang w:eastAsia="ru-RU"/>
        </w:rPr>
        <w:t>егламента, специалисту отдела по управлению имуществом и землеустройству Администрации</w:t>
      </w:r>
      <w:r w:rsidRPr="001F7814">
        <w:rPr>
          <w:rFonts w:ascii="Times New Roman" w:hAnsi="Times New Roman"/>
          <w:sz w:val="28"/>
          <w:szCs w:val="28"/>
          <w:lang w:eastAsia="ru-RU"/>
        </w:rPr>
        <w:t>.</w:t>
      </w:r>
    </w:p>
    <w:p w14:paraId="5C531BD9" w14:textId="733F0C33" w:rsidR="00856D1D" w:rsidRPr="001F7814" w:rsidRDefault="00856D1D" w:rsidP="00856D1D">
      <w:pPr>
        <w:widowControl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814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28664B">
        <w:rPr>
          <w:rFonts w:ascii="Times New Roman" w:hAnsi="Times New Roman"/>
          <w:sz w:val="28"/>
          <w:szCs w:val="28"/>
          <w:lang w:eastAsia="ru-RU"/>
        </w:rPr>
        <w:t>. Специалист отдела по управлению имуществом и землеустройству Администрации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 не вправе требовать от заявителя:</w:t>
      </w:r>
    </w:p>
    <w:p w14:paraId="7B6035E9" w14:textId="77777777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814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.1.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/>
          <w:sz w:val="28"/>
          <w:szCs w:val="28"/>
          <w:lang w:eastAsia="ru-RU"/>
        </w:rPr>
        <w:br/>
        <w:t>с предоставлением Услуги.</w:t>
      </w:r>
    </w:p>
    <w:p w14:paraId="350122EE" w14:textId="3B30AE22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814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.2. 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Pr="001F7814">
        <w:rPr>
          <w:rFonts w:ascii="Times New Roman" w:hAnsi="Times New Roman"/>
          <w:sz w:val="28"/>
          <w:szCs w:val="28"/>
          <w:lang w:eastAsia="ru-RU"/>
        </w:rPr>
        <w:lastRenderedPageBreak/>
        <w:t>Архангельской области, муниципальными правовыми актами органов местно</w:t>
      </w:r>
      <w:r w:rsidR="0028664B">
        <w:rPr>
          <w:rFonts w:ascii="Times New Roman" w:hAnsi="Times New Roman"/>
          <w:sz w:val="28"/>
          <w:szCs w:val="28"/>
          <w:lang w:eastAsia="ru-RU"/>
        </w:rPr>
        <w:t>го самоуправления муниципального образования «Новая Земля»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7A5E4E6" w14:textId="207A1F68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814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F7814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28664B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Pr="001F7814">
        <w:rPr>
          <w:rFonts w:ascii="Times New Roman" w:hAnsi="Times New Roman"/>
          <w:sz w:val="28"/>
          <w:szCs w:val="28"/>
          <w:lang w:eastAsia="ru-RU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следующих случаев:</w:t>
      </w:r>
    </w:p>
    <w:p w14:paraId="024AF645" w14:textId="77777777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sz w:val="28"/>
          <w:szCs w:val="28"/>
          <w:lang w:eastAsia="ru-RU"/>
        </w:rPr>
        <w:t>о предоставлении Услуги;</w:t>
      </w:r>
    </w:p>
    <w:p w14:paraId="10D656B6" w14:textId="77777777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sz w:val="28"/>
          <w:szCs w:val="28"/>
          <w:lang w:eastAsia="ru-RU"/>
        </w:rPr>
        <w:t>в представленный ранее комплект документов;</w:t>
      </w:r>
    </w:p>
    <w:p w14:paraId="09C94CF4" w14:textId="77777777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14:paraId="0A99E60A" w14:textId="6B7577D9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1F7814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</w:t>
      </w:r>
      <w:r w:rsidR="0028664B">
        <w:rPr>
          <w:rFonts w:ascii="Times New Roman" w:hAnsi="Times New Roman"/>
          <w:sz w:val="28"/>
          <w:szCs w:val="28"/>
          <w:lang w:eastAsia="ru-RU"/>
        </w:rPr>
        <w:t>щего Администрации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</w:t>
      </w:r>
      <w:r w:rsidR="0028664B">
        <w:rPr>
          <w:rFonts w:ascii="Times New Roman" w:hAnsi="Times New Roman"/>
          <w:sz w:val="28"/>
          <w:szCs w:val="28"/>
          <w:lang w:eastAsia="ru-RU"/>
        </w:rPr>
        <w:t>виде за подписью главы Администрации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14:paraId="4D1AC65A" w14:textId="289EDC2F" w:rsidR="00856D1D" w:rsidRPr="001F7814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814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. Заявитель после предоставления документов вправе отказаться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7814">
        <w:rPr>
          <w:rFonts w:ascii="Times New Roman" w:hAnsi="Times New Roman"/>
          <w:sz w:val="28"/>
          <w:szCs w:val="28"/>
          <w:lang w:eastAsia="ru-RU"/>
        </w:rPr>
        <w:t xml:space="preserve">от предоставления Услуги. Отказ оформляется письменно в произвольной форме и представляется в отдел </w:t>
      </w:r>
      <w:r w:rsidR="0028664B">
        <w:rPr>
          <w:rFonts w:ascii="Times New Roman" w:hAnsi="Times New Roman"/>
          <w:sz w:val="28"/>
          <w:szCs w:val="28"/>
          <w:lang w:eastAsia="ru-RU"/>
        </w:rPr>
        <w:t>по управлению имуществом и землеустройству Администрации</w:t>
      </w:r>
      <w:r w:rsidRPr="001F7814">
        <w:rPr>
          <w:rFonts w:ascii="Times New Roman" w:hAnsi="Times New Roman"/>
          <w:sz w:val="28"/>
          <w:szCs w:val="28"/>
          <w:lang w:eastAsia="ru-RU"/>
        </w:rPr>
        <w:t>.</w:t>
      </w:r>
    </w:p>
    <w:p w14:paraId="173857C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8</w:t>
      </w:r>
      <w:r w:rsidRPr="008E06AE">
        <w:rPr>
          <w:rFonts w:ascii="Times New Roman" w:hAnsi="Times New Roman"/>
          <w:sz w:val="28"/>
          <w:szCs w:val="28"/>
        </w:rPr>
        <w:t xml:space="preserve">. В случаях, не терпящих отлагательства, гражданам, у которых единственные жилые помещения стали непригодными для проживания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в результате чрезвычайных обстоятельств, могут быть предоставлены жилые помещения маневренного фонда без соблюдений требований, предусмотренных </w:t>
      </w:r>
      <w:hyperlink w:anchor="P148" w:history="1">
        <w:r w:rsidRPr="008E06AE">
          <w:rPr>
            <w:rFonts w:ascii="Times New Roman" w:hAnsi="Times New Roman"/>
            <w:sz w:val="28"/>
            <w:szCs w:val="28"/>
          </w:rPr>
          <w:t>пунктом 2.2.3</w:t>
        </w:r>
      </w:hyperlink>
      <w:r w:rsidRPr="008E06AE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14:paraId="678CCC34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1F82CF58" w14:textId="77777777" w:rsidR="00856D1D" w:rsidRPr="001F7814" w:rsidRDefault="00856D1D" w:rsidP="00856D1D">
      <w:pPr>
        <w:widowControl w:val="0"/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P176"/>
      <w:bookmarkEnd w:id="11"/>
      <w:r w:rsidRPr="001F7814">
        <w:rPr>
          <w:rFonts w:ascii="Times New Roman" w:hAnsi="Times New Roman"/>
          <w:b/>
          <w:sz w:val="28"/>
          <w:szCs w:val="28"/>
          <w:lang w:eastAsia="ru-RU"/>
        </w:rPr>
        <w:t>2.3. Исчерпывающий перечень оснований для отказа в приеме документов, необходимых для предоставления Услуги</w:t>
      </w:r>
    </w:p>
    <w:p w14:paraId="78591E62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DEF9761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Заявитель получает отказ в приеме документов по следующим основаниям:</w:t>
      </w:r>
    </w:p>
    <w:p w14:paraId="3B8F2EC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лицо, подающее документы, не относится к числу заявителей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подразделом 1.2</w:t>
      </w:r>
      <w:r w:rsidRPr="008E06AE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7F02F151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E06AE">
        <w:rPr>
          <w:rFonts w:ascii="Times New Roman" w:hAnsi="Times New Roman"/>
          <w:sz w:val="28"/>
          <w:szCs w:val="28"/>
        </w:rPr>
        <w:t>заявитель представил документы, оформление которых не соответствует требованиям, установленным настоящим регламентом;</w:t>
      </w:r>
    </w:p>
    <w:p w14:paraId="2EF0ACE2" w14:textId="111F2D78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3) заявитель представил документы с неоговоренными исправлениями, серьезными повреждениями, не позволяющими </w:t>
      </w:r>
      <w:r w:rsidRPr="008E06AE">
        <w:rPr>
          <w:rFonts w:ascii="Times New Roman" w:hAnsi="Times New Roman"/>
          <w:sz w:val="28"/>
          <w:szCs w:val="28"/>
        </w:rPr>
        <w:lastRenderedPageBreak/>
        <w:t>однозначно толковать содержание, с подчистками либо приписками, зачеркнутыми словами, записями, выполненными карандашом.</w:t>
      </w:r>
    </w:p>
    <w:p w14:paraId="7420181A" w14:textId="77777777" w:rsidR="0028664B" w:rsidRPr="008E06AE" w:rsidRDefault="0028664B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2528B3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4697499F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2.4. Срок предоставления Услуги</w:t>
      </w:r>
    </w:p>
    <w:p w14:paraId="34F0367F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7E6788E4" w14:textId="77777777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5B30">
        <w:rPr>
          <w:rFonts w:ascii="Times New Roman" w:hAnsi="Times New Roman"/>
          <w:sz w:val="28"/>
          <w:szCs w:val="28"/>
        </w:rPr>
        <w:t xml:space="preserve">Срок предоставления Услуги – до </w:t>
      </w:r>
      <w:r>
        <w:rPr>
          <w:rFonts w:ascii="Times New Roman" w:hAnsi="Times New Roman"/>
          <w:sz w:val="28"/>
          <w:szCs w:val="28"/>
        </w:rPr>
        <w:t>30</w:t>
      </w:r>
      <w:r w:rsidRPr="00075B30">
        <w:rPr>
          <w:rFonts w:ascii="Times New Roman" w:hAnsi="Times New Roman"/>
          <w:sz w:val="28"/>
          <w:szCs w:val="28"/>
        </w:rPr>
        <w:t xml:space="preserve"> дней со дня поступления заявления.</w:t>
      </w:r>
    </w:p>
    <w:p w14:paraId="64FB7C1A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Сроки выполнения отдельных административных процедур </w:t>
      </w:r>
      <w:r w:rsidRPr="00154594"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и действий:</w:t>
      </w:r>
    </w:p>
    <w:p w14:paraId="1ED4D33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1) регистрация заявления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E06AE">
        <w:rPr>
          <w:rFonts w:ascii="Times New Roman" w:hAnsi="Times New Roman"/>
          <w:sz w:val="28"/>
          <w:szCs w:val="28"/>
        </w:rPr>
        <w:t>1 день</w:t>
      </w:r>
      <w:r>
        <w:rPr>
          <w:rFonts w:ascii="Times New Roman" w:hAnsi="Times New Roman"/>
          <w:sz w:val="28"/>
          <w:szCs w:val="28"/>
        </w:rPr>
        <w:t xml:space="preserve"> со дня поступления заявления</w:t>
      </w:r>
      <w:r w:rsidRPr="008E06AE">
        <w:rPr>
          <w:rFonts w:ascii="Times New Roman" w:hAnsi="Times New Roman"/>
          <w:sz w:val="28"/>
          <w:szCs w:val="28"/>
        </w:rPr>
        <w:t>;</w:t>
      </w:r>
    </w:p>
    <w:p w14:paraId="65B8337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2) рассмотрение представленных документов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E06AE">
        <w:rPr>
          <w:rFonts w:ascii="Times New Roman" w:hAnsi="Times New Roman"/>
          <w:sz w:val="28"/>
          <w:szCs w:val="28"/>
        </w:rPr>
        <w:t>4 дня после регистрации заявления;</w:t>
      </w:r>
    </w:p>
    <w:p w14:paraId="669BE699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E06AE">
        <w:rPr>
          <w:rFonts w:ascii="Times New Roman" w:hAnsi="Times New Roman"/>
          <w:sz w:val="28"/>
          <w:szCs w:val="28"/>
        </w:rPr>
        <w:t>принятие решения о предоставлении (отказе в предоставлении)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E06AE">
        <w:rPr>
          <w:rFonts w:ascii="Times New Roman" w:hAnsi="Times New Roman"/>
          <w:sz w:val="28"/>
          <w:szCs w:val="28"/>
        </w:rPr>
        <w:t>не более 22 дней после окончания рассмотрения представленных документов;</w:t>
      </w:r>
    </w:p>
    <w:p w14:paraId="05EA7186" w14:textId="77777777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4) выдача результата предоставления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E06AE">
        <w:rPr>
          <w:rFonts w:ascii="Times New Roman" w:hAnsi="Times New Roman"/>
          <w:sz w:val="28"/>
          <w:szCs w:val="28"/>
        </w:rPr>
        <w:t>3 дня со дня принятия решения о предоставлении (отказе в предоставлении) Услуги.</w:t>
      </w:r>
    </w:p>
    <w:p w14:paraId="0E11D16A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Pr="008E06AE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Pr="0035747D"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и прилагаемых к нему документов для предоставления Услуги и при получении документов, являющихся результатом предоставления Услуги, не должен превышать 15 минут.</w:t>
      </w:r>
    </w:p>
    <w:p w14:paraId="5C9B77AB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534AC2BF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" w:name="P197"/>
      <w:bookmarkEnd w:id="12"/>
      <w:r w:rsidRPr="000F5977">
        <w:rPr>
          <w:rFonts w:ascii="Times New Roman" w:hAnsi="Times New Roman"/>
          <w:b/>
          <w:bCs/>
          <w:sz w:val="28"/>
          <w:szCs w:val="28"/>
          <w:lang w:eastAsia="ru-RU"/>
        </w:rPr>
        <w:t>2.5. Исчерпывающий перечень оснований для приостановления или отказа в предоставлении Услуги</w:t>
      </w:r>
    </w:p>
    <w:p w14:paraId="761DFB3D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773C5BE7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E06AE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14:paraId="619E99C9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2.5.2.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Основаниями для отказа в предоставлении Услуги являются:</w:t>
      </w:r>
    </w:p>
    <w:p w14:paraId="1C7EB161" w14:textId="71D8D40C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- наличие у гражданина или членов его семьи жилых помещений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на праве собственности в населенном пункте муниципа</w:t>
      </w:r>
      <w:r w:rsidR="0028664B">
        <w:rPr>
          <w:rFonts w:ascii="Times New Roman" w:hAnsi="Times New Roman"/>
          <w:sz w:val="28"/>
          <w:szCs w:val="28"/>
        </w:rPr>
        <w:t>льного образования «Новая Земля</w:t>
      </w:r>
      <w:r w:rsidRPr="008E06AE">
        <w:rPr>
          <w:rFonts w:ascii="Times New Roman" w:hAnsi="Times New Roman"/>
          <w:sz w:val="28"/>
          <w:szCs w:val="28"/>
        </w:rPr>
        <w:t>», в котором предоставляется жилое помещение специализированного жилищного фонда;</w:t>
      </w:r>
    </w:p>
    <w:p w14:paraId="4367854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выявление в представленных документах сведений,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не соответствующих действительности;</w:t>
      </w:r>
    </w:p>
    <w:p w14:paraId="75716AC8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отсутствие свободных жилых помещений специализированного жилищного фонда;</w:t>
      </w:r>
    </w:p>
    <w:p w14:paraId="1B1A6103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непредставление определенных пунктами 2.2.1</w:t>
      </w:r>
      <w:r>
        <w:rPr>
          <w:rFonts w:ascii="Times New Roman" w:hAnsi="Times New Roman"/>
          <w:sz w:val="28"/>
          <w:szCs w:val="28"/>
        </w:rPr>
        <w:t>–</w:t>
      </w:r>
      <w:r w:rsidRPr="008E06AE">
        <w:rPr>
          <w:rFonts w:ascii="Times New Roman" w:hAnsi="Times New Roman"/>
          <w:sz w:val="28"/>
          <w:szCs w:val="28"/>
        </w:rPr>
        <w:t>2.2.3 настоящего регламента документов, за исключением случая, предусмотренного пунктом 2.2.</w:t>
      </w:r>
      <w:r>
        <w:rPr>
          <w:rFonts w:ascii="Times New Roman" w:hAnsi="Times New Roman"/>
          <w:sz w:val="28"/>
          <w:szCs w:val="28"/>
        </w:rPr>
        <w:t>8</w:t>
      </w:r>
      <w:r w:rsidRPr="008E06AE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14:paraId="5E08685C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3987B13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2.6. Плата, взимаемая с заявителя при предоставлении Услуги</w:t>
      </w:r>
    </w:p>
    <w:p w14:paraId="0BB63FBA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69B78268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За предоставление Услуги плата не взимается.</w:t>
      </w:r>
    </w:p>
    <w:p w14:paraId="4012C6B1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2B5D5842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lastRenderedPageBreak/>
        <w:t>2.7. Результаты предоставления Услуги</w:t>
      </w:r>
    </w:p>
    <w:p w14:paraId="370F9B4B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14:paraId="6CC55260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Результатом предоставления Услуги являются:</w:t>
      </w:r>
    </w:p>
    <w:p w14:paraId="68F62DAD" w14:textId="5060540E" w:rsidR="00856D1D" w:rsidRPr="00AF1F55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8E06AE">
        <w:rPr>
          <w:rFonts w:ascii="Times New Roman" w:hAnsi="Times New Roman"/>
          <w:sz w:val="28"/>
          <w:szCs w:val="28"/>
        </w:rPr>
        <w:t xml:space="preserve">предоставлении </w:t>
      </w:r>
      <w:r w:rsidRPr="00467DAE">
        <w:rPr>
          <w:rFonts w:ascii="Times New Roman" w:hAnsi="Times New Roman"/>
          <w:sz w:val="28"/>
          <w:szCs w:val="28"/>
        </w:rPr>
        <w:t>подуслуги «Предоставление жилого помещения в муниципальном общежитии»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67DAE">
        <w:rPr>
          <w:rFonts w:ascii="Times New Roman" w:hAnsi="Times New Roman"/>
          <w:sz w:val="28"/>
          <w:szCs w:val="28"/>
        </w:rPr>
        <w:t xml:space="preserve"> подуслуги «Предоставление служебного жилого помещения»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8664B">
        <w:rPr>
          <w:rFonts w:ascii="Times New Roman" w:hAnsi="Times New Roman"/>
          <w:sz w:val="28"/>
          <w:szCs w:val="28"/>
        </w:rPr>
        <w:t xml:space="preserve">выдача распоряжения </w:t>
      </w:r>
      <w:r w:rsidRPr="00AF1F55">
        <w:rPr>
          <w:rFonts w:ascii="Times New Roman" w:hAnsi="Times New Roman"/>
          <w:sz w:val="28"/>
          <w:szCs w:val="28"/>
        </w:rPr>
        <w:t>Главы Администр</w:t>
      </w:r>
      <w:r>
        <w:rPr>
          <w:rFonts w:ascii="Times New Roman" w:hAnsi="Times New Roman"/>
          <w:sz w:val="28"/>
          <w:szCs w:val="28"/>
        </w:rPr>
        <w:t>а</w:t>
      </w:r>
      <w:r w:rsidRPr="00AF1F55">
        <w:rPr>
          <w:rFonts w:ascii="Times New Roman" w:hAnsi="Times New Roman"/>
          <w:sz w:val="28"/>
          <w:szCs w:val="28"/>
        </w:rPr>
        <w:t>ци</w:t>
      </w:r>
      <w:r w:rsidR="0028664B">
        <w:rPr>
          <w:rFonts w:ascii="Times New Roman" w:hAnsi="Times New Roman"/>
          <w:sz w:val="28"/>
          <w:szCs w:val="28"/>
        </w:rPr>
        <w:t>и</w:t>
      </w:r>
      <w:r w:rsidRPr="00AF1F55">
        <w:rPr>
          <w:rFonts w:ascii="Times New Roman" w:hAnsi="Times New Roman"/>
          <w:sz w:val="28"/>
          <w:szCs w:val="28"/>
        </w:rPr>
        <w:t xml:space="preserve"> о предоставлении жилого помещения специализированного жилищного фонда</w:t>
      </w:r>
      <w:r w:rsidRPr="008E06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8E06AE">
        <w:rPr>
          <w:rFonts w:ascii="Times New Roman" w:hAnsi="Times New Roman"/>
          <w:sz w:val="28"/>
          <w:szCs w:val="28"/>
        </w:rPr>
        <w:t xml:space="preserve">предоставлении </w:t>
      </w:r>
      <w:r w:rsidRPr="00467DAE">
        <w:rPr>
          <w:rFonts w:ascii="Times New Roman" w:hAnsi="Times New Roman"/>
          <w:sz w:val="28"/>
          <w:szCs w:val="28"/>
        </w:rPr>
        <w:t>подуслуги «Предоставление жилого помещения маневренного фонда»</w:t>
      </w:r>
      <w:r>
        <w:rPr>
          <w:rFonts w:ascii="Times New Roman" w:hAnsi="Times New Roman"/>
          <w:sz w:val="28"/>
          <w:szCs w:val="28"/>
        </w:rPr>
        <w:t xml:space="preserve"> – выдача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 на вселение в жилое помещение маневренного фонда</w:t>
      </w:r>
      <w:r w:rsidRPr="00AF1F55">
        <w:rPr>
          <w:rFonts w:ascii="Times New Roman" w:hAnsi="Times New Roman"/>
          <w:sz w:val="28"/>
          <w:szCs w:val="28"/>
        </w:rPr>
        <w:t>;</w:t>
      </w:r>
    </w:p>
    <w:p w14:paraId="474328FA" w14:textId="5EA52475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выдача решения</w:t>
      </w:r>
      <w:r w:rsidR="0028664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об </w:t>
      </w:r>
      <w:r w:rsidRPr="008E06A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в предоставлении жилого помещения специализированного жилого фонда.</w:t>
      </w:r>
    </w:p>
    <w:p w14:paraId="7687E492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5658A881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2.8. Требования к местам предоставления Услуги</w:t>
      </w:r>
    </w:p>
    <w:p w14:paraId="22453342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53CC2F03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F5977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к </w:t>
      </w:r>
      <w:r w:rsidRPr="000F5977">
        <w:rPr>
          <w:rFonts w:ascii="Times New Roman" w:hAnsi="Times New Roman"/>
          <w:sz w:val="28"/>
          <w:szCs w:val="28"/>
          <w:lang w:eastAsia="ru-RU"/>
        </w:rPr>
        <w:t>помещениям, предназначенным для предоставления Услуги:</w:t>
      </w:r>
    </w:p>
    <w:p w14:paraId="5B345D3B" w14:textId="1039CBF0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1) обозначаются соответствующими табличками с указанием номера кабинета, названия соответствующего подразделения ор</w:t>
      </w:r>
      <w:r w:rsidR="0028664B">
        <w:rPr>
          <w:rFonts w:ascii="Times New Roman" w:hAnsi="Times New Roman"/>
          <w:sz w:val="28"/>
          <w:szCs w:val="28"/>
          <w:lang w:eastAsia="ru-RU"/>
        </w:rPr>
        <w:t>гана 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>, предоставляющего Услугу, фамилий, имен и отчеств сотрудников ор</w:t>
      </w:r>
      <w:r w:rsidR="0028664B">
        <w:rPr>
          <w:rFonts w:ascii="Times New Roman" w:hAnsi="Times New Roman"/>
          <w:sz w:val="28"/>
          <w:szCs w:val="28"/>
          <w:lang w:eastAsia="ru-RU"/>
        </w:rPr>
        <w:t>гана 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14:paraId="02E983CB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2) оснащаются стульями, столами, компьютером с возможностью печати и выхода в Интернет, иной необходимой оргтехникой;</w:t>
      </w:r>
    </w:p>
    <w:p w14:paraId="5371B0AD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3) для ожидания приема заявителям отводятся места для оформления документов, оборудованные стульями, столами (стойками);</w:t>
      </w:r>
    </w:p>
    <w:p w14:paraId="4B93C3F3" w14:textId="77777777" w:rsidR="00856D1D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 xml:space="preserve"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Pr="000F5977">
        <w:rPr>
          <w:rFonts w:ascii="Times New Roman" w:hAnsi="Times New Roman"/>
          <w:sz w:val="28"/>
          <w:szCs w:val="28"/>
          <w:lang w:eastAsia="ru-RU"/>
        </w:rPr>
        <w:br/>
        <w:t>в соответствии с законодательством Российской Федерации о социальной защите инвалидов.</w:t>
      </w:r>
    </w:p>
    <w:p w14:paraId="7ED12FB8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A209C02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2.9. Показатели доступности и качества Услуги</w:t>
      </w:r>
    </w:p>
    <w:p w14:paraId="100DBD70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7A293AD0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F5977">
        <w:rPr>
          <w:rFonts w:ascii="Times New Roman" w:hAnsi="Times New Roman"/>
          <w:bCs/>
          <w:sz w:val="28"/>
          <w:szCs w:val="28"/>
          <w:lang w:eastAsia="ru-RU"/>
        </w:rPr>
        <w:t>2.9.1. </w:t>
      </w:r>
      <w:r w:rsidRPr="000F5977">
        <w:rPr>
          <w:rFonts w:ascii="Times New Roman" w:hAnsi="Times New Roman"/>
          <w:sz w:val="28"/>
          <w:szCs w:val="28"/>
          <w:lang w:eastAsia="ru-RU"/>
        </w:rPr>
        <w:t>Показателями доступности Услуги являются:</w:t>
      </w:r>
    </w:p>
    <w:p w14:paraId="1AC2488F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14:paraId="2A664754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2) обеспечение заявителям возможности обращения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sz w:val="28"/>
          <w:szCs w:val="28"/>
          <w:lang w:eastAsia="ru-RU"/>
        </w:rPr>
        <w:t>за предоставлением Услуги через представителя;</w:t>
      </w:r>
    </w:p>
    <w:p w14:paraId="30CB2FE4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 xml:space="preserve">3) обеспечение заявителям возможности взаимодействия с органом Администрации, предоставляющим Услугу, в электронной форме через Архангельский региональный портал государственных и муниципальных </w:t>
      </w:r>
      <w:r w:rsidRPr="000F5977">
        <w:rPr>
          <w:rFonts w:ascii="Times New Roman" w:hAnsi="Times New Roman"/>
          <w:sz w:val="28"/>
          <w:szCs w:val="28"/>
          <w:lang w:eastAsia="ru-RU"/>
        </w:rPr>
        <w:lastRenderedPageBreak/>
        <w:t>услуг (функций) и Единый портал государственных и муниципальных услуг (функций):</w:t>
      </w:r>
    </w:p>
    <w:p w14:paraId="7DF91784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 xml:space="preserve"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0F5977">
        <w:rPr>
          <w:rFonts w:ascii="Times New Roman" w:hAnsi="Times New Roman"/>
          <w:sz w:val="28"/>
          <w:szCs w:val="28"/>
          <w:lang w:eastAsia="ru-RU"/>
        </w:rPr>
        <w:br/>
        <w:t>их копирования и заполнения в электронной форме;</w:t>
      </w:r>
    </w:p>
    <w:p w14:paraId="58080D0D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F5977">
        <w:rPr>
          <w:rFonts w:ascii="Times New Roman" w:hAnsi="Times New Roman"/>
          <w:sz w:val="28"/>
          <w:szCs w:val="28"/>
          <w:lang w:eastAsia="ru-RU"/>
        </w:rPr>
        <w:t xml:space="preserve">обеспечение заявителям возможности направлять заявления </w:t>
      </w:r>
      <w:r w:rsidRPr="000F5977">
        <w:rPr>
          <w:rFonts w:ascii="Times New Roman" w:hAnsi="Times New Roman"/>
          <w:sz w:val="28"/>
          <w:szCs w:val="28"/>
          <w:lang w:eastAsia="ru-RU"/>
        </w:rPr>
        <w:br/>
        <w:t>о предоставлении Услуги в электронной форме;</w:t>
      </w:r>
    </w:p>
    <w:p w14:paraId="47E98D5B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F5977">
        <w:rPr>
          <w:rFonts w:ascii="Times New Roman" w:hAnsi="Times New Roman"/>
          <w:sz w:val="28"/>
          <w:szCs w:val="28"/>
          <w:lang w:eastAsia="ru-RU"/>
        </w:rPr>
        <w:t xml:space="preserve">обеспечение возможности оплаты государственной пошлины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sz w:val="28"/>
          <w:szCs w:val="28"/>
          <w:lang w:eastAsia="ru-RU"/>
        </w:rPr>
        <w:t>за предоставление услуг (в случае если за предоставление услуги предусмотрена плата);</w:t>
      </w:r>
    </w:p>
    <w:p w14:paraId="65E0A988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14:paraId="76D4BF90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 w:rsidRPr="000F5977">
        <w:rPr>
          <w:rFonts w:ascii="Times New Roman" w:hAnsi="Times New Roman"/>
          <w:sz w:val="28"/>
          <w:szCs w:val="28"/>
          <w:lang w:eastAsia="ru-RU"/>
        </w:rPr>
        <w:br/>
        <w:t xml:space="preserve">и Едином портале государственных и муниципальных услуг (функций); </w:t>
      </w:r>
    </w:p>
    <w:p w14:paraId="5AC5EC80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4) обеспечение заявителям возможности взаимодействия с органом Администрации, предоставляющим Услугу, через многофункциональный центр</w:t>
      </w:r>
      <w:r w:rsidRPr="000F597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760EC7A2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5) безвозмездность предоставления Услуги.</w:t>
      </w:r>
    </w:p>
    <w:p w14:paraId="300D8997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2.9.2. Показателями качества Услуги являются:</w:t>
      </w:r>
    </w:p>
    <w:p w14:paraId="12642386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1) отсутствие случаев нарушения сроков при предоставлении Услуги;</w:t>
      </w:r>
    </w:p>
    <w:p w14:paraId="26B391F7" w14:textId="624D2A76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2) отсутствие случаев удовлетворения в досудебном, судебном порядке жалоб заявителей, оспаривающих решения и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977">
        <w:rPr>
          <w:rFonts w:ascii="Times New Roman" w:hAnsi="Times New Roman"/>
          <w:sz w:val="28"/>
          <w:szCs w:val="28"/>
          <w:lang w:eastAsia="ru-RU"/>
        </w:rPr>
        <w:t>(бездейст</w:t>
      </w:r>
      <w:r w:rsidR="00561009">
        <w:rPr>
          <w:rFonts w:ascii="Times New Roman" w:hAnsi="Times New Roman"/>
          <w:sz w:val="28"/>
          <w:szCs w:val="28"/>
          <w:lang w:eastAsia="ru-RU"/>
        </w:rPr>
        <w:t>вие) 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>, ее должностных лиц, муниципальных служ</w:t>
      </w:r>
      <w:r w:rsidR="00561009">
        <w:rPr>
          <w:rFonts w:ascii="Times New Roman" w:hAnsi="Times New Roman"/>
          <w:sz w:val="28"/>
          <w:szCs w:val="28"/>
          <w:lang w:eastAsia="ru-RU"/>
        </w:rPr>
        <w:t>ащих 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>, предоставляющих Услугу.</w:t>
      </w:r>
    </w:p>
    <w:p w14:paraId="51F372BE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385BDD7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14:paraId="3CD09A47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29BB5FF9" w14:textId="77777777" w:rsidR="00856D1D" w:rsidRPr="003E198E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E198E"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Услуги включает в себя следующие административные процедуры, </w:t>
      </w:r>
      <w:r w:rsidRPr="003E198E">
        <w:rPr>
          <w:rFonts w:ascii="Times New Roman" w:hAnsi="Times New Roman"/>
          <w:sz w:val="28"/>
          <w:szCs w:val="28"/>
        </w:rPr>
        <w:t xml:space="preserve">сроки выполнения которых определены </w:t>
      </w:r>
      <w:r>
        <w:rPr>
          <w:rFonts w:ascii="Times New Roman" w:hAnsi="Times New Roman"/>
          <w:sz w:val="28"/>
          <w:szCs w:val="28"/>
        </w:rPr>
        <w:br/>
      </w:r>
      <w:r w:rsidRPr="003E198E">
        <w:rPr>
          <w:rFonts w:ascii="Times New Roman" w:hAnsi="Times New Roman"/>
          <w:sz w:val="28"/>
          <w:szCs w:val="28"/>
        </w:rPr>
        <w:t>в подразделе 2.4 настоящего регламента:</w:t>
      </w:r>
    </w:p>
    <w:p w14:paraId="145DA68E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1) регистрация заявления;</w:t>
      </w:r>
    </w:p>
    <w:p w14:paraId="67CB59EB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2) рассмотрение представленных документов;</w:t>
      </w:r>
    </w:p>
    <w:p w14:paraId="7F457F62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принятие решения о предоставлении (отказе в предоставлении) Услуги;</w:t>
      </w:r>
    </w:p>
    <w:p w14:paraId="2834CBD6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4) выдача результата предоставления Услуги.</w:t>
      </w:r>
    </w:p>
    <w:p w14:paraId="0C7CA6B0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25136E87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lastRenderedPageBreak/>
        <w:t>3.1. Регистрация заявления</w:t>
      </w:r>
    </w:p>
    <w:p w14:paraId="7583FA8B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632FADF7" w14:textId="77777777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3.1.1. </w:t>
      </w:r>
      <w:r w:rsidRPr="009B27D7">
        <w:rPr>
          <w:rFonts w:ascii="Times New Roman" w:hAnsi="Times New Roman"/>
          <w:sz w:val="28"/>
          <w:szCs w:val="28"/>
        </w:rPr>
        <w:t>Основанием для начала предоставления Услуги является получение заявления о предоставлении Услуги.</w:t>
      </w:r>
    </w:p>
    <w:p w14:paraId="3731C628" w14:textId="270BD717" w:rsidR="00856D1D" w:rsidRPr="008E06AE" w:rsidRDefault="00561009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управлению имуществом и землеустройству Администрации</w:t>
      </w:r>
      <w:r w:rsidR="00856D1D" w:rsidRPr="008E06AE">
        <w:rPr>
          <w:rFonts w:ascii="Times New Roman" w:hAnsi="Times New Roman"/>
          <w:sz w:val="28"/>
          <w:szCs w:val="28"/>
        </w:rPr>
        <w:t>, ответственный за прием и регистрацию документов, производит прием заявления с приложением документов лично от заявителя или его представителя.</w:t>
      </w:r>
    </w:p>
    <w:p w14:paraId="0B8BB5D1" w14:textId="478E5E46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В ходе приема заявления и прилага</w:t>
      </w:r>
      <w:r w:rsidR="00561009">
        <w:rPr>
          <w:rFonts w:ascii="Times New Roman" w:hAnsi="Times New Roman"/>
          <w:sz w:val="28"/>
          <w:szCs w:val="28"/>
        </w:rPr>
        <w:t>емых к нему документов специалист</w:t>
      </w:r>
      <w:r w:rsidRPr="008E06AE">
        <w:rPr>
          <w:rFonts w:ascii="Times New Roman" w:hAnsi="Times New Roman"/>
          <w:sz w:val="28"/>
          <w:szCs w:val="28"/>
        </w:rPr>
        <w:t xml:space="preserve"> осуществляет их проверку на:</w:t>
      </w:r>
    </w:p>
    <w:p w14:paraId="09CAB8C5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соответствие заявителя требованиям, указанным в </w:t>
      </w:r>
      <w:hyperlink w:anchor="P63" w:history="1">
        <w:r w:rsidRPr="008E06AE">
          <w:rPr>
            <w:rFonts w:ascii="Times New Roman" w:hAnsi="Times New Roman"/>
            <w:sz w:val="28"/>
            <w:szCs w:val="28"/>
          </w:rPr>
          <w:t>подразделе 1.2</w:t>
        </w:r>
      </w:hyperlink>
      <w:r w:rsidRPr="008E06AE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411F06A1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оформление документов в соответствии с требованиями, установленными федеральными законами и иными нормативными правовыми актами Российской Федерации;</w:t>
      </w:r>
    </w:p>
    <w:p w14:paraId="5E4E16A5" w14:textId="6C1B5C0D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комплектность представленных документов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с </w:t>
      </w:r>
      <w:hyperlink w:anchor="P138" w:history="1">
        <w:r w:rsidRPr="008E06AE">
          <w:rPr>
            <w:rFonts w:ascii="Times New Roman" w:hAnsi="Times New Roman"/>
            <w:sz w:val="28"/>
            <w:szCs w:val="28"/>
          </w:rPr>
          <w:t>пунктами 2.2.1</w:t>
        </w:r>
      </w:hyperlink>
      <w:r w:rsidRPr="008E06AE">
        <w:rPr>
          <w:rFonts w:ascii="Times New Roman" w:hAnsi="Times New Roman"/>
          <w:sz w:val="28"/>
          <w:szCs w:val="28"/>
        </w:rPr>
        <w:t xml:space="preserve">, </w:t>
      </w:r>
      <w:hyperlink w:anchor="P143" w:history="1">
        <w:r w:rsidRPr="008E06AE">
          <w:rPr>
            <w:rFonts w:ascii="Times New Roman" w:hAnsi="Times New Roman"/>
            <w:sz w:val="28"/>
            <w:szCs w:val="28"/>
          </w:rPr>
          <w:t>2.2.2</w:t>
        </w:r>
      </w:hyperlink>
      <w:r w:rsidRPr="008E06AE">
        <w:rPr>
          <w:rFonts w:ascii="Times New Roman" w:hAnsi="Times New Roman"/>
          <w:sz w:val="28"/>
          <w:szCs w:val="28"/>
        </w:rPr>
        <w:t xml:space="preserve">, </w:t>
      </w:r>
      <w:hyperlink w:anchor="P148" w:history="1">
        <w:r w:rsidRPr="008E06AE">
          <w:rPr>
            <w:rFonts w:ascii="Times New Roman" w:hAnsi="Times New Roman"/>
            <w:sz w:val="28"/>
            <w:szCs w:val="28"/>
          </w:rPr>
          <w:t>2.2.3</w:t>
        </w:r>
      </w:hyperlink>
      <w:r w:rsidRPr="008E06AE">
        <w:rPr>
          <w:rFonts w:ascii="Times New Roman" w:hAnsi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/>
          <w:sz w:val="28"/>
          <w:szCs w:val="28"/>
        </w:rPr>
        <w:t>.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E06AE">
        <w:rPr>
          <w:rFonts w:ascii="Times New Roman" w:hAnsi="Times New Roman"/>
          <w:sz w:val="28"/>
          <w:szCs w:val="28"/>
        </w:rPr>
        <w:t xml:space="preserve"> случае если заявитель представил только те документы, которые указаны в </w:t>
      </w:r>
      <w:hyperlink w:anchor="P138" w:history="1">
        <w:r w:rsidRPr="008E06AE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ах</w:t>
        </w:r>
        <w:r w:rsidRPr="008E06AE">
          <w:rPr>
            <w:rFonts w:ascii="Times New Roman" w:hAnsi="Times New Roman"/>
            <w:sz w:val="28"/>
            <w:szCs w:val="28"/>
          </w:rPr>
          <w:t xml:space="preserve"> 2.2.1</w:t>
        </w:r>
      </w:hyperlink>
      <w:r w:rsidRPr="008E06AE">
        <w:rPr>
          <w:rFonts w:ascii="Times New Roman" w:hAnsi="Times New Roman"/>
          <w:sz w:val="28"/>
          <w:szCs w:val="28"/>
        </w:rPr>
        <w:t xml:space="preserve">, </w:t>
      </w:r>
      <w:hyperlink w:anchor="P143" w:history="1">
        <w:r w:rsidRPr="008E06AE">
          <w:rPr>
            <w:rFonts w:ascii="Times New Roman" w:hAnsi="Times New Roman"/>
            <w:sz w:val="28"/>
            <w:szCs w:val="28"/>
          </w:rPr>
          <w:t>2.2.2</w:t>
        </w:r>
      </w:hyperlink>
      <w:r w:rsidRPr="008E06AE">
        <w:rPr>
          <w:rFonts w:ascii="Times New Roman" w:hAnsi="Times New Roman"/>
          <w:sz w:val="28"/>
          <w:szCs w:val="28"/>
        </w:rPr>
        <w:t xml:space="preserve">, </w:t>
      </w:r>
      <w:hyperlink w:anchor="P148" w:history="1">
        <w:r w:rsidRPr="008E06AE">
          <w:rPr>
            <w:rFonts w:ascii="Times New Roman" w:hAnsi="Times New Roman"/>
            <w:sz w:val="28"/>
            <w:szCs w:val="28"/>
          </w:rPr>
          <w:t>2.2.3</w:t>
        </w:r>
      </w:hyperlink>
      <w:r w:rsidR="00561009">
        <w:rPr>
          <w:rFonts w:ascii="Times New Roman" w:hAnsi="Times New Roman"/>
          <w:sz w:val="28"/>
          <w:szCs w:val="28"/>
        </w:rPr>
        <w:t xml:space="preserve"> настоящего регламента, Администрация</w:t>
      </w:r>
      <w:r w:rsidRPr="008E06AE">
        <w:rPr>
          <w:rFonts w:ascii="Times New Roman" w:hAnsi="Times New Roman"/>
          <w:sz w:val="28"/>
          <w:szCs w:val="28"/>
        </w:rPr>
        <w:t xml:space="preserve"> запрашивает недостающую информацию в соответствии со </w:t>
      </w:r>
      <w:hyperlink r:id="rId10" w:history="1">
        <w:r w:rsidRPr="008E06AE">
          <w:rPr>
            <w:rFonts w:ascii="Times New Roman" w:hAnsi="Times New Roman"/>
            <w:sz w:val="28"/>
            <w:szCs w:val="28"/>
          </w:rPr>
          <w:t>ст. 6</w:t>
        </w:r>
      </w:hyperlink>
      <w:r w:rsidRPr="008E06AE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>.07.2010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№ 210-ФЗ </w:t>
      </w:r>
      <w:r>
        <w:rPr>
          <w:rFonts w:ascii="Times New Roman" w:hAnsi="Times New Roman"/>
          <w:sz w:val="28"/>
          <w:szCs w:val="28"/>
        </w:rPr>
        <w:t>«</w:t>
      </w:r>
      <w:r w:rsidRPr="008E06AE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BA583B">
        <w:rPr>
          <w:rFonts w:ascii="Times New Roman" w:hAnsi="Times New Roman"/>
          <w:sz w:val="28"/>
          <w:szCs w:val="28"/>
          <w:lang w:eastAsia="ru-RU"/>
        </w:rPr>
        <w:t>При поступлении ответа из органа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583B">
        <w:rPr>
          <w:rFonts w:ascii="Times New Roman" w:hAnsi="Times New Roman"/>
          <w:sz w:val="28"/>
          <w:szCs w:val="28"/>
          <w:lang w:eastAsia="ru-RU"/>
        </w:rPr>
        <w:t xml:space="preserve">на межведомственный запрос об отсутствии документа и (или) информации, необходимых для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жилого помещения специализированного жилищного фонда,</w:t>
      </w:r>
      <w:r w:rsidRPr="00BA58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61009">
        <w:rPr>
          <w:rFonts w:ascii="Times New Roman" w:hAnsi="Times New Roman"/>
          <w:sz w:val="28"/>
          <w:szCs w:val="28"/>
        </w:rPr>
        <w:t>пециалист отдела по управлению имуществом и землеустройству Администрации</w:t>
      </w:r>
      <w:r w:rsidRPr="00BA583B">
        <w:rPr>
          <w:rFonts w:ascii="Times New Roman" w:hAnsi="Times New Roman"/>
          <w:sz w:val="28"/>
          <w:szCs w:val="28"/>
          <w:lang w:eastAsia="ru-RU"/>
        </w:rPr>
        <w:t xml:space="preserve"> уведомляет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583B">
        <w:rPr>
          <w:rFonts w:ascii="Times New Roman" w:hAnsi="Times New Roman"/>
          <w:sz w:val="28"/>
          <w:szCs w:val="28"/>
          <w:lang w:eastAsia="ru-RU"/>
        </w:rPr>
        <w:t xml:space="preserve">о получении такого ответа, предлагает представить документ и (или) информацию, необходимые для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жилого помещения специализированного жилищного фонда</w:t>
      </w:r>
      <w:r w:rsidRPr="008E06AE">
        <w:rPr>
          <w:rFonts w:ascii="Times New Roman" w:hAnsi="Times New Roman"/>
          <w:sz w:val="28"/>
          <w:szCs w:val="28"/>
        </w:rPr>
        <w:t>;</w:t>
      </w:r>
    </w:p>
    <w:p w14:paraId="74C78EB5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14:paraId="26BA9CA2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отсутствие в заявлении и прилагаемых к нему документах записей, выполненных карандашом.</w:t>
      </w:r>
    </w:p>
    <w:p w14:paraId="6017B576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При установлении фактов несоответствия заявления и прилагаемых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к нему документов установленным требованиям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14:paraId="08995C11" w14:textId="76D92A61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</w:t>
      </w:r>
      <w:hyperlink w:anchor="P176" w:history="1">
        <w:r w:rsidRPr="008E06AE">
          <w:rPr>
            <w:rFonts w:ascii="Times New Roman" w:hAnsi="Times New Roman"/>
            <w:sz w:val="28"/>
            <w:szCs w:val="28"/>
          </w:rPr>
          <w:t>подразделом 2.3</w:t>
        </w:r>
      </w:hyperlink>
      <w:r w:rsidRPr="008E06AE">
        <w:rPr>
          <w:rFonts w:ascii="Times New Roman" w:hAnsi="Times New Roman"/>
          <w:sz w:val="28"/>
          <w:szCs w:val="28"/>
        </w:rPr>
        <w:t xml:space="preserve"> </w:t>
      </w:r>
      <w:r w:rsidR="00561009">
        <w:rPr>
          <w:rFonts w:ascii="Times New Roman" w:hAnsi="Times New Roman"/>
          <w:sz w:val="28"/>
          <w:szCs w:val="28"/>
        </w:rPr>
        <w:t>настоящего регламента, специалист</w:t>
      </w:r>
      <w:r w:rsidRPr="008E06AE">
        <w:rPr>
          <w:rFonts w:ascii="Times New Roman" w:hAnsi="Times New Roman"/>
          <w:sz w:val="28"/>
          <w:szCs w:val="28"/>
        </w:rPr>
        <w:t xml:space="preserve"> на лицевой стороне в левом нижнем углу заявления ставит отметку (свою подпись, расшифровку подписи и дату) о соответствии </w:t>
      </w:r>
      <w:r w:rsidRPr="008E06AE">
        <w:rPr>
          <w:rFonts w:ascii="Times New Roman" w:hAnsi="Times New Roman"/>
          <w:sz w:val="28"/>
          <w:szCs w:val="28"/>
        </w:rPr>
        <w:lastRenderedPageBreak/>
        <w:t>документов предъявляемым настоящим пунктом требованиям, после чего заявление ре</w:t>
      </w:r>
      <w:r w:rsidR="00561009">
        <w:rPr>
          <w:rFonts w:ascii="Times New Roman" w:hAnsi="Times New Roman"/>
          <w:sz w:val="28"/>
          <w:szCs w:val="28"/>
        </w:rPr>
        <w:t>гистрируется специалист отдела по управлению имуществом и землеустройству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8E06AE">
        <w:rPr>
          <w:rFonts w:ascii="Times New Roman" w:hAnsi="Times New Roman"/>
          <w:sz w:val="28"/>
          <w:szCs w:val="28"/>
        </w:rPr>
        <w:t xml:space="preserve"> на заявлении ставится номер и дата регистрации. </w:t>
      </w:r>
      <w:r w:rsidRPr="009B27D7">
        <w:rPr>
          <w:rFonts w:ascii="Times New Roman" w:hAnsi="Times New Roman"/>
          <w:sz w:val="28"/>
          <w:szCs w:val="28"/>
        </w:rPr>
        <w:t>Заявителю выдается расписка о принятии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14:paraId="7E6DB6BD" w14:textId="5C69207C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Заявитель может направить заявление и прилагаемые к нему документы почтовым отправлением с описью вложения,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электронной форме</w:t>
      </w:r>
      <w:r w:rsidR="00561009">
        <w:rPr>
          <w:rFonts w:ascii="Times New Roman" w:hAnsi="Times New Roman"/>
          <w:sz w:val="28"/>
          <w:szCs w:val="28"/>
        </w:rPr>
        <w:t>. Специалист приемной Администрации</w:t>
      </w:r>
      <w:r w:rsidRPr="008E06AE">
        <w:rPr>
          <w:rFonts w:ascii="Times New Roman" w:hAnsi="Times New Roman"/>
          <w:sz w:val="28"/>
          <w:szCs w:val="28"/>
        </w:rPr>
        <w:t xml:space="preserve"> производит прием </w:t>
      </w:r>
      <w:r w:rsidRPr="009B27D7">
        <w:rPr>
          <w:rFonts w:ascii="Times New Roman" w:hAnsi="Times New Roman"/>
          <w:sz w:val="28"/>
          <w:szCs w:val="28"/>
        </w:rPr>
        <w:t>заявления с прилагаемыми документами</w:t>
      </w:r>
      <w:r w:rsidRPr="008E06AE">
        <w:rPr>
          <w:rFonts w:ascii="Times New Roman" w:hAnsi="Times New Roman"/>
          <w:sz w:val="28"/>
          <w:szCs w:val="28"/>
        </w:rPr>
        <w:t xml:space="preserve">, после чего заявление регистрируется в электронной базе данных входящих документов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и на заявлении ставится номер и дата регистрации.</w:t>
      </w:r>
    </w:p>
    <w:p w14:paraId="52086433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9B27D7">
        <w:rPr>
          <w:rFonts w:ascii="Times New Roman" w:hAnsi="Times New Roman"/>
          <w:sz w:val="28"/>
          <w:szCs w:val="28"/>
        </w:rPr>
        <w:t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</w:t>
      </w:r>
    </w:p>
    <w:p w14:paraId="26F8D5F7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33352B9D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bookmarkStart w:id="13" w:name="P271"/>
      <w:bookmarkEnd w:id="13"/>
      <w:r w:rsidRPr="008E06AE">
        <w:rPr>
          <w:rFonts w:ascii="Times New Roman" w:hAnsi="Times New Roman"/>
          <w:b/>
          <w:sz w:val="28"/>
          <w:szCs w:val="28"/>
        </w:rPr>
        <w:t>3.2. Рассмотрение представленных документов</w:t>
      </w:r>
    </w:p>
    <w:p w14:paraId="19D6F96F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672BD12B" w14:textId="07483F73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 xml:space="preserve">После регистрации заявления, поступившего при личном обращении заявителя или его представителя, заявление и прилагаемые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к нему д</w:t>
      </w:r>
      <w:r w:rsidR="00561009">
        <w:rPr>
          <w:rFonts w:ascii="Times New Roman" w:hAnsi="Times New Roman"/>
          <w:sz w:val="28"/>
          <w:szCs w:val="28"/>
        </w:rPr>
        <w:t>окументы передаются руководителю отдела по управлению имуществом и землеустройству Администрации, который определяет специалиста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E06AE">
        <w:rPr>
          <w:rFonts w:ascii="Times New Roman" w:hAnsi="Times New Roman"/>
          <w:sz w:val="28"/>
          <w:szCs w:val="28"/>
        </w:rPr>
        <w:t>ответственного исполнителя по данному заявлению.</w:t>
      </w:r>
    </w:p>
    <w:p w14:paraId="17044128" w14:textId="7387622A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При поступлении запроса по почте или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E06AE">
        <w:rPr>
          <w:rFonts w:ascii="Times New Roman" w:hAnsi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E498A">
        <w:rPr>
          <w:rFonts w:ascii="Times New Roman" w:hAnsi="Times New Roman"/>
          <w:sz w:val="28"/>
          <w:szCs w:val="28"/>
        </w:rPr>
        <w:t>глава Администрации</w:t>
      </w:r>
      <w:r w:rsidRPr="008E06AE">
        <w:rPr>
          <w:rFonts w:ascii="Times New Roman" w:hAnsi="Times New Roman"/>
          <w:sz w:val="28"/>
          <w:szCs w:val="28"/>
        </w:rPr>
        <w:t xml:space="preserve"> в течение одного дня со дня регистрации заявления рассма</w:t>
      </w:r>
      <w:r w:rsidR="00CE498A">
        <w:rPr>
          <w:rFonts w:ascii="Times New Roman" w:hAnsi="Times New Roman"/>
          <w:sz w:val="28"/>
          <w:szCs w:val="28"/>
        </w:rPr>
        <w:t>тривает его и направляет в отдел по управлению имуществом и землеустройству Администрации. Руководитель отдела по управлению имуществом и землеустройству Администрации</w:t>
      </w:r>
      <w:r w:rsidRPr="008E06AE">
        <w:rPr>
          <w:rFonts w:ascii="Times New Roman" w:hAnsi="Times New Roman"/>
          <w:sz w:val="28"/>
          <w:szCs w:val="28"/>
        </w:rPr>
        <w:t xml:space="preserve"> определяет ответственного исполнителя по данному заявлению.</w:t>
      </w:r>
    </w:p>
    <w:p w14:paraId="1944498A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3.2.3. Ответственный исполнитель в течение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6AE">
        <w:rPr>
          <w:rFonts w:ascii="Times New Roman" w:hAnsi="Times New Roman"/>
          <w:sz w:val="28"/>
          <w:szCs w:val="28"/>
        </w:rPr>
        <w:t>дней со дня регистрации заявления проводит проверку представленных документов.</w:t>
      </w:r>
    </w:p>
    <w:p w14:paraId="6BC5FAD6" w14:textId="06EE3683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3.2.4. Если заявитель настаивает на принятии документов, но имеются основания для отказа в их приеме либо документы поступили по почте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в электронной форме и также имеются осн</w:t>
      </w:r>
      <w:r w:rsidR="00CE498A">
        <w:rPr>
          <w:rFonts w:ascii="Times New Roman" w:hAnsi="Times New Roman"/>
          <w:sz w:val="28"/>
          <w:szCs w:val="28"/>
        </w:rPr>
        <w:t>ования для отказа, специалист по управлению имуществом и землеустройству Администрации</w:t>
      </w:r>
      <w:r w:rsidRPr="008E06AE">
        <w:rPr>
          <w:rFonts w:ascii="Times New Roman" w:hAnsi="Times New Roman"/>
          <w:sz w:val="28"/>
          <w:szCs w:val="28"/>
        </w:rPr>
        <w:t xml:space="preserve"> в течение пяти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устранения, которое подписы</w:t>
      </w:r>
      <w:r w:rsidR="00CE498A">
        <w:rPr>
          <w:rFonts w:ascii="Times New Roman" w:hAnsi="Times New Roman"/>
          <w:sz w:val="28"/>
          <w:szCs w:val="28"/>
        </w:rPr>
        <w:t>вается Главой Администрации</w:t>
      </w:r>
      <w:r w:rsidRPr="008E06AE">
        <w:rPr>
          <w:rFonts w:ascii="Times New Roman" w:hAnsi="Times New Roman"/>
          <w:sz w:val="28"/>
          <w:szCs w:val="28"/>
        </w:rPr>
        <w:t>.</w:t>
      </w:r>
    </w:p>
    <w:p w14:paraId="2534DD6D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Уведомление об отказе в приеме документов передается лично заявителю или его представителю либо направляется заявителю по почте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по адресу, указанному в заявлении,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8E06AE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781F77D6" w14:textId="77777777" w:rsidR="00856D1D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14:paraId="6A453364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3.3. Принятие решения о предоставлении</w:t>
      </w:r>
    </w:p>
    <w:p w14:paraId="7BD17DD5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(отказе в предоставлении) Услуги</w:t>
      </w:r>
    </w:p>
    <w:p w14:paraId="2ED553E9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4900CB1D" w14:textId="508BF655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В случае соответствия представленных документов всем требованиям, установленным настоящим регл</w:t>
      </w:r>
      <w:r w:rsidR="00CE498A">
        <w:rPr>
          <w:rFonts w:ascii="Times New Roman" w:hAnsi="Times New Roman"/>
          <w:sz w:val="28"/>
          <w:szCs w:val="28"/>
        </w:rPr>
        <w:t>аментом, специалист отдела по управлению имуществом и землеустройству Администрации</w:t>
      </w:r>
      <w:r w:rsidRPr="008E06AE">
        <w:rPr>
          <w:rFonts w:ascii="Times New Roman" w:hAnsi="Times New Roman"/>
          <w:sz w:val="28"/>
          <w:szCs w:val="28"/>
        </w:rPr>
        <w:t xml:space="preserve"> готовит проект решения о предоставлении жилого помещения специализированного жилищного фонда и осуществляет его согласование в соответствии с Регламе</w:t>
      </w:r>
      <w:r w:rsidR="00CE498A">
        <w:rPr>
          <w:rFonts w:ascii="Times New Roman" w:hAnsi="Times New Roman"/>
          <w:sz w:val="28"/>
          <w:szCs w:val="28"/>
        </w:rPr>
        <w:t>нтом Администрации,</w:t>
      </w:r>
      <w:r w:rsidRPr="008E06AE">
        <w:rPr>
          <w:rFonts w:ascii="Times New Roman" w:hAnsi="Times New Roman"/>
          <w:sz w:val="28"/>
          <w:szCs w:val="28"/>
        </w:rPr>
        <w:t xml:space="preserve"> в срок, не превышающий 20 дней.</w:t>
      </w:r>
    </w:p>
    <w:p w14:paraId="3E7CFD97" w14:textId="3D0F9A95" w:rsidR="00856D1D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8E06AE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467DAE">
        <w:rPr>
          <w:rFonts w:ascii="Times New Roman" w:hAnsi="Times New Roman"/>
          <w:sz w:val="28"/>
          <w:szCs w:val="28"/>
        </w:rPr>
        <w:t>подуслуги «Предоставление жилого помещения в муниципальном общежитии»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67DAE">
        <w:rPr>
          <w:rFonts w:ascii="Times New Roman" w:hAnsi="Times New Roman"/>
          <w:sz w:val="28"/>
          <w:szCs w:val="28"/>
        </w:rPr>
        <w:t xml:space="preserve"> подуслуги «Предоставление служебного жилого помещения»</w:t>
      </w:r>
      <w:r w:rsidRPr="008E06AE">
        <w:rPr>
          <w:rFonts w:ascii="Times New Roman" w:hAnsi="Times New Roman"/>
          <w:sz w:val="28"/>
          <w:szCs w:val="28"/>
        </w:rPr>
        <w:t xml:space="preserve"> в форме распоряжени</w:t>
      </w:r>
      <w:r>
        <w:rPr>
          <w:rFonts w:ascii="Times New Roman" w:hAnsi="Times New Roman"/>
          <w:sz w:val="28"/>
          <w:szCs w:val="28"/>
        </w:rPr>
        <w:t>й</w:t>
      </w:r>
      <w:r w:rsidRPr="008E06AE">
        <w:rPr>
          <w:rFonts w:ascii="Times New Roman" w:hAnsi="Times New Roman"/>
          <w:sz w:val="28"/>
          <w:szCs w:val="28"/>
        </w:rPr>
        <w:t xml:space="preserve"> подписыва</w:t>
      </w:r>
      <w:r>
        <w:rPr>
          <w:rFonts w:ascii="Times New Roman" w:hAnsi="Times New Roman"/>
          <w:sz w:val="28"/>
          <w:szCs w:val="28"/>
        </w:rPr>
        <w:t>ю</w:t>
      </w:r>
      <w:r w:rsidRPr="008E06AE">
        <w:rPr>
          <w:rFonts w:ascii="Times New Roman" w:hAnsi="Times New Roman"/>
          <w:sz w:val="28"/>
          <w:szCs w:val="28"/>
        </w:rPr>
        <w:t xml:space="preserve">тся </w:t>
      </w:r>
      <w:r w:rsidR="00CE498A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8E06AE">
        <w:rPr>
          <w:rFonts w:ascii="Times New Roman" w:hAnsi="Times New Roman"/>
          <w:sz w:val="28"/>
          <w:szCs w:val="28"/>
        </w:rPr>
        <w:t>(в течение 2 дней).</w:t>
      </w:r>
    </w:p>
    <w:p w14:paraId="5C194C77" w14:textId="3A48A6AE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Pr="008E06AE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467DAE">
        <w:rPr>
          <w:rFonts w:ascii="Times New Roman" w:hAnsi="Times New Roman"/>
          <w:sz w:val="28"/>
          <w:szCs w:val="28"/>
        </w:rPr>
        <w:t>подуслуги «Предоставление жилого помещения маневренного фонда»</w:t>
      </w:r>
      <w:r w:rsidRPr="008E06AE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разрешения на вселение</w:t>
      </w:r>
      <w:r w:rsidRPr="008E06AE">
        <w:rPr>
          <w:rFonts w:ascii="Times New Roman" w:hAnsi="Times New Roman"/>
          <w:sz w:val="28"/>
          <w:szCs w:val="28"/>
        </w:rPr>
        <w:t xml:space="preserve"> подписыва</w:t>
      </w:r>
      <w:r>
        <w:rPr>
          <w:rFonts w:ascii="Times New Roman" w:hAnsi="Times New Roman"/>
          <w:sz w:val="28"/>
          <w:szCs w:val="28"/>
        </w:rPr>
        <w:t>е</w:t>
      </w:r>
      <w:r w:rsidRPr="008E06AE">
        <w:rPr>
          <w:rFonts w:ascii="Times New Roman" w:hAnsi="Times New Roman"/>
          <w:sz w:val="28"/>
          <w:szCs w:val="28"/>
        </w:rPr>
        <w:t xml:space="preserve">тся </w:t>
      </w:r>
      <w:r w:rsidR="00CE498A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8E06AE">
        <w:rPr>
          <w:rFonts w:ascii="Times New Roman" w:hAnsi="Times New Roman"/>
          <w:sz w:val="28"/>
          <w:szCs w:val="28"/>
        </w:rPr>
        <w:t>(в течение 2 дней).</w:t>
      </w:r>
    </w:p>
    <w:p w14:paraId="51975D6D" w14:textId="0CBC53AA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В случаях, установленных в </w:t>
      </w:r>
      <w:hyperlink w:anchor="P197" w:history="1">
        <w:r w:rsidRPr="008E06AE">
          <w:rPr>
            <w:rFonts w:ascii="Times New Roman" w:hAnsi="Times New Roman"/>
            <w:sz w:val="28"/>
            <w:szCs w:val="28"/>
          </w:rPr>
          <w:t>подразделе 2.5</w:t>
        </w:r>
      </w:hyperlink>
      <w:r w:rsidRPr="008E06AE">
        <w:rPr>
          <w:rFonts w:ascii="Times New Roman" w:hAnsi="Times New Roman"/>
          <w:sz w:val="28"/>
          <w:szCs w:val="28"/>
        </w:rPr>
        <w:t xml:space="preserve"> настояще</w:t>
      </w:r>
      <w:r w:rsidR="00CE498A">
        <w:rPr>
          <w:rFonts w:ascii="Times New Roman" w:hAnsi="Times New Roman"/>
          <w:sz w:val="28"/>
          <w:szCs w:val="28"/>
        </w:rPr>
        <w:t>го регламента, специалист отдела по управлению имуществом и землеустройству Администрации</w:t>
      </w:r>
      <w:r w:rsidRPr="008E06AE">
        <w:rPr>
          <w:rFonts w:ascii="Times New Roman" w:hAnsi="Times New Roman"/>
          <w:sz w:val="28"/>
          <w:szCs w:val="28"/>
        </w:rPr>
        <w:t xml:space="preserve"> готовит проект решения об отказе в предоставлении Услуги</w:t>
      </w:r>
      <w:r>
        <w:rPr>
          <w:rFonts w:ascii="Times New Roman" w:hAnsi="Times New Roman"/>
          <w:sz w:val="28"/>
          <w:szCs w:val="28"/>
        </w:rPr>
        <w:t xml:space="preserve"> в форме письма</w:t>
      </w:r>
      <w:r w:rsidRPr="008E06AE">
        <w:rPr>
          <w:rFonts w:ascii="Times New Roman" w:hAnsi="Times New Roman"/>
          <w:sz w:val="28"/>
          <w:szCs w:val="28"/>
        </w:rPr>
        <w:t xml:space="preserve"> и осуществляет его согласование в соответствии с Регламен</w:t>
      </w:r>
      <w:r w:rsidR="00CE498A">
        <w:rPr>
          <w:rFonts w:ascii="Times New Roman" w:hAnsi="Times New Roman"/>
          <w:sz w:val="28"/>
          <w:szCs w:val="28"/>
        </w:rPr>
        <w:t xml:space="preserve">том Администрации </w:t>
      </w:r>
      <w:r w:rsidRPr="008E06AE">
        <w:rPr>
          <w:rFonts w:ascii="Times New Roman" w:hAnsi="Times New Roman"/>
          <w:sz w:val="28"/>
          <w:szCs w:val="28"/>
        </w:rPr>
        <w:t>в срок, не превышающий 18 дней.</w:t>
      </w:r>
    </w:p>
    <w:p w14:paraId="36E80387" w14:textId="617B7365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Решение об отказе в предоставлении Услуги в форме письма подписывается </w:t>
      </w:r>
      <w:r w:rsidR="00CE498A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8E06AE">
        <w:rPr>
          <w:rFonts w:ascii="Times New Roman" w:hAnsi="Times New Roman"/>
          <w:sz w:val="28"/>
          <w:szCs w:val="28"/>
        </w:rPr>
        <w:t>(в течение 4 дней).</w:t>
      </w:r>
    </w:p>
    <w:p w14:paraId="7DDC1F37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0A684A2" w14:textId="77777777" w:rsidR="00856D1D" w:rsidRPr="008E06AE" w:rsidRDefault="00856D1D" w:rsidP="00856D1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06AE">
        <w:rPr>
          <w:rFonts w:ascii="Times New Roman" w:hAnsi="Times New Roman"/>
          <w:b/>
          <w:sz w:val="28"/>
          <w:szCs w:val="28"/>
        </w:rPr>
        <w:t>3.4. Выдача результата предоставления Услуги</w:t>
      </w:r>
    </w:p>
    <w:p w14:paraId="0F3AF3E0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63AA949E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Результат предоставления Услуги выдается заявителю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 xml:space="preserve">(его представителю) лично либо направляется по почте заказным письмом </w:t>
      </w:r>
      <w:r>
        <w:rPr>
          <w:rFonts w:ascii="Times New Roman" w:hAnsi="Times New Roman"/>
          <w:sz w:val="28"/>
          <w:szCs w:val="28"/>
        </w:rPr>
        <w:br/>
      </w:r>
      <w:r w:rsidRPr="008E06AE">
        <w:rPr>
          <w:rFonts w:ascii="Times New Roman" w:hAnsi="Times New Roman"/>
          <w:sz w:val="28"/>
          <w:szCs w:val="28"/>
        </w:rPr>
        <w:t>по адресу, указанному в заявлении,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8E06AE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2214583D" w14:textId="7A1585D3" w:rsidR="00856D1D" w:rsidRPr="007D5A7A" w:rsidRDefault="00856D1D" w:rsidP="00856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A7A">
        <w:rPr>
          <w:rFonts w:ascii="Times New Roman" w:hAnsi="Times New Roman"/>
          <w:sz w:val="28"/>
          <w:szCs w:val="28"/>
          <w:lang w:eastAsia="ru-RU"/>
        </w:rPr>
        <w:t xml:space="preserve">При получении результата предоставления Услуги заявитель </w:t>
      </w:r>
      <w:r>
        <w:rPr>
          <w:rFonts w:ascii="Times New Roman" w:hAnsi="Times New Roman"/>
          <w:sz w:val="28"/>
          <w:szCs w:val="28"/>
          <w:lang w:eastAsia="ru-RU"/>
        </w:rPr>
        <w:t>ставит свою подпись и дату получения</w:t>
      </w:r>
      <w:r w:rsidRPr="007D5A7A">
        <w:rPr>
          <w:rFonts w:ascii="Times New Roman" w:hAnsi="Times New Roman"/>
          <w:sz w:val="28"/>
          <w:szCs w:val="28"/>
          <w:lang w:eastAsia="ru-RU"/>
        </w:rPr>
        <w:t xml:space="preserve"> на документе, который остается в </w:t>
      </w:r>
      <w:r w:rsidR="00CE498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D5A7A">
        <w:rPr>
          <w:rFonts w:ascii="Times New Roman" w:hAnsi="Times New Roman"/>
          <w:sz w:val="28"/>
          <w:szCs w:val="28"/>
          <w:lang w:eastAsia="ru-RU"/>
        </w:rPr>
        <w:t>.</w:t>
      </w:r>
    </w:p>
    <w:p w14:paraId="0189EE70" w14:textId="6CE8158B" w:rsidR="00856D1D" w:rsidRPr="007D5A7A" w:rsidRDefault="00856D1D" w:rsidP="00856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A7A">
        <w:rPr>
          <w:rFonts w:ascii="Times New Roman" w:hAnsi="Times New Roman"/>
          <w:sz w:val="28"/>
          <w:szCs w:val="28"/>
          <w:lang w:eastAsia="ru-RU"/>
        </w:rPr>
        <w:t>При отправке по почте результата предост</w:t>
      </w:r>
      <w:r w:rsidR="00CE498A">
        <w:rPr>
          <w:rFonts w:ascii="Times New Roman" w:hAnsi="Times New Roman"/>
          <w:sz w:val="28"/>
          <w:szCs w:val="28"/>
          <w:lang w:eastAsia="ru-RU"/>
        </w:rPr>
        <w:t xml:space="preserve">авления Услуги специалист отдела по управлению имуществом и землеустройству </w:t>
      </w:r>
      <w:r w:rsidRPr="007D5A7A">
        <w:rPr>
          <w:rFonts w:ascii="Times New Roman" w:hAnsi="Times New Roman"/>
          <w:sz w:val="28"/>
          <w:szCs w:val="28"/>
          <w:lang w:eastAsia="ru-RU"/>
        </w:rPr>
        <w:t>подшивает в дело экземпляр почтового уведомления с отметкой о вручении.</w:t>
      </w:r>
    </w:p>
    <w:p w14:paraId="238CDCBC" w14:textId="77777777" w:rsidR="00856D1D" w:rsidRDefault="00856D1D" w:rsidP="00856D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302"/>
      <w:bookmarkEnd w:id="14"/>
    </w:p>
    <w:p w14:paraId="6DFCEBEA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977">
        <w:rPr>
          <w:rFonts w:ascii="Times New Roman" w:hAnsi="Times New Roman"/>
          <w:b/>
          <w:bCs/>
          <w:sz w:val="28"/>
          <w:szCs w:val="28"/>
          <w:lang w:eastAsia="ru-RU"/>
        </w:rPr>
        <w:t>4. Контроль за исполнением административного регламента</w:t>
      </w:r>
    </w:p>
    <w:p w14:paraId="1AF370A0" w14:textId="77777777" w:rsidR="00856D1D" w:rsidRPr="008E06AE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83468B2" w14:textId="6E79F466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4.1. Контроль за исполнением настоящего регламента</w:t>
      </w:r>
      <w:r w:rsidR="00CE498A">
        <w:rPr>
          <w:rFonts w:ascii="Times New Roman" w:hAnsi="Times New Roman"/>
          <w:sz w:val="28"/>
          <w:szCs w:val="28"/>
        </w:rPr>
        <w:t xml:space="preserve"> осуществляется заместителем Главы Администрации</w:t>
      </w:r>
      <w:r w:rsidRPr="008E06AE"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14:paraId="5DA11B7A" w14:textId="6F1DF980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текущее н</w:t>
      </w:r>
      <w:r w:rsidR="003E3F46">
        <w:rPr>
          <w:rFonts w:ascii="Times New Roman" w:hAnsi="Times New Roman"/>
          <w:sz w:val="28"/>
          <w:szCs w:val="28"/>
        </w:rPr>
        <w:t>аблюдение за выполнением специалистами</w:t>
      </w:r>
      <w:r w:rsidRPr="008E06AE">
        <w:rPr>
          <w:rFonts w:ascii="Times New Roman" w:hAnsi="Times New Roman"/>
          <w:sz w:val="28"/>
          <w:szCs w:val="28"/>
        </w:rPr>
        <w:t xml:space="preserve"> административных действий при предоставлении Услуги;</w:t>
      </w:r>
    </w:p>
    <w:p w14:paraId="08A7F49C" w14:textId="29F68AE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6AE">
        <w:rPr>
          <w:rFonts w:ascii="Times New Roman" w:hAnsi="Times New Roman"/>
          <w:sz w:val="28"/>
          <w:szCs w:val="28"/>
        </w:rPr>
        <w:t>рассмотрение жалоб на де</w:t>
      </w:r>
      <w:r w:rsidR="003E3F46">
        <w:rPr>
          <w:rFonts w:ascii="Times New Roman" w:hAnsi="Times New Roman"/>
          <w:sz w:val="28"/>
          <w:szCs w:val="28"/>
        </w:rPr>
        <w:t>йствия (бездействие) специалистов</w:t>
      </w:r>
      <w:r w:rsidRPr="008E06AE">
        <w:rPr>
          <w:rFonts w:ascii="Times New Roman" w:hAnsi="Times New Roman"/>
          <w:sz w:val="28"/>
          <w:szCs w:val="28"/>
        </w:rPr>
        <w:t>, выполняющих административные действия при предоставлении Услуги.</w:t>
      </w:r>
    </w:p>
    <w:p w14:paraId="2E5FBD9E" w14:textId="3B11463D" w:rsidR="00856D1D" w:rsidRPr="008E06AE" w:rsidRDefault="003E3F46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Обязанности специалистов</w:t>
      </w:r>
      <w:r w:rsidR="00856D1D" w:rsidRPr="008E06AE">
        <w:rPr>
          <w:rFonts w:ascii="Times New Roman" w:hAnsi="Times New Roman"/>
          <w:sz w:val="28"/>
          <w:szCs w:val="28"/>
        </w:rPr>
        <w:t xml:space="preserve">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14:paraId="29FA320A" w14:textId="77777777" w:rsidR="00856D1D" w:rsidRPr="008E06AE" w:rsidRDefault="00856D1D" w:rsidP="00856D1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E06AE">
        <w:rPr>
          <w:rFonts w:ascii="Times New Roman" w:hAnsi="Times New Roman"/>
          <w:sz w:val="28"/>
          <w:szCs w:val="28"/>
        </w:rPr>
        <w:t xml:space="preserve">4.3. Решения, принятые в ходе предоставления Услуги, могут быть оспорены заявителем в порядке, предусмотренном </w:t>
      </w:r>
      <w:hyperlink w:anchor="P319" w:history="1">
        <w:r w:rsidRPr="008E06AE">
          <w:rPr>
            <w:rFonts w:ascii="Times New Roman" w:hAnsi="Times New Roman"/>
            <w:sz w:val="28"/>
            <w:szCs w:val="28"/>
          </w:rPr>
          <w:t>разделом 5</w:t>
        </w:r>
      </w:hyperlink>
      <w:r w:rsidRPr="008E06AE">
        <w:rPr>
          <w:rFonts w:ascii="Times New Roman" w:hAnsi="Times New Roman"/>
          <w:sz w:val="28"/>
          <w:szCs w:val="28"/>
        </w:rPr>
        <w:t xml:space="preserve"> настоящего регламента, Федеральным </w:t>
      </w:r>
      <w:hyperlink r:id="rId11" w:history="1">
        <w:r w:rsidRPr="008E06AE">
          <w:rPr>
            <w:rFonts w:ascii="Times New Roman" w:hAnsi="Times New Roman"/>
            <w:sz w:val="28"/>
            <w:szCs w:val="28"/>
          </w:rPr>
          <w:t>законом</w:t>
        </w:r>
      </w:hyperlink>
      <w:r w:rsidRPr="008E06AE">
        <w:rPr>
          <w:rFonts w:ascii="Times New Roman" w:hAnsi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8E06A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8E06AE">
        <w:rPr>
          <w:rFonts w:ascii="Times New Roman" w:hAnsi="Times New Roman"/>
          <w:sz w:val="28"/>
          <w:szCs w:val="28"/>
        </w:rPr>
        <w:t>, и в судебном порядке.</w:t>
      </w:r>
    </w:p>
    <w:p w14:paraId="7E5E62BA" w14:textId="6C305F5D" w:rsidR="00856D1D" w:rsidRDefault="00856D1D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16C764E7" w14:textId="77777777" w:rsidR="003E3F46" w:rsidRPr="008E06AE" w:rsidRDefault="003E3F46" w:rsidP="00856D1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05FE6326" w14:textId="441D2C30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5" w:name="P319"/>
      <w:bookmarkEnd w:id="15"/>
      <w:r w:rsidRPr="000F59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b/>
          <w:bCs/>
          <w:sz w:val="28"/>
          <w:szCs w:val="28"/>
          <w:lang w:eastAsia="ru-RU"/>
        </w:rPr>
        <w:t>и (или) действий (бездейст</w:t>
      </w:r>
      <w:r w:rsidR="00E216F2">
        <w:rPr>
          <w:rFonts w:ascii="Times New Roman" w:hAnsi="Times New Roman"/>
          <w:b/>
          <w:bCs/>
          <w:sz w:val="28"/>
          <w:szCs w:val="28"/>
          <w:lang w:eastAsia="ru-RU"/>
        </w:rPr>
        <w:t>вия) Администрации</w:t>
      </w:r>
      <w:r w:rsidRPr="000F59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</w:p>
    <w:p w14:paraId="0B2E59BD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977">
        <w:rPr>
          <w:rFonts w:ascii="Times New Roman" w:hAnsi="Times New Roman"/>
          <w:b/>
          <w:bCs/>
          <w:sz w:val="28"/>
          <w:szCs w:val="28"/>
          <w:lang w:eastAsia="ru-RU"/>
        </w:rPr>
        <w:t>ее должностных лиц и муниципальных служащих</w:t>
      </w:r>
    </w:p>
    <w:p w14:paraId="0C354C3B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3BA191F" w14:textId="44DE64CF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F5977">
        <w:rPr>
          <w:rFonts w:ascii="Times New Roman" w:hAnsi="Times New Roman"/>
          <w:sz w:val="28"/>
          <w:szCs w:val="28"/>
          <w:lang w:eastAsia="ru-RU"/>
        </w:rPr>
        <w:t>Заявитель имеет право обратиться в досудебном (внесудебном) порядке с жалобой на решения и действия (бездейст</w:t>
      </w:r>
      <w:r w:rsidR="003E3F46">
        <w:rPr>
          <w:rFonts w:ascii="Times New Roman" w:hAnsi="Times New Roman"/>
          <w:sz w:val="28"/>
          <w:szCs w:val="28"/>
          <w:lang w:eastAsia="ru-RU"/>
        </w:rPr>
        <w:t>вие) 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 xml:space="preserve">, ее должностных лиц и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sz w:val="28"/>
          <w:szCs w:val="28"/>
          <w:lang w:eastAsia="ru-RU"/>
        </w:rPr>
        <w:t>(далее – жалоба) в случае нарушения стандарта предоставления Услуги.</w:t>
      </w:r>
    </w:p>
    <w:p w14:paraId="4562A21D" w14:textId="7777777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bCs/>
          <w:sz w:val="28"/>
          <w:szCs w:val="28"/>
          <w:lang w:eastAsia="ru-RU"/>
        </w:rPr>
        <w:t xml:space="preserve">5.2. </w:t>
      </w:r>
      <w:r w:rsidRPr="000F5977">
        <w:rPr>
          <w:rFonts w:ascii="Times New Roman" w:hAnsi="Times New Roman"/>
          <w:sz w:val="28"/>
          <w:szCs w:val="28"/>
          <w:lang w:eastAsia="ru-RU"/>
        </w:rPr>
        <w:t>Жалобы подаются:</w:t>
      </w:r>
    </w:p>
    <w:p w14:paraId="73F20315" w14:textId="527401F7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F5977">
        <w:rPr>
          <w:rFonts w:ascii="Times New Roman" w:hAnsi="Times New Roman"/>
          <w:sz w:val="28"/>
          <w:szCs w:val="28"/>
          <w:lang w:eastAsia="ru-RU"/>
        </w:rPr>
        <w:t>на решения и действи</w:t>
      </w:r>
      <w:r w:rsidR="003E3F46">
        <w:rPr>
          <w:rFonts w:ascii="Times New Roman" w:hAnsi="Times New Roman"/>
          <w:sz w:val="28"/>
          <w:szCs w:val="28"/>
          <w:lang w:eastAsia="ru-RU"/>
        </w:rPr>
        <w:t xml:space="preserve">я (бездействие) специалистов отдела по управлению имуществом и землеустройству – руководителю </w:t>
      </w:r>
      <w:r w:rsidR="003E3F46" w:rsidRPr="003E3F46">
        <w:rPr>
          <w:rFonts w:ascii="Times New Roman" w:hAnsi="Times New Roman"/>
          <w:sz w:val="28"/>
          <w:szCs w:val="28"/>
          <w:lang w:eastAsia="ru-RU"/>
        </w:rPr>
        <w:t>отдела по управлению имуществом и землеустройству</w:t>
      </w:r>
      <w:r w:rsidR="003E3F4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>;</w:t>
      </w:r>
    </w:p>
    <w:p w14:paraId="266D2096" w14:textId="610BB0AE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F5977">
        <w:rPr>
          <w:rFonts w:ascii="Times New Roman" w:hAnsi="Times New Roman"/>
          <w:sz w:val="28"/>
          <w:szCs w:val="28"/>
          <w:lang w:eastAsia="ru-RU"/>
        </w:rPr>
        <w:t>на решения и действ</w:t>
      </w:r>
      <w:r w:rsidR="003E3F46">
        <w:rPr>
          <w:rFonts w:ascii="Times New Roman" w:hAnsi="Times New Roman"/>
          <w:sz w:val="28"/>
          <w:szCs w:val="28"/>
          <w:lang w:eastAsia="ru-RU"/>
        </w:rPr>
        <w:t xml:space="preserve">ия (бездействие) руководителя </w:t>
      </w:r>
      <w:r w:rsidR="003E3F46" w:rsidRPr="003E3F46">
        <w:rPr>
          <w:rFonts w:ascii="Times New Roman" w:hAnsi="Times New Roman"/>
          <w:sz w:val="28"/>
          <w:szCs w:val="28"/>
          <w:lang w:eastAsia="ru-RU"/>
        </w:rPr>
        <w:t>отдела по управлению имуществом и землеустройству Администрации</w:t>
      </w:r>
      <w:r w:rsidR="003E3F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977">
        <w:rPr>
          <w:rFonts w:ascii="Times New Roman" w:hAnsi="Times New Roman"/>
          <w:sz w:val="28"/>
          <w:szCs w:val="28"/>
          <w:lang w:eastAsia="ru-RU"/>
        </w:rPr>
        <w:t>– замес</w:t>
      </w:r>
      <w:r w:rsidR="003E3F46">
        <w:rPr>
          <w:rFonts w:ascii="Times New Roman" w:hAnsi="Times New Roman"/>
          <w:sz w:val="28"/>
          <w:szCs w:val="28"/>
          <w:lang w:eastAsia="ru-RU"/>
        </w:rPr>
        <w:t>тителю Главы 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>;</w:t>
      </w:r>
    </w:p>
    <w:p w14:paraId="4387D9F5" w14:textId="7CF5B433" w:rsidR="00856D1D" w:rsidRPr="000F5977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59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F5977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замести</w:t>
      </w:r>
      <w:r w:rsidR="003E3F46">
        <w:rPr>
          <w:rFonts w:ascii="Times New Roman" w:hAnsi="Times New Roman"/>
          <w:sz w:val="28"/>
          <w:szCs w:val="28"/>
          <w:lang w:eastAsia="ru-RU"/>
        </w:rPr>
        <w:t>теля Главы Администрации  – Главе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DC16013" w14:textId="4686A5CA" w:rsidR="00856D1D" w:rsidRDefault="00856D1D" w:rsidP="00856D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  <w:sectPr w:rsidR="00856D1D" w:rsidSect="00670F71">
          <w:headerReference w:type="default" r:id="rId12"/>
          <w:pgSz w:w="11906" w:h="16838"/>
          <w:pgMar w:top="1134" w:right="849" w:bottom="1134" w:left="1985" w:header="709" w:footer="709" w:gutter="0"/>
          <w:pgNumType w:start="1"/>
          <w:cols w:space="708"/>
          <w:titlePg/>
          <w:docGrid w:linePitch="360"/>
        </w:sectPr>
      </w:pPr>
      <w:r w:rsidRPr="000F5977">
        <w:rPr>
          <w:rFonts w:ascii="Times New Roman" w:hAnsi="Times New Roman"/>
          <w:sz w:val="28"/>
          <w:szCs w:val="28"/>
          <w:lang w:eastAsia="ru-RU"/>
        </w:rPr>
        <w:t xml:space="preserve">5.3. Жалобы рассматриваются должностными лицами, указанными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sz w:val="28"/>
          <w:szCs w:val="28"/>
          <w:lang w:eastAsia="ru-RU"/>
        </w:rPr>
        <w:t xml:space="preserve">в 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sz w:val="28"/>
          <w:szCs w:val="28"/>
          <w:lang w:eastAsia="ru-RU"/>
        </w:rPr>
        <w:t>об особенностях подачи и рассмотрения жалоб на решения и действия (бездейст</w:t>
      </w:r>
      <w:r w:rsidR="003E3F46">
        <w:rPr>
          <w:rFonts w:ascii="Times New Roman" w:hAnsi="Times New Roman"/>
          <w:sz w:val="28"/>
          <w:szCs w:val="28"/>
          <w:lang w:eastAsia="ru-RU"/>
        </w:rPr>
        <w:t>вие) Администрации</w:t>
      </w:r>
      <w:r w:rsidRPr="000F5977">
        <w:rPr>
          <w:rFonts w:ascii="Times New Roman" w:hAnsi="Times New Roman"/>
          <w:sz w:val="28"/>
          <w:szCs w:val="28"/>
          <w:lang w:eastAsia="ru-RU"/>
        </w:rPr>
        <w:t xml:space="preserve">, ее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sz w:val="28"/>
          <w:szCs w:val="28"/>
          <w:lang w:eastAsia="ru-RU"/>
        </w:rPr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5977">
        <w:rPr>
          <w:rFonts w:ascii="Times New Roman" w:hAnsi="Times New Roman"/>
          <w:sz w:val="28"/>
          <w:szCs w:val="28"/>
          <w:lang w:eastAsia="ru-RU"/>
        </w:rPr>
        <w:t>и муниципальных услуг, е</w:t>
      </w:r>
      <w:r w:rsidR="003E3F46">
        <w:rPr>
          <w:rFonts w:ascii="Times New Roman" w:hAnsi="Times New Roman"/>
          <w:sz w:val="28"/>
          <w:szCs w:val="28"/>
          <w:lang w:eastAsia="ru-RU"/>
        </w:rPr>
        <w:t>го работников, утвержденным</w:t>
      </w:r>
      <w:r w:rsidRPr="000F5977">
        <w:rPr>
          <w:rFonts w:ascii="Times New Roman" w:hAnsi="Times New Roman"/>
          <w:sz w:val="28"/>
          <w:szCs w:val="28"/>
          <w:lang w:eastAsia="ru-RU"/>
        </w:rPr>
        <w:t xml:space="preserve"> настоящим регламентом.</w:t>
      </w:r>
    </w:p>
    <w:p w14:paraId="0E8F8B1A" w14:textId="77777777" w:rsidR="00856D1D" w:rsidRPr="008E06AE" w:rsidRDefault="00856D1D" w:rsidP="00856D1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3D821E3" w14:textId="77777777" w:rsidR="00856D1D" w:rsidRPr="008E06AE" w:rsidRDefault="00856D1D" w:rsidP="00856D1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598D936" w14:textId="77777777" w:rsidR="00856D1D" w:rsidRPr="008E06AE" w:rsidRDefault="00856D1D" w:rsidP="00856D1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3D194A1" w14:textId="77777777" w:rsidR="00856D1D" w:rsidRPr="008E06AE" w:rsidRDefault="00856D1D" w:rsidP="00856D1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06AE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14:paraId="7A7B23FC" w14:textId="77777777" w:rsidR="008D4C45" w:rsidRDefault="00856D1D" w:rsidP="008D4C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иализированного жилищного фонда»</w:t>
      </w:r>
      <w:r w:rsidRPr="008E0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AE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DD8E83C" w14:textId="77777777" w:rsidR="008D4C45" w:rsidRDefault="008D4C45" w:rsidP="008D4C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ГО «Новая Земля» от 04.05.2023 </w:t>
      </w:r>
    </w:p>
    <w:p w14:paraId="6A6FAE72" w14:textId="48DDB6EB" w:rsidR="00856D1D" w:rsidRPr="008E06AE" w:rsidRDefault="008D4C45" w:rsidP="008D4C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</w:p>
    <w:p w14:paraId="59842D0B" w14:textId="77777777" w:rsidR="00856D1D" w:rsidRDefault="00856D1D" w:rsidP="00856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C0F2D6" w14:textId="77777777" w:rsidR="00856D1D" w:rsidRPr="008E06AE" w:rsidRDefault="00856D1D" w:rsidP="00856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E91B6D" w14:textId="4C4E5E18" w:rsidR="008D4C45" w:rsidRDefault="00D13AC3" w:rsidP="00856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BAA358D" w14:textId="53C8788F" w:rsidR="00D13AC3" w:rsidRDefault="00D13AC3" w:rsidP="00856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предоставление жилого помещения специализированного жилищного фонда</w:t>
      </w:r>
    </w:p>
    <w:p w14:paraId="722B5E23" w14:textId="55CAE5D6" w:rsidR="00856D1D" w:rsidRPr="008E06AE" w:rsidRDefault="00856D1D" w:rsidP="00D13A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75C74" w14:textId="77777777" w:rsidR="00856D1D" w:rsidRPr="008E06AE" w:rsidRDefault="00856D1D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783935" w14:textId="3D506615" w:rsidR="00856D1D" w:rsidRPr="008E06AE" w:rsidRDefault="008D4C45" w:rsidP="008D4C45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D4C45">
        <w:rPr>
          <w:rFonts w:ascii="Times New Roman" w:hAnsi="Times New Roman" w:cs="Times New Roman"/>
          <w:sz w:val="28"/>
          <w:szCs w:val="28"/>
        </w:rPr>
        <w:t>Главе муниципального образования городской округ «Новая Земля»</w:t>
      </w:r>
    </w:p>
    <w:p w14:paraId="75378F00" w14:textId="77777777" w:rsidR="00856D1D" w:rsidRDefault="00856D1D" w:rsidP="00856D1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F75FC1E" w14:textId="77777777" w:rsidR="00856D1D" w:rsidRDefault="00856D1D" w:rsidP="00856D1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8E06A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55F453" w14:textId="77777777" w:rsidR="00856D1D" w:rsidRPr="008E06AE" w:rsidRDefault="00856D1D" w:rsidP="00856D1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88ADD82" w14:textId="77777777" w:rsidR="00856D1D" w:rsidRPr="008E06AE" w:rsidRDefault="00856D1D" w:rsidP="00856D1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2609765" w14:textId="77777777" w:rsidR="00856D1D" w:rsidRPr="008E06AE" w:rsidRDefault="00856D1D" w:rsidP="00856D1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14:paraId="7E9CEF5B" w14:textId="77777777" w:rsidR="00856D1D" w:rsidRPr="008E06AE" w:rsidRDefault="00856D1D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976507" w14:textId="77777777" w:rsidR="00856D1D" w:rsidRPr="008E06AE" w:rsidRDefault="00856D1D" w:rsidP="00856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88"/>
      <w:bookmarkEnd w:id="16"/>
      <w:r w:rsidRPr="008E06AE">
        <w:rPr>
          <w:rFonts w:ascii="Times New Roman" w:hAnsi="Times New Roman" w:cs="Times New Roman"/>
          <w:sz w:val="28"/>
          <w:szCs w:val="28"/>
        </w:rPr>
        <w:t>ЗАЯВЛЕНИЕ</w:t>
      </w:r>
    </w:p>
    <w:p w14:paraId="7C0B97D4" w14:textId="77777777" w:rsidR="00856D1D" w:rsidRPr="008E06AE" w:rsidRDefault="00856D1D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CC9B7F" w14:textId="0907E029" w:rsidR="00856D1D" w:rsidRDefault="00856D1D" w:rsidP="00856D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>Прошу   предоставить  служебное  жилое  помещение  (жилое  помещение  в муниципальном  общежитии,  жилое  помещение  маневре</w:t>
      </w:r>
      <w:r w:rsidR="008D4C45">
        <w:rPr>
          <w:rFonts w:ascii="Times New Roman" w:hAnsi="Times New Roman" w:cs="Times New Roman"/>
          <w:sz w:val="28"/>
          <w:szCs w:val="28"/>
        </w:rPr>
        <w:t>нного  фонда) на состав семьи ___ человек (а)</w:t>
      </w:r>
      <w:r w:rsidRPr="008E06AE">
        <w:rPr>
          <w:rFonts w:ascii="Times New Roman" w:hAnsi="Times New Roman" w:cs="Times New Roman"/>
          <w:sz w:val="28"/>
          <w:szCs w:val="28"/>
        </w:rPr>
        <w:t>:</w:t>
      </w:r>
    </w:p>
    <w:p w14:paraId="0E2F3B85" w14:textId="524BD6FE" w:rsidR="008D4C45" w:rsidRPr="00670F71" w:rsidRDefault="008D4C45" w:rsidP="00856D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</w:t>
      </w:r>
      <w:r w:rsidRPr="00670F71">
        <w:rPr>
          <w:rFonts w:ascii="Times New Roman" w:hAnsi="Times New Roman" w:cs="Times New Roman"/>
          <w:sz w:val="28"/>
          <w:szCs w:val="28"/>
        </w:rPr>
        <w:t>:</w:t>
      </w:r>
    </w:p>
    <w:p w14:paraId="4283B573" w14:textId="4A7020E7" w:rsidR="008D4C45" w:rsidRDefault="008D4C45" w:rsidP="00856D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AAB1D4D" w14:textId="33EC70B7" w:rsidR="008D4C45" w:rsidRPr="008D4C45" w:rsidRDefault="008D4C45" w:rsidP="00856D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4B85FEC" w14:textId="77777777" w:rsidR="00856D1D" w:rsidRPr="008E06AE" w:rsidRDefault="00856D1D" w:rsidP="00856D1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 xml:space="preserve">Работаю в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E06A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E06A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F0BD8" w14:textId="48E26FF9" w:rsidR="00856D1D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заявлению прилагаю следующие документы</w:t>
      </w:r>
      <w:r w:rsidRPr="008D4C45">
        <w:rPr>
          <w:rFonts w:ascii="Times New Roman" w:hAnsi="Times New Roman" w:cs="Times New Roman"/>
          <w:sz w:val="28"/>
          <w:szCs w:val="28"/>
        </w:rPr>
        <w:t>:</w:t>
      </w:r>
    </w:p>
    <w:p w14:paraId="31EE8CE2" w14:textId="70EB60FD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1.____________________________________________________________</w:t>
      </w:r>
    </w:p>
    <w:p w14:paraId="10F4BA3B" w14:textId="1292EE98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2.____________________________________________________________</w:t>
      </w:r>
    </w:p>
    <w:p w14:paraId="29D7F14C" w14:textId="5CD30547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3.____________________________________________________________</w:t>
      </w:r>
    </w:p>
    <w:p w14:paraId="267E663C" w14:textId="6752E1EF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B28508" w14:textId="6B448582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C2BF8B" w14:textId="0B4B4D77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E78F7E" w14:textId="0129459F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60A547" w14:textId="0611C12B" w:rsid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2C495D" w14:textId="77777777" w:rsidR="008D4C45" w:rsidRPr="008D4C45" w:rsidRDefault="008D4C45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863A61" w14:textId="77777777" w:rsidR="00856D1D" w:rsidRPr="008E06AE" w:rsidRDefault="00856D1D" w:rsidP="0085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00652F" w14:textId="17443185" w:rsidR="003C7AF5" w:rsidRDefault="00856D1D" w:rsidP="00D13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6AE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</w:t>
      </w:r>
    </w:p>
    <w:p w14:paraId="0F20A6C4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2AA63D3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0DC47F74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465A4AE6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жилых помещений</w:t>
      </w:r>
    </w:p>
    <w:p w14:paraId="43B27299" w14:textId="77777777" w:rsid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жилищного фонда», утвержденному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7353DDA3" w14:textId="5907CEB6" w:rsid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 «Новая Земля» от 04.05.2023</w:t>
      </w:r>
    </w:p>
    <w:p w14:paraId="10F83785" w14:textId="0971F712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14:paraId="1D769441" w14:textId="358EC81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23829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15FB9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659B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6B676" w14:textId="36463DEC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городской округ «Новая Земля»</w:t>
      </w: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5A92ADD3" w14:textId="40E96DB9" w:rsidR="002B10F2" w:rsidRDefault="002B10F2" w:rsidP="002B1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319C3" w14:textId="77777777" w:rsidR="002D2071" w:rsidRPr="002B10F2" w:rsidRDefault="002D2071" w:rsidP="002B1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35324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14:paraId="0E395D9A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D816B" w14:textId="3C7AE206" w:rsidR="002B10F2" w:rsidRDefault="002B10F2" w:rsidP="002B10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 предоставить 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жебную ______________________________</w:t>
      </w: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</w:t>
      </w:r>
    </w:p>
    <w:p w14:paraId="7D57E65A" w14:textId="13ADF4F8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(адрес, Ф.И.О., дата рождения)</w:t>
      </w:r>
    </w:p>
    <w:p w14:paraId="49C8A866" w14:textId="5A42ED63" w:rsidR="002B10F2" w:rsidRDefault="002B10F2" w:rsidP="002B10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состав семьи ____ человек (а)</w:t>
      </w: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99E606" w14:textId="0A77218C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0A1094CB" w14:textId="3D32984E" w:rsidR="002B10F2" w:rsidRDefault="002B10F2" w:rsidP="002B10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3BC17588" w14:textId="77777777" w:rsidR="002B10F2" w:rsidRDefault="002B10F2" w:rsidP="002B10F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(Ф.И.О., должность, место работы) </w:t>
      </w:r>
    </w:p>
    <w:p w14:paraId="3054AE99" w14:textId="128963AC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0F2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__________________________________________.</w:t>
      </w:r>
    </w:p>
    <w:p w14:paraId="218D81A9" w14:textId="1B890855" w:rsidR="002B10F2" w:rsidRDefault="002D2071" w:rsidP="002D20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нанимателе__________________________________</w:t>
      </w:r>
    </w:p>
    <w:p w14:paraId="731161CB" w14:textId="460AA076" w:rsidR="002D2071" w:rsidRDefault="002D2071" w:rsidP="002D20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20BAB5F9" w14:textId="60095C84" w:rsidR="002D2071" w:rsidRPr="002B10F2" w:rsidRDefault="002D2071" w:rsidP="002D20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4CB3F7A7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0918B" w14:textId="77777777" w:rsidR="002B10F2" w:rsidRPr="002B10F2" w:rsidRDefault="002B10F2" w:rsidP="002B1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C6EB8" w14:textId="754C4D19" w:rsidR="002B10F2" w:rsidRPr="00D13AC3" w:rsidRDefault="002B10F2" w:rsidP="002B1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eastAsia="Calibri" w:hAnsi="Times New Roman" w:cs="Times New Roman"/>
          <w:sz w:val="28"/>
          <w:szCs w:val="28"/>
          <w:lang w:eastAsia="en-US"/>
        </w:rPr>
        <w:t>дата                                                                                                         подпись</w:t>
      </w:r>
    </w:p>
    <w:sectPr w:rsidR="002B10F2" w:rsidRPr="00D1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96CB0" w14:textId="77777777" w:rsidR="00927E2B" w:rsidRDefault="00927E2B">
      <w:pPr>
        <w:spacing w:after="0" w:line="240" w:lineRule="auto"/>
      </w:pPr>
      <w:r>
        <w:separator/>
      </w:r>
    </w:p>
  </w:endnote>
  <w:endnote w:type="continuationSeparator" w:id="0">
    <w:p w14:paraId="50BA79DC" w14:textId="77777777" w:rsidR="00927E2B" w:rsidRDefault="0092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9DC6" w14:textId="77777777" w:rsidR="00927E2B" w:rsidRDefault="00927E2B">
      <w:pPr>
        <w:spacing w:after="0" w:line="240" w:lineRule="auto"/>
      </w:pPr>
      <w:r>
        <w:separator/>
      </w:r>
    </w:p>
  </w:footnote>
  <w:footnote w:type="continuationSeparator" w:id="0">
    <w:p w14:paraId="7BC03E3C" w14:textId="77777777" w:rsidR="00927E2B" w:rsidRDefault="0092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F0D3" w14:textId="075E10E4" w:rsidR="00C26D9B" w:rsidRDefault="002D2071" w:rsidP="00E45C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473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0376B07"/>
    <w:multiLevelType w:val="multilevel"/>
    <w:tmpl w:val="7A7424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A"/>
    <w:rsid w:val="000C2E5E"/>
    <w:rsid w:val="00135EE9"/>
    <w:rsid w:val="00195290"/>
    <w:rsid w:val="001C18BB"/>
    <w:rsid w:val="001E62A3"/>
    <w:rsid w:val="00217DCE"/>
    <w:rsid w:val="00253A19"/>
    <w:rsid w:val="0028664B"/>
    <w:rsid w:val="002B10F2"/>
    <w:rsid w:val="002D2071"/>
    <w:rsid w:val="002E1949"/>
    <w:rsid w:val="00340604"/>
    <w:rsid w:val="00350D92"/>
    <w:rsid w:val="003C174A"/>
    <w:rsid w:val="003C7AF5"/>
    <w:rsid w:val="003E3F46"/>
    <w:rsid w:val="0042159D"/>
    <w:rsid w:val="004E7D0B"/>
    <w:rsid w:val="004F4357"/>
    <w:rsid w:val="0050136F"/>
    <w:rsid w:val="00561009"/>
    <w:rsid w:val="006407B4"/>
    <w:rsid w:val="00650B57"/>
    <w:rsid w:val="006545B3"/>
    <w:rsid w:val="00670F71"/>
    <w:rsid w:val="00766006"/>
    <w:rsid w:val="007E3476"/>
    <w:rsid w:val="00811E9A"/>
    <w:rsid w:val="00821402"/>
    <w:rsid w:val="00856D1D"/>
    <w:rsid w:val="008D4C45"/>
    <w:rsid w:val="00905877"/>
    <w:rsid w:val="00927E2B"/>
    <w:rsid w:val="00931897"/>
    <w:rsid w:val="0093587E"/>
    <w:rsid w:val="00A813C1"/>
    <w:rsid w:val="00AB3B7F"/>
    <w:rsid w:val="00B60737"/>
    <w:rsid w:val="00BB79A7"/>
    <w:rsid w:val="00BD2FBB"/>
    <w:rsid w:val="00CA1BBA"/>
    <w:rsid w:val="00CE498A"/>
    <w:rsid w:val="00D13AC3"/>
    <w:rsid w:val="00D44503"/>
    <w:rsid w:val="00D54190"/>
    <w:rsid w:val="00DA2BB2"/>
    <w:rsid w:val="00E216F2"/>
    <w:rsid w:val="00E256CD"/>
    <w:rsid w:val="00EA473F"/>
    <w:rsid w:val="00EB7143"/>
    <w:rsid w:val="00F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41FA"/>
  <w15:docId w15:val="{B3A9AC14-06E3-481E-886C-74838276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EB7143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7143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95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EB714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7143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7143"/>
  </w:style>
  <w:style w:type="paragraph" w:customStyle="1" w:styleId="ConsPlusNormal">
    <w:name w:val="ConsPlusNormal"/>
    <w:link w:val="ConsPlusNormal0"/>
    <w:uiPriority w:val="99"/>
    <w:rsid w:val="00EB7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B7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7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rsid w:val="00EB71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B714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EB71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B7143"/>
    <w:rPr>
      <w:rFonts w:ascii="Calibri" w:eastAsia="Times New Roman" w:hAnsi="Calibri" w:cs="Calibri"/>
      <w:lang w:eastAsia="ru-RU"/>
    </w:rPr>
  </w:style>
  <w:style w:type="character" w:styleId="ab">
    <w:name w:val="annotation reference"/>
    <w:uiPriority w:val="99"/>
    <w:semiHidden/>
    <w:rsid w:val="00EB71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B7143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143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EB71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14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0">
    <w:name w:val="Hyperlink"/>
    <w:uiPriority w:val="99"/>
    <w:rsid w:val="00EB7143"/>
    <w:rPr>
      <w:color w:val="0000FF"/>
      <w:u w:val="single"/>
    </w:rPr>
  </w:style>
  <w:style w:type="character" w:styleId="af1">
    <w:name w:val="Placeholder Text"/>
    <w:uiPriority w:val="99"/>
    <w:semiHidden/>
    <w:rsid w:val="00EB7143"/>
    <w:rPr>
      <w:color w:val="808080"/>
    </w:rPr>
  </w:style>
  <w:style w:type="character" w:customStyle="1" w:styleId="ConsPlusNormal0">
    <w:name w:val="ConsPlusNormal Знак"/>
    <w:link w:val="ConsPlusNormal"/>
    <w:uiPriority w:val="99"/>
    <w:locked/>
    <w:rsid w:val="00EB7143"/>
    <w:rPr>
      <w:rFonts w:ascii="Calibri" w:eastAsia="Times New Roman" w:hAnsi="Calibri" w:cs="Calibri"/>
      <w:lang w:eastAsia="ru-RU"/>
    </w:rPr>
  </w:style>
  <w:style w:type="table" w:styleId="af2">
    <w:name w:val="Table Grid"/>
    <w:basedOn w:val="a1"/>
    <w:uiPriority w:val="99"/>
    <w:rsid w:val="00EB71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B7143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EB7143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rsid w:val="00EB7143"/>
    <w:pPr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B7143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EB7143"/>
  </w:style>
  <w:style w:type="paragraph" w:styleId="21">
    <w:name w:val="Body Text Indent 2"/>
    <w:basedOn w:val="a"/>
    <w:link w:val="22"/>
    <w:uiPriority w:val="99"/>
    <w:rsid w:val="00EB714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714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EB7143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No Spacing"/>
    <w:uiPriority w:val="99"/>
    <w:qFormat/>
    <w:rsid w:val="00856D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EAB9BB4787D08FB767FF6D74814694DFCEA542D32E623E49775157C09E81AC6FB12D0200ED362hBu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EAB9BB4787D08FB767FF6D74814694DFEEA57293EE623E49775157Ch0u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4EAB9BB4787D08FB767FF6D74814694DFEEA57293EE623E49775157C09E81AC6FB12D3h2u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EAB9BB4787D08FB767FF6D74814694DFCEA542D32E623E49775157C09E81AC6FB12D0200ED363hBu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594A-D007-41C8-B274-BE0E429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Викторовна Шевченко</cp:lastModifiedBy>
  <cp:revision>18</cp:revision>
  <cp:lastPrinted>2023-05-05T11:20:00Z</cp:lastPrinted>
  <dcterms:created xsi:type="dcterms:W3CDTF">2022-10-12T07:08:00Z</dcterms:created>
  <dcterms:modified xsi:type="dcterms:W3CDTF">2023-05-05T11:23:00Z</dcterms:modified>
</cp:coreProperties>
</file>