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3E" w:rsidRDefault="00AC3E3E" w:rsidP="00AC3E3E">
      <w:pPr>
        <w:jc w:val="center"/>
      </w:pPr>
      <w:r>
        <w:rPr>
          <w:noProof/>
        </w:rPr>
        <w:drawing>
          <wp:inline distT="0" distB="0" distL="0" distR="0">
            <wp:extent cx="600710" cy="79756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E3E" w:rsidRDefault="00AC3E3E" w:rsidP="00AC3E3E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AC3E3E" w:rsidRDefault="00AC3E3E" w:rsidP="00AC3E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ГОРОДСКОЙ ОКРУГ «НОВАЯ ЗЕМЛЯ»</w:t>
      </w:r>
    </w:p>
    <w:p w:rsidR="00AC3E3E" w:rsidRDefault="00AC3E3E" w:rsidP="00AC3E3E">
      <w:pPr>
        <w:jc w:val="center"/>
        <w:rPr>
          <w:sz w:val="12"/>
        </w:rPr>
      </w:pPr>
    </w:p>
    <w:p w:rsidR="00AC3E3E" w:rsidRDefault="00AC3E3E" w:rsidP="00AC3E3E">
      <w:pPr>
        <w:jc w:val="center"/>
        <w:rPr>
          <w:sz w:val="12"/>
        </w:rPr>
      </w:pPr>
    </w:p>
    <w:p w:rsidR="00AC3E3E" w:rsidRDefault="00AC3E3E" w:rsidP="00AC3E3E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AC3E3E" w:rsidRDefault="00AC3E3E" w:rsidP="00AC3E3E">
      <w:pPr>
        <w:jc w:val="center"/>
        <w:rPr>
          <w:b/>
          <w:spacing w:val="20"/>
          <w:sz w:val="26"/>
          <w:szCs w:val="26"/>
        </w:rPr>
      </w:pPr>
    </w:p>
    <w:p w:rsidR="00AC3E3E" w:rsidRDefault="00A20081" w:rsidP="00AC3E3E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 xml:space="preserve">«  29 » апреля  2015 г. </w:t>
      </w:r>
      <w:r w:rsidR="00AC3E3E">
        <w:rPr>
          <w:sz w:val="26"/>
          <w:szCs w:val="26"/>
        </w:rPr>
        <w:t xml:space="preserve"> № 64</w:t>
      </w:r>
    </w:p>
    <w:p w:rsidR="00AC3E3E" w:rsidRDefault="00AC3E3E" w:rsidP="00AC3E3E">
      <w:pPr>
        <w:jc w:val="center"/>
        <w:rPr>
          <w:spacing w:val="20"/>
          <w:sz w:val="26"/>
          <w:szCs w:val="26"/>
        </w:rPr>
      </w:pPr>
    </w:p>
    <w:p w:rsidR="00AC3E3E" w:rsidRDefault="00AC3E3E" w:rsidP="00AC3E3E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AC3E3E" w:rsidRDefault="00AC3E3E" w:rsidP="00AC3E3E">
      <w:pPr>
        <w:jc w:val="both"/>
        <w:rPr>
          <w:sz w:val="26"/>
          <w:szCs w:val="26"/>
        </w:rPr>
      </w:pPr>
    </w:p>
    <w:p w:rsidR="00AC3E3E" w:rsidRDefault="00AC3E3E" w:rsidP="00AC3E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праздничных мероприятий «Проводы русской зимы»</w:t>
      </w:r>
    </w:p>
    <w:p w:rsidR="00AC3E3E" w:rsidRDefault="00AC3E3E" w:rsidP="00AC3E3E">
      <w:pPr>
        <w:jc w:val="center"/>
        <w:rPr>
          <w:b/>
          <w:sz w:val="26"/>
          <w:szCs w:val="26"/>
        </w:rPr>
      </w:pPr>
    </w:p>
    <w:p w:rsidR="00A20081" w:rsidRDefault="00AC3E3E" w:rsidP="00A20081">
      <w:pPr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В соответствии с Программой социально-экономического развития МО ГО «Новая Земля» на 2015-2017 гг., утвержденной решением Совета депутатов МО ГО «Новая Земля» от 03.12.2014 № 168 (в последней ред. решения Совета депутатов от 02.04.2015 г. № 198)</w:t>
      </w:r>
      <w:r>
        <w:rPr>
          <w:sz w:val="26"/>
          <w:szCs w:val="26"/>
        </w:rPr>
        <w:t>,</w:t>
      </w:r>
      <w:proofErr w:type="gramEnd"/>
    </w:p>
    <w:p w:rsidR="00AC3E3E" w:rsidRPr="00A20081" w:rsidRDefault="00AC3E3E" w:rsidP="00A20081">
      <w:pPr>
        <w:jc w:val="both"/>
        <w:rPr>
          <w:bCs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р</w:t>
      </w:r>
      <w:proofErr w:type="spellEnd"/>
      <w:proofErr w:type="gramEnd"/>
      <w:r>
        <w:rPr>
          <w:b/>
          <w:sz w:val="26"/>
          <w:szCs w:val="26"/>
        </w:rPr>
        <w:t xml:space="preserve"> а с </w:t>
      </w:r>
      <w:proofErr w:type="spellStart"/>
      <w:r>
        <w:rPr>
          <w:b/>
          <w:sz w:val="26"/>
          <w:szCs w:val="26"/>
        </w:rPr>
        <w:t>п</w:t>
      </w:r>
      <w:proofErr w:type="spellEnd"/>
      <w:r>
        <w:rPr>
          <w:b/>
          <w:sz w:val="26"/>
          <w:szCs w:val="26"/>
        </w:rPr>
        <w:t xml:space="preserve"> о </w:t>
      </w:r>
      <w:proofErr w:type="spellStart"/>
      <w:r>
        <w:rPr>
          <w:b/>
          <w:sz w:val="26"/>
          <w:szCs w:val="26"/>
        </w:rPr>
        <w:t>р</w:t>
      </w:r>
      <w:proofErr w:type="spellEnd"/>
      <w:r>
        <w:rPr>
          <w:b/>
          <w:sz w:val="26"/>
          <w:szCs w:val="26"/>
        </w:rPr>
        <w:t xml:space="preserve"> я ж а </w:t>
      </w:r>
      <w:proofErr w:type="spellStart"/>
      <w:r>
        <w:rPr>
          <w:b/>
          <w:sz w:val="26"/>
          <w:szCs w:val="26"/>
        </w:rPr>
        <w:t>ю</w:t>
      </w:r>
      <w:proofErr w:type="spellEnd"/>
      <w:r>
        <w:rPr>
          <w:b/>
          <w:sz w:val="26"/>
          <w:szCs w:val="26"/>
        </w:rPr>
        <w:t xml:space="preserve"> с ь:</w:t>
      </w:r>
    </w:p>
    <w:p w:rsidR="00AC3E3E" w:rsidRDefault="00AC3E3E" w:rsidP="00A20081">
      <w:pPr>
        <w:ind w:firstLine="709"/>
        <w:jc w:val="both"/>
        <w:rPr>
          <w:b/>
          <w:sz w:val="26"/>
          <w:szCs w:val="26"/>
        </w:rPr>
      </w:pPr>
    </w:p>
    <w:p w:rsidR="00AC3E3E" w:rsidRDefault="00AC3E3E" w:rsidP="00A20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Принять участие в организации и проведении праздничных мероприятий «Проводы русской зимы».</w:t>
      </w:r>
    </w:p>
    <w:p w:rsidR="00AC3E3E" w:rsidRDefault="006657DC" w:rsidP="00A20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C3E3E">
        <w:rPr>
          <w:sz w:val="26"/>
          <w:szCs w:val="26"/>
        </w:rPr>
        <w:t>. В рамках проведения праздничных мероприятий принять участие в организации  и проведении спортивных соревнований на приз Главы муниципального образования:</w:t>
      </w:r>
    </w:p>
    <w:p w:rsidR="00AC3E3E" w:rsidRDefault="00541E8E" w:rsidP="00A20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-спортивной эстафеты</w:t>
      </w:r>
      <w:r w:rsidR="00AC3E3E">
        <w:rPr>
          <w:sz w:val="26"/>
          <w:szCs w:val="26"/>
        </w:rPr>
        <w:t xml:space="preserve"> среди команд жителей Новой Земли;</w:t>
      </w:r>
    </w:p>
    <w:p w:rsidR="00AC3E3E" w:rsidRDefault="00AC3E3E" w:rsidP="00A20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-по гиревому спорту среди жителей Новой Земли;</w:t>
      </w:r>
    </w:p>
    <w:p w:rsidR="00AC3E3E" w:rsidRDefault="00AC3E3E" w:rsidP="00A20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-по </w:t>
      </w:r>
      <w:proofErr w:type="spellStart"/>
      <w:r>
        <w:rPr>
          <w:sz w:val="26"/>
          <w:szCs w:val="26"/>
        </w:rPr>
        <w:t>перетягиванию</w:t>
      </w:r>
      <w:proofErr w:type="spellEnd"/>
      <w:r>
        <w:rPr>
          <w:sz w:val="26"/>
          <w:szCs w:val="26"/>
        </w:rPr>
        <w:t xml:space="preserve"> каната среди жителей Новой Земли.</w:t>
      </w:r>
    </w:p>
    <w:p w:rsidR="00AC3E3E" w:rsidRDefault="006657DC" w:rsidP="00A20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C3E3E">
        <w:rPr>
          <w:sz w:val="26"/>
          <w:szCs w:val="26"/>
        </w:rPr>
        <w:t>. Принять участ</w:t>
      </w:r>
      <w:r w:rsidR="00BC0EE4">
        <w:rPr>
          <w:sz w:val="26"/>
          <w:szCs w:val="26"/>
        </w:rPr>
        <w:t>ие в создании</w:t>
      </w:r>
      <w:r w:rsidR="00AC3E3E">
        <w:rPr>
          <w:sz w:val="26"/>
          <w:szCs w:val="26"/>
        </w:rPr>
        <w:t xml:space="preserve"> снежных фигур в пос.</w:t>
      </w:r>
      <w:r w:rsidR="00BC0EE4">
        <w:rPr>
          <w:sz w:val="26"/>
          <w:szCs w:val="26"/>
        </w:rPr>
        <w:t xml:space="preserve"> </w:t>
      </w:r>
      <w:r w:rsidR="00AC3E3E">
        <w:rPr>
          <w:sz w:val="26"/>
          <w:szCs w:val="26"/>
        </w:rPr>
        <w:t>Рогачево и пос.</w:t>
      </w:r>
      <w:r w:rsidR="00BC0EE4">
        <w:rPr>
          <w:sz w:val="26"/>
          <w:szCs w:val="26"/>
        </w:rPr>
        <w:t xml:space="preserve"> </w:t>
      </w:r>
      <w:r w:rsidR="00AC3E3E">
        <w:rPr>
          <w:sz w:val="26"/>
          <w:szCs w:val="26"/>
        </w:rPr>
        <w:t>Белушья Губа.</w:t>
      </w:r>
    </w:p>
    <w:p w:rsidR="00AC3E3E" w:rsidRDefault="006657DC" w:rsidP="00A20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20081">
        <w:rPr>
          <w:sz w:val="26"/>
          <w:szCs w:val="26"/>
        </w:rPr>
        <w:t>.</w:t>
      </w:r>
      <w:r w:rsidR="0058436B">
        <w:rPr>
          <w:sz w:val="26"/>
          <w:szCs w:val="26"/>
        </w:rPr>
        <w:t xml:space="preserve"> Ведущему специалисту отдела организационной, кадровой и социальной работы </w:t>
      </w:r>
      <w:r w:rsidR="00AC3E3E">
        <w:rPr>
          <w:sz w:val="26"/>
          <w:szCs w:val="26"/>
        </w:rPr>
        <w:t xml:space="preserve"> </w:t>
      </w:r>
      <w:r w:rsidR="006663BE">
        <w:rPr>
          <w:sz w:val="26"/>
          <w:szCs w:val="26"/>
        </w:rPr>
        <w:t xml:space="preserve">Кравцовой Т.Н. </w:t>
      </w:r>
      <w:r w:rsidR="00AC3E3E">
        <w:rPr>
          <w:sz w:val="26"/>
          <w:szCs w:val="26"/>
        </w:rPr>
        <w:t>организовать вручение призов и подарков</w:t>
      </w:r>
      <w:r w:rsidR="007C19CE">
        <w:rPr>
          <w:sz w:val="26"/>
          <w:szCs w:val="26"/>
        </w:rPr>
        <w:t xml:space="preserve"> пос. Белушья Губа:</w:t>
      </w:r>
      <w:r w:rsidR="00AC3E3E">
        <w:rPr>
          <w:sz w:val="26"/>
          <w:szCs w:val="26"/>
        </w:rPr>
        <w:t xml:space="preserve"> победителям спортивной эстафеты:</w:t>
      </w:r>
    </w:p>
    <w:p w:rsidR="00AC3E3E" w:rsidRDefault="00AC3E3E" w:rsidP="00A20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за  </w:t>
      </w:r>
      <w:r>
        <w:rPr>
          <w:sz w:val="26"/>
          <w:szCs w:val="26"/>
          <w:lang w:val="en-US"/>
        </w:rPr>
        <w:t>I</w:t>
      </w:r>
      <w:r w:rsidRPr="00AC3E3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место: кубок, </w:t>
      </w:r>
      <w:r w:rsidR="007C19CE">
        <w:rPr>
          <w:sz w:val="26"/>
          <w:szCs w:val="26"/>
        </w:rPr>
        <w:t xml:space="preserve">медаль, </w:t>
      </w:r>
      <w:r>
        <w:rPr>
          <w:sz w:val="26"/>
          <w:szCs w:val="26"/>
        </w:rPr>
        <w:t xml:space="preserve"> памятный </w:t>
      </w:r>
      <w:r w:rsidR="007C19CE">
        <w:rPr>
          <w:sz w:val="26"/>
          <w:szCs w:val="26"/>
        </w:rPr>
        <w:t>подарок – складное кресло</w:t>
      </w:r>
      <w:r>
        <w:rPr>
          <w:sz w:val="26"/>
          <w:szCs w:val="26"/>
        </w:rPr>
        <w:t>;</w:t>
      </w:r>
    </w:p>
    <w:p w:rsidR="00AC3E3E" w:rsidRDefault="00AC3E3E" w:rsidP="00A20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за 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место: кубок,  </w:t>
      </w:r>
      <w:r w:rsidR="007C19CE">
        <w:rPr>
          <w:sz w:val="26"/>
          <w:szCs w:val="26"/>
        </w:rPr>
        <w:t xml:space="preserve">медаль, </w:t>
      </w:r>
      <w:r>
        <w:rPr>
          <w:sz w:val="26"/>
          <w:szCs w:val="26"/>
        </w:rPr>
        <w:t>памятный пода</w:t>
      </w:r>
      <w:r w:rsidR="007C19CE">
        <w:rPr>
          <w:sz w:val="26"/>
          <w:szCs w:val="26"/>
        </w:rPr>
        <w:t>рок – светодиодный фонарь</w:t>
      </w:r>
      <w:r>
        <w:rPr>
          <w:sz w:val="26"/>
          <w:szCs w:val="26"/>
        </w:rPr>
        <w:t xml:space="preserve">; </w:t>
      </w:r>
    </w:p>
    <w:p w:rsidR="00AC3E3E" w:rsidRDefault="00AC3E3E" w:rsidP="00A20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 </w:t>
      </w:r>
      <w:r>
        <w:rPr>
          <w:sz w:val="26"/>
          <w:szCs w:val="26"/>
          <w:lang w:val="en-US"/>
        </w:rPr>
        <w:t>III</w:t>
      </w:r>
      <w:r w:rsidRPr="00AC3E3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место: кубок, медаль, памятный подарок </w:t>
      </w:r>
      <w:r w:rsidR="007C19CE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7C19CE">
        <w:rPr>
          <w:sz w:val="26"/>
          <w:szCs w:val="26"/>
        </w:rPr>
        <w:t>фонарь «Эра»;</w:t>
      </w:r>
    </w:p>
    <w:p w:rsidR="007C19CE" w:rsidRDefault="00BC0EE4" w:rsidP="00A20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победителям </w:t>
      </w:r>
      <w:r w:rsidR="00541E8E">
        <w:rPr>
          <w:sz w:val="26"/>
          <w:szCs w:val="26"/>
        </w:rPr>
        <w:t xml:space="preserve">соревнования </w:t>
      </w:r>
      <w:r>
        <w:rPr>
          <w:sz w:val="26"/>
          <w:szCs w:val="26"/>
        </w:rPr>
        <w:t>по перетягиванию</w:t>
      </w:r>
      <w:r w:rsidR="007C19CE">
        <w:rPr>
          <w:sz w:val="26"/>
          <w:szCs w:val="26"/>
        </w:rPr>
        <w:t xml:space="preserve"> каната:</w:t>
      </w:r>
    </w:p>
    <w:p w:rsidR="007C19CE" w:rsidRDefault="007C19CE" w:rsidP="00A20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за  </w:t>
      </w:r>
      <w:r>
        <w:rPr>
          <w:sz w:val="26"/>
          <w:szCs w:val="26"/>
          <w:lang w:val="en-US"/>
        </w:rPr>
        <w:t>I</w:t>
      </w:r>
      <w:r w:rsidRPr="00AC3E3E">
        <w:rPr>
          <w:sz w:val="26"/>
          <w:szCs w:val="26"/>
        </w:rPr>
        <w:t xml:space="preserve"> </w:t>
      </w:r>
      <w:r w:rsidR="00BC0EE4">
        <w:rPr>
          <w:sz w:val="26"/>
          <w:szCs w:val="26"/>
        </w:rPr>
        <w:t>место:</w:t>
      </w:r>
      <w:r>
        <w:rPr>
          <w:sz w:val="26"/>
          <w:szCs w:val="26"/>
        </w:rPr>
        <w:t xml:space="preserve">  памятный подарок – складное кресло;</w:t>
      </w:r>
    </w:p>
    <w:p w:rsidR="00A20081" w:rsidRDefault="007C19CE" w:rsidP="00A20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за  </w:t>
      </w:r>
      <w:r>
        <w:rPr>
          <w:sz w:val="26"/>
          <w:szCs w:val="26"/>
          <w:lang w:val="en-US"/>
        </w:rPr>
        <w:t>II</w:t>
      </w:r>
      <w:r w:rsidR="00BC0EE4">
        <w:rPr>
          <w:sz w:val="26"/>
          <w:szCs w:val="26"/>
        </w:rPr>
        <w:t xml:space="preserve"> место:</w:t>
      </w:r>
      <w:r>
        <w:rPr>
          <w:sz w:val="26"/>
          <w:szCs w:val="26"/>
        </w:rPr>
        <w:t xml:space="preserve"> памятный подарок – светодиодный фонарь</w:t>
      </w:r>
      <w:r w:rsidR="00A20081">
        <w:rPr>
          <w:sz w:val="26"/>
          <w:szCs w:val="26"/>
        </w:rPr>
        <w:t>;</w:t>
      </w:r>
    </w:p>
    <w:p w:rsidR="007C19CE" w:rsidRDefault="00BC0EE4" w:rsidP="00A20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победителям </w:t>
      </w:r>
      <w:r w:rsidR="00541E8E">
        <w:rPr>
          <w:sz w:val="26"/>
          <w:szCs w:val="26"/>
        </w:rPr>
        <w:t xml:space="preserve">соревнований </w:t>
      </w:r>
      <w:r>
        <w:rPr>
          <w:sz w:val="26"/>
          <w:szCs w:val="26"/>
        </w:rPr>
        <w:t>по гиревому</w:t>
      </w:r>
      <w:r w:rsidR="007C19CE">
        <w:rPr>
          <w:sz w:val="26"/>
          <w:szCs w:val="26"/>
        </w:rPr>
        <w:t xml:space="preserve"> спорт</w:t>
      </w:r>
      <w:r>
        <w:rPr>
          <w:sz w:val="26"/>
          <w:szCs w:val="26"/>
        </w:rPr>
        <w:t>у:</w:t>
      </w:r>
    </w:p>
    <w:p w:rsidR="00BC0EE4" w:rsidRDefault="00BC0EE4" w:rsidP="00A20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за  </w:t>
      </w:r>
      <w:r>
        <w:rPr>
          <w:sz w:val="26"/>
          <w:szCs w:val="26"/>
          <w:lang w:val="en-US"/>
        </w:rPr>
        <w:t>I</w:t>
      </w:r>
      <w:r w:rsidRPr="00AC3E3E">
        <w:rPr>
          <w:sz w:val="26"/>
          <w:szCs w:val="26"/>
        </w:rPr>
        <w:t xml:space="preserve"> </w:t>
      </w:r>
      <w:r>
        <w:rPr>
          <w:sz w:val="26"/>
          <w:szCs w:val="26"/>
        </w:rPr>
        <w:t>место:  памятный подарок – складное кресло;</w:t>
      </w:r>
    </w:p>
    <w:p w:rsidR="00A20081" w:rsidRDefault="00BC0EE4" w:rsidP="00A20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за 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место: памятный подарок – светодиодный фонарь</w:t>
      </w:r>
      <w:r w:rsidR="00A20081">
        <w:rPr>
          <w:sz w:val="26"/>
          <w:szCs w:val="26"/>
        </w:rPr>
        <w:t>;</w:t>
      </w:r>
    </w:p>
    <w:p w:rsidR="00BC0EE4" w:rsidRDefault="00BC0EE4" w:rsidP="00A20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 </w:t>
      </w:r>
      <w:r>
        <w:rPr>
          <w:sz w:val="26"/>
          <w:szCs w:val="26"/>
          <w:lang w:val="en-US"/>
        </w:rPr>
        <w:t>III</w:t>
      </w:r>
      <w:r w:rsidRPr="00AC3E3E">
        <w:rPr>
          <w:sz w:val="26"/>
          <w:szCs w:val="26"/>
        </w:rPr>
        <w:t xml:space="preserve"> </w:t>
      </w:r>
      <w:r>
        <w:rPr>
          <w:sz w:val="26"/>
          <w:szCs w:val="26"/>
        </w:rPr>
        <w:t>место: памятный подарок – фонарь «Эра»;</w:t>
      </w:r>
    </w:p>
    <w:p w:rsidR="00BC0EE4" w:rsidRDefault="00541E8E" w:rsidP="00A20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C0EE4">
        <w:rPr>
          <w:sz w:val="26"/>
          <w:szCs w:val="26"/>
        </w:rPr>
        <w:t>за создание лучшей снежной фигуры памятный подарок – «Ма</w:t>
      </w:r>
      <w:r>
        <w:rPr>
          <w:sz w:val="26"/>
          <w:szCs w:val="26"/>
        </w:rPr>
        <w:t>н</w:t>
      </w:r>
      <w:r w:rsidR="00BC0EE4">
        <w:rPr>
          <w:sz w:val="26"/>
          <w:szCs w:val="26"/>
        </w:rPr>
        <w:t xml:space="preserve">гал-дипломат»; </w:t>
      </w:r>
    </w:p>
    <w:p w:rsidR="007C19CE" w:rsidRDefault="00BC0EE4" w:rsidP="00A20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участникам праздничных конкурсов поощрительные призы – </w:t>
      </w:r>
      <w:r w:rsidR="006657DC">
        <w:rPr>
          <w:sz w:val="26"/>
          <w:szCs w:val="26"/>
        </w:rPr>
        <w:t>брелоки, подшитые с логотипом</w:t>
      </w:r>
      <w:r>
        <w:rPr>
          <w:sz w:val="26"/>
          <w:szCs w:val="26"/>
        </w:rPr>
        <w:t xml:space="preserve"> (в количестве 20 штук).</w:t>
      </w:r>
    </w:p>
    <w:p w:rsidR="00AC3E3E" w:rsidRDefault="006657DC" w:rsidP="00A20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541E8E">
        <w:rPr>
          <w:sz w:val="26"/>
          <w:szCs w:val="26"/>
        </w:rPr>
        <w:t xml:space="preserve">. </w:t>
      </w:r>
      <w:r w:rsidR="007C19CE">
        <w:rPr>
          <w:sz w:val="26"/>
          <w:szCs w:val="26"/>
        </w:rPr>
        <w:t xml:space="preserve">Ведущему специалисту отдела организационной, кадровой и социальной работы  Кравцовой Т.Н. </w:t>
      </w:r>
      <w:r w:rsidR="00AC3E3E">
        <w:rPr>
          <w:sz w:val="26"/>
          <w:szCs w:val="26"/>
        </w:rPr>
        <w:t>организовать вручен</w:t>
      </w:r>
      <w:r>
        <w:rPr>
          <w:sz w:val="26"/>
          <w:szCs w:val="26"/>
        </w:rPr>
        <w:t>ие призов и подарков</w:t>
      </w:r>
      <w:r w:rsidR="00AC3E3E">
        <w:rPr>
          <w:sz w:val="26"/>
          <w:szCs w:val="26"/>
        </w:rPr>
        <w:t xml:space="preserve"> пос. Рогачево:</w:t>
      </w:r>
    </w:p>
    <w:p w:rsidR="00BC0EE4" w:rsidRDefault="00BC0EE4" w:rsidP="00A20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победителям </w:t>
      </w:r>
      <w:r w:rsidR="00541E8E">
        <w:rPr>
          <w:sz w:val="26"/>
          <w:szCs w:val="26"/>
        </w:rPr>
        <w:t xml:space="preserve">соревнований </w:t>
      </w:r>
      <w:r>
        <w:rPr>
          <w:sz w:val="26"/>
          <w:szCs w:val="26"/>
        </w:rPr>
        <w:t>по перетягиванию каната:</w:t>
      </w:r>
    </w:p>
    <w:p w:rsidR="00BC0EE4" w:rsidRDefault="00BC0EE4" w:rsidP="00A20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за  </w:t>
      </w:r>
      <w:r>
        <w:rPr>
          <w:sz w:val="26"/>
          <w:szCs w:val="26"/>
          <w:lang w:val="en-US"/>
        </w:rPr>
        <w:t>I</w:t>
      </w:r>
      <w:r w:rsidRPr="00AC3E3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место:  памятный </w:t>
      </w:r>
      <w:r w:rsidR="006657DC">
        <w:rPr>
          <w:sz w:val="26"/>
          <w:szCs w:val="26"/>
        </w:rPr>
        <w:t>подарок – светодиодный фонарь</w:t>
      </w:r>
      <w:r>
        <w:rPr>
          <w:sz w:val="26"/>
          <w:szCs w:val="26"/>
        </w:rPr>
        <w:t>;</w:t>
      </w:r>
    </w:p>
    <w:p w:rsidR="00BC0EE4" w:rsidRDefault="00BC0EE4" w:rsidP="00A20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за 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место: памятный подарок –</w:t>
      </w:r>
      <w:r w:rsidR="006657DC">
        <w:rPr>
          <w:sz w:val="26"/>
          <w:szCs w:val="26"/>
        </w:rPr>
        <w:t xml:space="preserve"> фонарь «Эра»;</w:t>
      </w:r>
    </w:p>
    <w:p w:rsidR="006657DC" w:rsidRDefault="006657DC" w:rsidP="00A20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победителям </w:t>
      </w:r>
      <w:r w:rsidR="00541E8E">
        <w:rPr>
          <w:sz w:val="26"/>
          <w:szCs w:val="26"/>
        </w:rPr>
        <w:t xml:space="preserve">соревнований </w:t>
      </w:r>
      <w:r>
        <w:rPr>
          <w:sz w:val="26"/>
          <w:szCs w:val="26"/>
        </w:rPr>
        <w:t>по гиревому спорту:</w:t>
      </w:r>
    </w:p>
    <w:p w:rsidR="006657DC" w:rsidRDefault="006657DC" w:rsidP="00A20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за  </w:t>
      </w:r>
      <w:r>
        <w:rPr>
          <w:sz w:val="26"/>
          <w:szCs w:val="26"/>
          <w:lang w:val="en-US"/>
        </w:rPr>
        <w:t>I</w:t>
      </w:r>
      <w:r w:rsidRPr="00AC3E3E">
        <w:rPr>
          <w:sz w:val="26"/>
          <w:szCs w:val="26"/>
        </w:rPr>
        <w:t xml:space="preserve"> </w:t>
      </w:r>
      <w:r>
        <w:rPr>
          <w:sz w:val="26"/>
          <w:szCs w:val="26"/>
        </w:rPr>
        <w:t>место:  памятный подарок – светодиодный фонарь;</w:t>
      </w:r>
    </w:p>
    <w:p w:rsidR="006657DC" w:rsidRDefault="006657DC" w:rsidP="00A20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за 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место: памятный подарок – фонарь «Эра»; </w:t>
      </w:r>
    </w:p>
    <w:p w:rsidR="006657DC" w:rsidRDefault="006657DC" w:rsidP="00A20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победителям </w:t>
      </w:r>
      <w:r w:rsidR="00541E8E">
        <w:rPr>
          <w:sz w:val="26"/>
          <w:szCs w:val="26"/>
        </w:rPr>
        <w:t xml:space="preserve">соревнований </w:t>
      </w:r>
      <w:r>
        <w:rPr>
          <w:sz w:val="26"/>
          <w:szCs w:val="26"/>
        </w:rPr>
        <w:t>за создание лучшей снежной фигуры памятный подарок – «Ма</w:t>
      </w:r>
      <w:r w:rsidR="00541E8E">
        <w:rPr>
          <w:sz w:val="26"/>
          <w:szCs w:val="26"/>
        </w:rPr>
        <w:t>н</w:t>
      </w:r>
      <w:r>
        <w:rPr>
          <w:sz w:val="26"/>
          <w:szCs w:val="26"/>
        </w:rPr>
        <w:t xml:space="preserve">гал-дипломат»; </w:t>
      </w:r>
    </w:p>
    <w:p w:rsidR="00AC3E3E" w:rsidRDefault="006657DC" w:rsidP="00A20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участникам праздничных конкурсов поощрительные призы – </w:t>
      </w:r>
      <w:r w:rsidR="00F040D8">
        <w:rPr>
          <w:sz w:val="26"/>
          <w:szCs w:val="26"/>
        </w:rPr>
        <w:t>брелоки,</w:t>
      </w:r>
      <w:r>
        <w:rPr>
          <w:sz w:val="26"/>
          <w:szCs w:val="26"/>
        </w:rPr>
        <w:t xml:space="preserve"> подшитые с логотипом (в количестве 10 штук).</w:t>
      </w:r>
      <w:r w:rsidR="00AC3E3E">
        <w:rPr>
          <w:sz w:val="26"/>
          <w:szCs w:val="26"/>
        </w:rPr>
        <w:t xml:space="preserve"> </w:t>
      </w:r>
    </w:p>
    <w:p w:rsidR="00AC3E3E" w:rsidRDefault="00F040D8" w:rsidP="00A20081">
      <w:pPr>
        <w:tabs>
          <w:tab w:val="left" w:pos="25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657DC">
        <w:rPr>
          <w:sz w:val="26"/>
          <w:szCs w:val="26"/>
        </w:rPr>
        <w:t xml:space="preserve">. </w:t>
      </w:r>
      <w:r w:rsidR="00AC3E3E">
        <w:rPr>
          <w:sz w:val="26"/>
          <w:szCs w:val="26"/>
        </w:rPr>
        <w:t>Руководителю отдела экономики и финансов Бочкаревой О.В. выделить денежные средства для приобретения сладки</w:t>
      </w:r>
      <w:r w:rsidR="006657DC">
        <w:rPr>
          <w:sz w:val="26"/>
          <w:szCs w:val="26"/>
        </w:rPr>
        <w:t>х призов (шоколада)  в размере 8 600,00  (Восемь тысяч шестьсот</w:t>
      </w:r>
      <w:r w:rsidR="00AC3E3E">
        <w:rPr>
          <w:sz w:val="26"/>
          <w:szCs w:val="26"/>
        </w:rPr>
        <w:t>) рублей 00 копеек в соответствии со статьей</w:t>
      </w:r>
      <w:r w:rsidR="00A20081">
        <w:rPr>
          <w:sz w:val="26"/>
          <w:szCs w:val="26"/>
        </w:rPr>
        <w:t xml:space="preserve"> 08 04</w:t>
      </w:r>
      <w:r w:rsidR="006657DC">
        <w:rPr>
          <w:sz w:val="26"/>
          <w:szCs w:val="26"/>
        </w:rPr>
        <w:t xml:space="preserve"> местного бюджета на 2015</w:t>
      </w:r>
      <w:r w:rsidR="00AC3E3E">
        <w:rPr>
          <w:sz w:val="26"/>
          <w:szCs w:val="26"/>
        </w:rPr>
        <w:t xml:space="preserve"> год. </w:t>
      </w:r>
    </w:p>
    <w:p w:rsidR="00A20081" w:rsidRDefault="00F040D8" w:rsidP="00A20081">
      <w:pPr>
        <w:tabs>
          <w:tab w:val="left" w:pos="25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 Данное распоряжение опубликовать в газете «Новоземельские вести» и на официальном сайте МО ГО «Новая Земля».</w:t>
      </w:r>
    </w:p>
    <w:p w:rsidR="00A20081" w:rsidRDefault="00F040D8" w:rsidP="00A20081">
      <w:pPr>
        <w:tabs>
          <w:tab w:val="left" w:pos="25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proofErr w:type="gramStart"/>
      <w:r w:rsidR="00AC3E3E">
        <w:rPr>
          <w:sz w:val="26"/>
          <w:szCs w:val="26"/>
        </w:rPr>
        <w:t>Контроль за</w:t>
      </w:r>
      <w:proofErr w:type="gramEnd"/>
      <w:r w:rsidR="00AC3E3E">
        <w:rPr>
          <w:sz w:val="26"/>
          <w:szCs w:val="26"/>
        </w:rPr>
        <w:t xml:space="preserve"> исполнением настоящего распоряжения возложить </w:t>
      </w:r>
      <w:r>
        <w:rPr>
          <w:sz w:val="26"/>
          <w:szCs w:val="26"/>
        </w:rPr>
        <w:t>на руководителя отдела организации, кадровой и социальной работы.</w:t>
      </w:r>
    </w:p>
    <w:p w:rsidR="00A20081" w:rsidRDefault="00A20081" w:rsidP="00A20081">
      <w:pPr>
        <w:tabs>
          <w:tab w:val="left" w:pos="2520"/>
        </w:tabs>
        <w:jc w:val="both"/>
        <w:rPr>
          <w:sz w:val="26"/>
          <w:szCs w:val="26"/>
        </w:rPr>
      </w:pPr>
    </w:p>
    <w:p w:rsidR="00A20081" w:rsidRDefault="00A20081" w:rsidP="00A20081">
      <w:pPr>
        <w:tabs>
          <w:tab w:val="left" w:pos="2520"/>
        </w:tabs>
        <w:jc w:val="both"/>
        <w:rPr>
          <w:sz w:val="26"/>
          <w:szCs w:val="26"/>
        </w:rPr>
      </w:pPr>
    </w:p>
    <w:p w:rsidR="00AC3E3E" w:rsidRPr="00A20081" w:rsidRDefault="00F040D8" w:rsidP="00A20081">
      <w:pPr>
        <w:tabs>
          <w:tab w:val="left" w:pos="252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И.о. главы </w:t>
      </w:r>
      <w:r w:rsidR="00AC3E3E">
        <w:rPr>
          <w:b/>
          <w:sz w:val="26"/>
          <w:szCs w:val="26"/>
        </w:rPr>
        <w:t>м</w:t>
      </w:r>
      <w:r>
        <w:rPr>
          <w:b/>
          <w:sz w:val="26"/>
          <w:szCs w:val="26"/>
        </w:rPr>
        <w:t xml:space="preserve">униципального </w:t>
      </w:r>
      <w:r w:rsidR="00AC3E3E">
        <w:rPr>
          <w:b/>
          <w:sz w:val="26"/>
          <w:szCs w:val="26"/>
        </w:rPr>
        <w:t xml:space="preserve">образования           </w:t>
      </w:r>
      <w:r>
        <w:rPr>
          <w:b/>
          <w:sz w:val="26"/>
          <w:szCs w:val="26"/>
        </w:rPr>
        <w:t xml:space="preserve">                                         А.И. Минаев</w:t>
      </w:r>
    </w:p>
    <w:p w:rsidR="00AC3E3E" w:rsidRDefault="00AC3E3E" w:rsidP="00A20081">
      <w:pPr>
        <w:ind w:firstLine="709"/>
        <w:jc w:val="both"/>
        <w:rPr>
          <w:b/>
          <w:sz w:val="26"/>
          <w:szCs w:val="26"/>
        </w:rPr>
      </w:pPr>
    </w:p>
    <w:sectPr w:rsidR="00AC3E3E" w:rsidSect="00AC3E3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AC3E3E"/>
    <w:rsid w:val="00457D63"/>
    <w:rsid w:val="00541E8E"/>
    <w:rsid w:val="0058436B"/>
    <w:rsid w:val="006657DC"/>
    <w:rsid w:val="006663BE"/>
    <w:rsid w:val="006E4516"/>
    <w:rsid w:val="007C19CE"/>
    <w:rsid w:val="00A20081"/>
    <w:rsid w:val="00AC3E3E"/>
    <w:rsid w:val="00BC0EE4"/>
    <w:rsid w:val="00DA4CA1"/>
    <w:rsid w:val="00EC799E"/>
    <w:rsid w:val="00F0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E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E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Ирина Шевченко</cp:lastModifiedBy>
  <cp:revision>5</cp:revision>
  <cp:lastPrinted>2015-04-30T11:47:00Z</cp:lastPrinted>
  <dcterms:created xsi:type="dcterms:W3CDTF">2015-04-30T09:45:00Z</dcterms:created>
  <dcterms:modified xsi:type="dcterms:W3CDTF">2015-04-30T12:09:00Z</dcterms:modified>
</cp:coreProperties>
</file>