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9E" w:rsidRPr="0069609E" w:rsidRDefault="0026115E" w:rsidP="0069609E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  <w:r w:rsidRPr="0069609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715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69609E" w:rsidRPr="0069609E" w:rsidRDefault="0069609E" w:rsidP="0069609E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09E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69609E" w:rsidRPr="0069609E" w:rsidRDefault="0069609E" w:rsidP="0069609E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09E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69609E" w:rsidRPr="0069609E" w:rsidRDefault="0069609E" w:rsidP="0069609E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09E">
        <w:rPr>
          <w:rFonts w:ascii="Times New Roman" w:hAnsi="Times New Roman" w:cs="Times New Roman"/>
          <w:b/>
          <w:sz w:val="26"/>
          <w:szCs w:val="26"/>
        </w:rPr>
        <w:t>ГОРОДСКОЙ ОКРУГ «НОВАЯ ЗЕМЛЯ»</w:t>
      </w:r>
    </w:p>
    <w:p w:rsidR="0069609E" w:rsidRPr="0069609E" w:rsidRDefault="0069609E" w:rsidP="0069609E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  <w:r w:rsidRPr="0069609E">
        <w:rPr>
          <w:rFonts w:ascii="Times New Roman" w:hAnsi="Times New Roman" w:cs="Times New Roman"/>
          <w:sz w:val="26"/>
          <w:szCs w:val="26"/>
        </w:rPr>
        <w:t>(четвертого созыва)</w:t>
      </w:r>
    </w:p>
    <w:p w:rsidR="0069609E" w:rsidRPr="0069609E" w:rsidRDefault="0069609E" w:rsidP="0069609E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  <w:r w:rsidRPr="0069609E">
        <w:rPr>
          <w:rFonts w:ascii="Times New Roman" w:hAnsi="Times New Roman" w:cs="Times New Roman"/>
          <w:sz w:val="26"/>
          <w:szCs w:val="26"/>
        </w:rPr>
        <w:t>Тринадцатая сессия</w:t>
      </w:r>
    </w:p>
    <w:p w:rsidR="0069609E" w:rsidRPr="0069609E" w:rsidRDefault="0069609E" w:rsidP="0069609E">
      <w:pPr>
        <w:pStyle w:val="ae"/>
        <w:jc w:val="center"/>
        <w:rPr>
          <w:rFonts w:ascii="Times New Roman" w:hAnsi="Times New Roman" w:cs="Times New Roman"/>
          <w:sz w:val="26"/>
          <w:szCs w:val="26"/>
        </w:rPr>
      </w:pPr>
    </w:p>
    <w:p w:rsidR="0069609E" w:rsidRPr="00646A3F" w:rsidRDefault="0069609E" w:rsidP="0069609E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6A3F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69609E" w:rsidRPr="00646A3F" w:rsidRDefault="00F471C7" w:rsidP="0069609E">
      <w:pPr>
        <w:pStyle w:val="ae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09</w:t>
      </w:r>
      <w:r w:rsidR="00646A3F" w:rsidRPr="00646A3F">
        <w:rPr>
          <w:rFonts w:ascii="Times New Roman" w:hAnsi="Times New Roman" w:cs="Times New Roman"/>
          <w:b/>
          <w:sz w:val="26"/>
          <w:szCs w:val="26"/>
        </w:rPr>
        <w:t xml:space="preserve"> апреля</w:t>
      </w:r>
      <w:r w:rsidR="0069609E" w:rsidRPr="00646A3F">
        <w:rPr>
          <w:rFonts w:ascii="Times New Roman" w:hAnsi="Times New Roman" w:cs="Times New Roman"/>
          <w:b/>
          <w:sz w:val="26"/>
          <w:szCs w:val="26"/>
        </w:rPr>
        <w:t xml:space="preserve"> 2014 г.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69609E" w:rsidRPr="00646A3F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94/06-01</w:t>
      </w:r>
    </w:p>
    <w:p w:rsidR="0069609E" w:rsidRDefault="0069609E" w:rsidP="006960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609E" w:rsidRDefault="0069609E" w:rsidP="0069609E">
      <w:pPr>
        <w:pStyle w:val="a5"/>
        <w:ind w:left="0" w:right="-1"/>
        <w:jc w:val="both"/>
        <w:rPr>
          <w:iCs/>
          <w:sz w:val="26"/>
          <w:szCs w:val="26"/>
        </w:rPr>
      </w:pPr>
      <w:r w:rsidRPr="0069609E">
        <w:rPr>
          <w:iCs/>
          <w:sz w:val="26"/>
          <w:szCs w:val="26"/>
        </w:rPr>
        <w:t>Об утверждении Порядка рассмотрения Советом депутатов</w:t>
      </w:r>
      <w:r w:rsidR="00646A3F">
        <w:rPr>
          <w:iCs/>
          <w:sz w:val="26"/>
          <w:szCs w:val="26"/>
        </w:rPr>
        <w:t xml:space="preserve"> мунципального образования «Новая Земля» </w:t>
      </w:r>
      <w:r w:rsidRPr="0069609E">
        <w:rPr>
          <w:iCs/>
          <w:sz w:val="26"/>
          <w:szCs w:val="26"/>
        </w:rPr>
        <w:t xml:space="preserve"> актов прокурорского реагирования </w:t>
      </w:r>
    </w:p>
    <w:p w:rsidR="000509F2" w:rsidRDefault="000509F2" w:rsidP="0069609E">
      <w:pPr>
        <w:pStyle w:val="a5"/>
        <w:ind w:left="0" w:right="-1"/>
        <w:jc w:val="both"/>
        <w:rPr>
          <w:iCs/>
          <w:sz w:val="26"/>
          <w:szCs w:val="26"/>
        </w:rPr>
      </w:pPr>
    </w:p>
    <w:p w:rsidR="0069609E" w:rsidRPr="0069609E" w:rsidRDefault="0069609E" w:rsidP="0069609E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69609E">
        <w:rPr>
          <w:rFonts w:ascii="Times New Roman" w:hAnsi="Times New Roman" w:cs="Times New Roman"/>
          <w:sz w:val="26"/>
          <w:szCs w:val="26"/>
        </w:rPr>
        <w:t xml:space="preserve">В целях совершенствования деятельности </w:t>
      </w:r>
      <w:r>
        <w:rPr>
          <w:rFonts w:ascii="Times New Roman" w:hAnsi="Times New Roman" w:cs="Times New Roman"/>
          <w:sz w:val="26"/>
          <w:szCs w:val="26"/>
        </w:rPr>
        <w:t>Совета депутатов мун</w:t>
      </w:r>
      <w:r w:rsidR="007B049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ципального образования «Новая Земля» </w:t>
      </w:r>
      <w:r w:rsidRPr="0069609E">
        <w:rPr>
          <w:rFonts w:ascii="Times New Roman" w:hAnsi="Times New Roman" w:cs="Times New Roman"/>
          <w:sz w:val="26"/>
          <w:szCs w:val="26"/>
        </w:rPr>
        <w:t>по вопросам рассмотрения актов прокурорского реагирования, в соответствии с Конституцией Российской Федерации, Федеральными законами от 06 октября 2003 года № 131 «Об общих принципах организации местного самоуправления в Российской Федерации», от 17 января 1992 года № 2202-1 «О прокуратуре Российской Федерации»</w:t>
      </w:r>
      <w:r>
        <w:rPr>
          <w:rFonts w:ascii="Times New Roman" w:hAnsi="Times New Roman" w:cs="Times New Roman"/>
          <w:sz w:val="26"/>
          <w:szCs w:val="26"/>
        </w:rPr>
        <w:t>, на основании статьи 24</w:t>
      </w:r>
      <w:r w:rsidRPr="0069609E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«Новая Земля»,</w:t>
      </w:r>
      <w:proofErr w:type="gramEnd"/>
    </w:p>
    <w:p w:rsidR="0069609E" w:rsidRDefault="0069609E" w:rsidP="0069609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609E" w:rsidRPr="0069609E" w:rsidRDefault="0069609E" w:rsidP="006960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609E">
        <w:rPr>
          <w:rFonts w:ascii="Times New Roman" w:hAnsi="Times New Roman" w:cs="Times New Roman"/>
          <w:sz w:val="26"/>
          <w:szCs w:val="26"/>
        </w:rPr>
        <w:t>Совет депутатов РЕШАЕТ:</w:t>
      </w:r>
    </w:p>
    <w:p w:rsidR="0069609E" w:rsidRPr="0069609E" w:rsidRDefault="0069609E" w:rsidP="0069609E">
      <w:pPr>
        <w:pStyle w:val="a5"/>
        <w:numPr>
          <w:ilvl w:val="0"/>
          <w:numId w:val="1"/>
        </w:numPr>
        <w:ind w:left="0" w:right="0" w:firstLine="284"/>
        <w:jc w:val="both"/>
        <w:rPr>
          <w:b w:val="0"/>
          <w:sz w:val="26"/>
          <w:szCs w:val="26"/>
        </w:rPr>
      </w:pPr>
      <w:r w:rsidRPr="0069609E">
        <w:rPr>
          <w:b w:val="0"/>
          <w:sz w:val="26"/>
          <w:szCs w:val="26"/>
        </w:rPr>
        <w:t>Утвердить Порядок рассмотрения Советом депутатов мун</w:t>
      </w:r>
      <w:r w:rsidR="007B049F">
        <w:rPr>
          <w:b w:val="0"/>
          <w:sz w:val="26"/>
          <w:szCs w:val="26"/>
        </w:rPr>
        <w:t>и</w:t>
      </w:r>
      <w:r w:rsidRPr="0069609E">
        <w:rPr>
          <w:b w:val="0"/>
          <w:sz w:val="26"/>
          <w:szCs w:val="26"/>
        </w:rPr>
        <w:t>ципального образования «Новая Земля» актов прокурорского реагирования согласно приложению.</w:t>
      </w:r>
    </w:p>
    <w:p w:rsidR="0069609E" w:rsidRPr="0069609E" w:rsidRDefault="0069609E" w:rsidP="0075178A">
      <w:pPr>
        <w:pStyle w:val="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9609E">
        <w:rPr>
          <w:rFonts w:ascii="Times New Roman" w:hAnsi="Times New Roman" w:cs="Times New Roman"/>
          <w:sz w:val="26"/>
          <w:szCs w:val="26"/>
        </w:rPr>
        <w:t>Председателю постоянной депутатской комиссии по законности при  Совете депутатов муниципального образования «Новая Земля» (Косову А.В.) осуществлять контроль исполнения настоящего решения.</w:t>
      </w:r>
    </w:p>
    <w:p w:rsidR="0069609E" w:rsidRPr="0069609E" w:rsidRDefault="0069609E" w:rsidP="0069609E">
      <w:pPr>
        <w:pStyle w:val="ConsNormal"/>
        <w:widowControl/>
        <w:numPr>
          <w:ilvl w:val="0"/>
          <w:numId w:val="1"/>
        </w:numPr>
        <w:ind w:left="0" w:righ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9609E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   </w:t>
      </w:r>
    </w:p>
    <w:p w:rsidR="0069609E" w:rsidRDefault="00D70A89" w:rsidP="0069609E">
      <w:pPr>
        <w:pStyle w:val="ConsNormal"/>
        <w:widowControl/>
        <w:numPr>
          <w:ilvl w:val="0"/>
          <w:numId w:val="1"/>
        </w:numPr>
        <w:ind w:left="0" w:righ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</w:t>
      </w:r>
      <w:r w:rsidR="0069609E" w:rsidRPr="0069609E">
        <w:rPr>
          <w:rFonts w:ascii="Times New Roman" w:hAnsi="Times New Roman" w:cs="Times New Roman"/>
          <w:sz w:val="26"/>
          <w:szCs w:val="26"/>
        </w:rPr>
        <w:t>ешение вступает в силу со дня официального опубликования.</w:t>
      </w:r>
    </w:p>
    <w:p w:rsidR="0069609E" w:rsidRDefault="0069609E" w:rsidP="0069609E">
      <w:pPr>
        <w:pStyle w:val="ConsNormal"/>
        <w:widowControl/>
        <w:ind w:righ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9609E" w:rsidRPr="0069609E" w:rsidRDefault="0069609E" w:rsidP="0069609E">
      <w:pPr>
        <w:pStyle w:val="ConsNormal"/>
        <w:widowControl/>
        <w:ind w:left="1069"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9609E" w:rsidRPr="00662AEC" w:rsidRDefault="0069609E" w:rsidP="0069609E">
      <w:pPr>
        <w:pStyle w:val="headertex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9609E">
        <w:rPr>
          <w:sz w:val="26"/>
          <w:szCs w:val="26"/>
        </w:rPr>
        <w:t>Председатель Совета</w:t>
      </w:r>
      <w:r w:rsidRPr="00662AEC">
        <w:rPr>
          <w:sz w:val="26"/>
          <w:szCs w:val="26"/>
        </w:rPr>
        <w:t xml:space="preserve"> депутатов</w:t>
      </w:r>
    </w:p>
    <w:p w:rsidR="0069609E" w:rsidRPr="00662AEC" w:rsidRDefault="0069609E" w:rsidP="0069609E">
      <w:pPr>
        <w:pStyle w:val="headertex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62AEC">
        <w:rPr>
          <w:sz w:val="26"/>
          <w:szCs w:val="26"/>
        </w:rPr>
        <w:t>муниципального образования</w:t>
      </w:r>
    </w:p>
    <w:p w:rsidR="0069609E" w:rsidRPr="00662AEC" w:rsidRDefault="0069609E" w:rsidP="0069609E">
      <w:pPr>
        <w:pStyle w:val="headertext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62AEC">
        <w:rPr>
          <w:sz w:val="26"/>
          <w:szCs w:val="26"/>
        </w:rPr>
        <w:t xml:space="preserve">городской округ «Новая Земля»                                        </w:t>
      </w:r>
      <w:r w:rsidR="00646A3F">
        <w:rPr>
          <w:sz w:val="26"/>
          <w:szCs w:val="26"/>
        </w:rPr>
        <w:t xml:space="preserve">                       </w:t>
      </w:r>
      <w:r w:rsidRPr="00662AEC">
        <w:rPr>
          <w:sz w:val="26"/>
          <w:szCs w:val="26"/>
        </w:rPr>
        <w:t>Л.В. Марач</w:t>
      </w:r>
    </w:p>
    <w:p w:rsidR="0069609E" w:rsidRPr="00662AEC" w:rsidRDefault="0069609E" w:rsidP="0069609E">
      <w:pPr>
        <w:pStyle w:val="headertext"/>
        <w:shd w:val="clear" w:color="auto" w:fill="FFFFFF"/>
        <w:tabs>
          <w:tab w:val="left" w:pos="375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69609E" w:rsidRPr="00662AEC" w:rsidRDefault="0069609E" w:rsidP="0069609E">
      <w:pPr>
        <w:rPr>
          <w:rFonts w:ascii="Calibri" w:eastAsia="Times New Roman" w:hAnsi="Calibri" w:cs="Times New Roman"/>
          <w:sz w:val="26"/>
          <w:szCs w:val="26"/>
        </w:rPr>
      </w:pPr>
    </w:p>
    <w:p w:rsidR="0069609E" w:rsidRDefault="0069609E" w:rsidP="007D6A2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69609E" w:rsidRDefault="0069609E" w:rsidP="0069609E">
      <w:pPr>
        <w:spacing w:after="0" w:line="240" w:lineRule="auto"/>
        <w:rPr>
          <w:rFonts w:ascii="Times New Roman" w:hAnsi="Times New Roman" w:cs="Times New Roman"/>
          <w:b/>
        </w:rPr>
      </w:pPr>
    </w:p>
    <w:p w:rsidR="00A152A3" w:rsidRDefault="00A152A3" w:rsidP="0069609E">
      <w:pPr>
        <w:spacing w:after="0" w:line="240" w:lineRule="auto"/>
        <w:rPr>
          <w:rFonts w:ascii="Times New Roman" w:hAnsi="Times New Roman" w:cs="Times New Roman"/>
          <w:b/>
        </w:rPr>
      </w:pPr>
    </w:p>
    <w:p w:rsidR="00646A3F" w:rsidRDefault="00646A3F" w:rsidP="0069609E">
      <w:pPr>
        <w:spacing w:after="0" w:line="240" w:lineRule="auto"/>
        <w:rPr>
          <w:rFonts w:ascii="Times New Roman" w:hAnsi="Times New Roman" w:cs="Times New Roman"/>
          <w:b/>
        </w:rPr>
      </w:pPr>
    </w:p>
    <w:p w:rsidR="00510E71" w:rsidRPr="00DF634B" w:rsidRDefault="007D6A23" w:rsidP="007D6A2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F634B"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953808" w:rsidRPr="00DF634B" w:rsidRDefault="0075178A" w:rsidP="007D6A2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F634B">
        <w:rPr>
          <w:rFonts w:ascii="Times New Roman" w:hAnsi="Times New Roman" w:cs="Times New Roman"/>
          <w:b/>
        </w:rPr>
        <w:t>к решению Совета депутатов</w:t>
      </w:r>
      <w:r w:rsidR="00577D71" w:rsidRPr="00DF634B">
        <w:rPr>
          <w:rFonts w:ascii="Times New Roman" w:hAnsi="Times New Roman" w:cs="Times New Roman"/>
          <w:b/>
        </w:rPr>
        <w:t xml:space="preserve"> </w:t>
      </w:r>
    </w:p>
    <w:p w:rsidR="000509F2" w:rsidRPr="00DF634B" w:rsidRDefault="00577D71" w:rsidP="007D6A2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F634B">
        <w:rPr>
          <w:rFonts w:ascii="Times New Roman" w:hAnsi="Times New Roman" w:cs="Times New Roman"/>
          <w:b/>
        </w:rPr>
        <w:t>«</w:t>
      </w:r>
      <w:r w:rsidR="00953808" w:rsidRPr="00DF634B">
        <w:rPr>
          <w:rFonts w:ascii="Times New Roman" w:hAnsi="Times New Roman" w:cs="Times New Roman"/>
          <w:b/>
        </w:rPr>
        <w:t xml:space="preserve">Об утверждении Порядка </w:t>
      </w:r>
    </w:p>
    <w:p w:rsidR="00953808" w:rsidRPr="00DF634B" w:rsidRDefault="00953808" w:rsidP="007D6A2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F634B">
        <w:rPr>
          <w:rFonts w:ascii="Times New Roman" w:hAnsi="Times New Roman" w:cs="Times New Roman"/>
          <w:b/>
        </w:rPr>
        <w:t xml:space="preserve">рассмотрения </w:t>
      </w:r>
      <w:r w:rsidR="0069609E" w:rsidRPr="00DF634B">
        <w:rPr>
          <w:rFonts w:ascii="Times New Roman" w:hAnsi="Times New Roman" w:cs="Times New Roman"/>
          <w:b/>
        </w:rPr>
        <w:t>Советом депутатов</w:t>
      </w:r>
    </w:p>
    <w:p w:rsidR="00577D71" w:rsidRPr="00DF634B" w:rsidRDefault="00953808" w:rsidP="007D6A2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F634B">
        <w:rPr>
          <w:rFonts w:ascii="Times New Roman" w:hAnsi="Times New Roman" w:cs="Times New Roman"/>
          <w:b/>
        </w:rPr>
        <w:t>актов прокурорского реагирования»</w:t>
      </w:r>
    </w:p>
    <w:p w:rsidR="00EA0B20" w:rsidRPr="00DF634B" w:rsidRDefault="00F471C7" w:rsidP="00EA0B20">
      <w:pPr>
        <w:pStyle w:val="ae"/>
        <w:jc w:val="right"/>
        <w:rPr>
          <w:rFonts w:ascii="Times New Roman" w:hAnsi="Times New Roman" w:cs="Times New Roman"/>
          <w:b/>
        </w:rPr>
      </w:pPr>
      <w:r w:rsidRPr="00DF634B">
        <w:rPr>
          <w:rFonts w:ascii="Times New Roman" w:hAnsi="Times New Roman" w:cs="Times New Roman"/>
          <w:b/>
        </w:rPr>
        <w:t>от 09.04.2014 № 94/06-01</w:t>
      </w:r>
    </w:p>
    <w:p w:rsidR="00953808" w:rsidRPr="0069609E" w:rsidRDefault="00953808" w:rsidP="007D6A2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53808" w:rsidRPr="0069609E" w:rsidRDefault="00953808" w:rsidP="009538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09E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953808" w:rsidRPr="0069609E" w:rsidRDefault="00953808" w:rsidP="009538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09E">
        <w:rPr>
          <w:rFonts w:ascii="Times New Roman" w:hAnsi="Times New Roman" w:cs="Times New Roman"/>
          <w:b/>
          <w:sz w:val="26"/>
          <w:szCs w:val="26"/>
        </w:rPr>
        <w:t xml:space="preserve">рассмотрения </w:t>
      </w:r>
      <w:r w:rsidR="000509F2">
        <w:rPr>
          <w:rFonts w:ascii="Times New Roman" w:hAnsi="Times New Roman" w:cs="Times New Roman"/>
          <w:b/>
          <w:sz w:val="26"/>
          <w:szCs w:val="26"/>
        </w:rPr>
        <w:t>Советом депутатов мун</w:t>
      </w:r>
      <w:r w:rsidR="007B049F">
        <w:rPr>
          <w:rFonts w:ascii="Times New Roman" w:hAnsi="Times New Roman" w:cs="Times New Roman"/>
          <w:b/>
          <w:sz w:val="26"/>
          <w:szCs w:val="26"/>
        </w:rPr>
        <w:t>и</w:t>
      </w:r>
      <w:r w:rsidR="000509F2">
        <w:rPr>
          <w:rFonts w:ascii="Times New Roman" w:hAnsi="Times New Roman" w:cs="Times New Roman"/>
          <w:b/>
          <w:sz w:val="26"/>
          <w:szCs w:val="26"/>
        </w:rPr>
        <w:t xml:space="preserve">ципального образования «Новая Земля» </w:t>
      </w:r>
      <w:r w:rsidRPr="0069609E">
        <w:rPr>
          <w:rFonts w:ascii="Times New Roman" w:hAnsi="Times New Roman" w:cs="Times New Roman"/>
          <w:b/>
          <w:sz w:val="26"/>
          <w:szCs w:val="26"/>
        </w:rPr>
        <w:t>актов прокурорского реагирования</w:t>
      </w:r>
    </w:p>
    <w:p w:rsidR="00953808" w:rsidRPr="0069609E" w:rsidRDefault="00953808" w:rsidP="009538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3808" w:rsidRDefault="00646A3F" w:rsidP="009538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1. Общие положения</w:t>
      </w:r>
    </w:p>
    <w:p w:rsidR="00646A3F" w:rsidRPr="0069609E" w:rsidRDefault="00646A3F" w:rsidP="009538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3808" w:rsidRPr="0069609E" w:rsidRDefault="00953808" w:rsidP="0095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09E">
        <w:rPr>
          <w:rFonts w:ascii="Times New Roman" w:hAnsi="Times New Roman" w:cs="Times New Roman"/>
          <w:sz w:val="26"/>
          <w:szCs w:val="26"/>
        </w:rPr>
        <w:t>1. Настоящий Порядок разработан в соответствии с положениями Конституции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17 января 1992 года № 2202-1 «О прокуратуре Российской Федерации».</w:t>
      </w:r>
    </w:p>
    <w:p w:rsidR="00953808" w:rsidRPr="0069609E" w:rsidRDefault="00953808" w:rsidP="0095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09E">
        <w:rPr>
          <w:rFonts w:ascii="Times New Roman" w:hAnsi="Times New Roman" w:cs="Times New Roman"/>
          <w:sz w:val="26"/>
          <w:szCs w:val="26"/>
        </w:rPr>
        <w:t>2. Порядок разработан в целях совершенствов</w:t>
      </w:r>
      <w:r w:rsidR="005B3F08">
        <w:rPr>
          <w:rFonts w:ascii="Times New Roman" w:hAnsi="Times New Roman" w:cs="Times New Roman"/>
          <w:sz w:val="26"/>
          <w:szCs w:val="26"/>
        </w:rPr>
        <w:t>ания деятельности Совета депутатов мун</w:t>
      </w:r>
      <w:r w:rsidR="0026115E">
        <w:rPr>
          <w:rFonts w:ascii="Times New Roman" w:hAnsi="Times New Roman" w:cs="Times New Roman"/>
          <w:sz w:val="26"/>
          <w:szCs w:val="26"/>
        </w:rPr>
        <w:t>и</w:t>
      </w:r>
      <w:r w:rsidR="005B3F08">
        <w:rPr>
          <w:rFonts w:ascii="Times New Roman" w:hAnsi="Times New Roman" w:cs="Times New Roman"/>
          <w:sz w:val="26"/>
          <w:szCs w:val="26"/>
        </w:rPr>
        <w:t>ципального образования «Новая Земля»</w:t>
      </w:r>
      <w:r w:rsidRPr="0069609E">
        <w:rPr>
          <w:rFonts w:ascii="Times New Roman" w:hAnsi="Times New Roman" w:cs="Times New Roman"/>
          <w:sz w:val="26"/>
          <w:szCs w:val="26"/>
        </w:rPr>
        <w:t xml:space="preserve"> по вопросам рассмотрения протестов, представлений и иных актов прокурорского реагирования (далее – акты прокурорского реагирования).</w:t>
      </w:r>
    </w:p>
    <w:p w:rsidR="00953808" w:rsidRPr="0069609E" w:rsidRDefault="00953808" w:rsidP="0095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09E">
        <w:rPr>
          <w:rFonts w:ascii="Times New Roman" w:hAnsi="Times New Roman" w:cs="Times New Roman"/>
          <w:sz w:val="26"/>
          <w:szCs w:val="26"/>
        </w:rPr>
        <w:t xml:space="preserve">3. Акты прокурорского реагирования, внесенные прокуратурой в </w:t>
      </w:r>
      <w:r w:rsidR="005B3F08">
        <w:rPr>
          <w:rFonts w:ascii="Times New Roman" w:hAnsi="Times New Roman" w:cs="Times New Roman"/>
          <w:sz w:val="26"/>
          <w:szCs w:val="26"/>
        </w:rPr>
        <w:t>Совет депутатов мун</w:t>
      </w:r>
      <w:r w:rsidR="0026115E">
        <w:rPr>
          <w:rFonts w:ascii="Times New Roman" w:hAnsi="Times New Roman" w:cs="Times New Roman"/>
          <w:sz w:val="26"/>
          <w:szCs w:val="26"/>
        </w:rPr>
        <w:t>и</w:t>
      </w:r>
      <w:r w:rsidR="005B3F08">
        <w:rPr>
          <w:rFonts w:ascii="Times New Roman" w:hAnsi="Times New Roman" w:cs="Times New Roman"/>
          <w:sz w:val="26"/>
          <w:szCs w:val="26"/>
        </w:rPr>
        <w:t xml:space="preserve">ципального образования «Новая Земля» (далее – Совет депутатов) </w:t>
      </w:r>
      <w:r w:rsidRPr="0069609E">
        <w:rPr>
          <w:rFonts w:ascii="Times New Roman" w:hAnsi="Times New Roman" w:cs="Times New Roman"/>
          <w:sz w:val="26"/>
          <w:szCs w:val="26"/>
        </w:rPr>
        <w:t>по вопросам деятельности органов местного самоуправл</w:t>
      </w:r>
      <w:r w:rsidR="005B3F08">
        <w:rPr>
          <w:rFonts w:ascii="Times New Roman" w:hAnsi="Times New Roman" w:cs="Times New Roman"/>
          <w:sz w:val="26"/>
          <w:szCs w:val="26"/>
        </w:rPr>
        <w:t>ения и на решения Совета депутатов</w:t>
      </w:r>
      <w:r w:rsidR="00233127" w:rsidRPr="0069609E">
        <w:rPr>
          <w:rFonts w:ascii="Times New Roman" w:hAnsi="Times New Roman" w:cs="Times New Roman"/>
          <w:sz w:val="26"/>
          <w:szCs w:val="26"/>
        </w:rPr>
        <w:t>,</w:t>
      </w:r>
      <w:r w:rsidRPr="0069609E">
        <w:rPr>
          <w:rFonts w:ascii="Times New Roman" w:hAnsi="Times New Roman" w:cs="Times New Roman"/>
          <w:sz w:val="26"/>
          <w:szCs w:val="26"/>
        </w:rPr>
        <w:t xml:space="preserve"> рассматриваются коллегиал</w:t>
      </w:r>
      <w:r w:rsidR="005B3F08">
        <w:rPr>
          <w:rFonts w:ascii="Times New Roman" w:hAnsi="Times New Roman" w:cs="Times New Roman"/>
          <w:sz w:val="26"/>
          <w:szCs w:val="26"/>
        </w:rPr>
        <w:t>ьно на заседаниях Совета депутатов</w:t>
      </w:r>
      <w:r w:rsidRPr="0069609E">
        <w:rPr>
          <w:rFonts w:ascii="Times New Roman" w:hAnsi="Times New Roman" w:cs="Times New Roman"/>
          <w:sz w:val="26"/>
          <w:szCs w:val="26"/>
        </w:rPr>
        <w:t>.</w:t>
      </w:r>
    </w:p>
    <w:p w:rsidR="00953808" w:rsidRPr="0069609E" w:rsidRDefault="00953808" w:rsidP="0095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09E">
        <w:rPr>
          <w:rFonts w:ascii="Times New Roman" w:hAnsi="Times New Roman" w:cs="Times New Roman"/>
          <w:sz w:val="26"/>
          <w:szCs w:val="26"/>
        </w:rPr>
        <w:t>Акты прокурорского реагирования, связанные с деяте</w:t>
      </w:r>
      <w:r w:rsidR="005B3F08">
        <w:rPr>
          <w:rFonts w:ascii="Times New Roman" w:hAnsi="Times New Roman" w:cs="Times New Roman"/>
          <w:sz w:val="26"/>
          <w:szCs w:val="26"/>
        </w:rPr>
        <w:t>льностью аппарата Совета депутатов</w:t>
      </w:r>
      <w:r w:rsidRPr="0069609E">
        <w:rPr>
          <w:rFonts w:ascii="Times New Roman" w:hAnsi="Times New Roman" w:cs="Times New Roman"/>
          <w:sz w:val="26"/>
          <w:szCs w:val="26"/>
        </w:rPr>
        <w:t>, рассматриваю</w:t>
      </w:r>
      <w:r w:rsidR="005B3F08">
        <w:rPr>
          <w:rFonts w:ascii="Times New Roman" w:hAnsi="Times New Roman" w:cs="Times New Roman"/>
          <w:sz w:val="26"/>
          <w:szCs w:val="26"/>
        </w:rPr>
        <w:t>тся Председателем Совета депутатов</w:t>
      </w:r>
      <w:r w:rsidRPr="0069609E">
        <w:rPr>
          <w:rFonts w:ascii="Times New Roman" w:hAnsi="Times New Roman" w:cs="Times New Roman"/>
          <w:sz w:val="26"/>
          <w:szCs w:val="26"/>
        </w:rPr>
        <w:t>.</w:t>
      </w:r>
    </w:p>
    <w:p w:rsidR="00953808" w:rsidRPr="0069609E" w:rsidRDefault="00953808" w:rsidP="0095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3808" w:rsidRDefault="00953808" w:rsidP="009538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609E">
        <w:rPr>
          <w:rFonts w:ascii="Times New Roman" w:hAnsi="Times New Roman" w:cs="Times New Roman"/>
          <w:b/>
          <w:sz w:val="26"/>
          <w:szCs w:val="26"/>
        </w:rPr>
        <w:t>Статья 2. Порядок рассмотрения актов прокурорского реагирова</w:t>
      </w:r>
      <w:r w:rsidR="005B3F08">
        <w:rPr>
          <w:rFonts w:ascii="Times New Roman" w:hAnsi="Times New Roman" w:cs="Times New Roman"/>
          <w:b/>
          <w:sz w:val="26"/>
          <w:szCs w:val="26"/>
        </w:rPr>
        <w:t>ния на заседаниях Совета деуптатов</w:t>
      </w:r>
    </w:p>
    <w:p w:rsidR="00646A3F" w:rsidRPr="0069609E" w:rsidRDefault="00646A3F" w:rsidP="009538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24C4" w:rsidRPr="0069609E" w:rsidRDefault="00953808" w:rsidP="0095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09E">
        <w:rPr>
          <w:rFonts w:ascii="Times New Roman" w:hAnsi="Times New Roman" w:cs="Times New Roman"/>
          <w:sz w:val="26"/>
          <w:szCs w:val="26"/>
        </w:rPr>
        <w:t xml:space="preserve">1. </w:t>
      </w:r>
      <w:r w:rsidR="00195347" w:rsidRPr="0069609E">
        <w:rPr>
          <w:rFonts w:ascii="Times New Roman" w:hAnsi="Times New Roman" w:cs="Times New Roman"/>
          <w:sz w:val="26"/>
          <w:szCs w:val="26"/>
        </w:rPr>
        <w:t>Акты прокурорского реа</w:t>
      </w:r>
      <w:r w:rsidR="005B3F08">
        <w:rPr>
          <w:rFonts w:ascii="Times New Roman" w:hAnsi="Times New Roman" w:cs="Times New Roman"/>
          <w:sz w:val="26"/>
          <w:szCs w:val="26"/>
        </w:rPr>
        <w:t>гирования, внесенные в Совет депутатов</w:t>
      </w:r>
      <w:r w:rsidR="00195347" w:rsidRPr="0069609E">
        <w:rPr>
          <w:rFonts w:ascii="Times New Roman" w:hAnsi="Times New Roman" w:cs="Times New Roman"/>
          <w:sz w:val="26"/>
          <w:szCs w:val="26"/>
        </w:rPr>
        <w:t xml:space="preserve"> по вопросам деятельности органов местного самоуправл</w:t>
      </w:r>
      <w:r w:rsidR="005B3F08">
        <w:rPr>
          <w:rFonts w:ascii="Times New Roman" w:hAnsi="Times New Roman" w:cs="Times New Roman"/>
          <w:sz w:val="26"/>
          <w:szCs w:val="26"/>
        </w:rPr>
        <w:t>ения и на решения Совета депутатов</w:t>
      </w:r>
      <w:r w:rsidR="00233127" w:rsidRPr="0069609E">
        <w:rPr>
          <w:rFonts w:ascii="Times New Roman" w:hAnsi="Times New Roman" w:cs="Times New Roman"/>
          <w:sz w:val="26"/>
          <w:szCs w:val="26"/>
        </w:rPr>
        <w:t>,</w:t>
      </w:r>
      <w:r w:rsidR="00195347" w:rsidRPr="0069609E">
        <w:rPr>
          <w:rFonts w:ascii="Times New Roman" w:hAnsi="Times New Roman" w:cs="Times New Roman"/>
          <w:sz w:val="26"/>
          <w:szCs w:val="26"/>
        </w:rPr>
        <w:t xml:space="preserve"> рассматриваются на бли</w:t>
      </w:r>
      <w:r w:rsidR="005B3F08">
        <w:rPr>
          <w:rFonts w:ascii="Times New Roman" w:hAnsi="Times New Roman" w:cs="Times New Roman"/>
          <w:sz w:val="26"/>
          <w:szCs w:val="26"/>
        </w:rPr>
        <w:t>жайших заседаниях Совета депутатов</w:t>
      </w:r>
      <w:r w:rsidR="00195347" w:rsidRPr="0069609E">
        <w:rPr>
          <w:rFonts w:ascii="Times New Roman" w:hAnsi="Times New Roman" w:cs="Times New Roman"/>
          <w:sz w:val="26"/>
          <w:szCs w:val="26"/>
        </w:rPr>
        <w:t>.</w:t>
      </w:r>
    </w:p>
    <w:p w:rsidR="00195347" w:rsidRPr="0069609E" w:rsidRDefault="00195347" w:rsidP="0095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09E">
        <w:rPr>
          <w:rFonts w:ascii="Times New Roman" w:hAnsi="Times New Roman" w:cs="Times New Roman"/>
          <w:sz w:val="26"/>
          <w:szCs w:val="26"/>
        </w:rPr>
        <w:t>2. О времени и месте рассмотрения акта прокурорского реагирования прокурор заблаговременно уведомляется в письменном виде.</w:t>
      </w:r>
    </w:p>
    <w:p w:rsidR="00195347" w:rsidRPr="0069609E" w:rsidRDefault="00195347" w:rsidP="0095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09E">
        <w:rPr>
          <w:rFonts w:ascii="Times New Roman" w:hAnsi="Times New Roman" w:cs="Times New Roman"/>
          <w:sz w:val="26"/>
          <w:szCs w:val="26"/>
        </w:rPr>
        <w:t>3. В необходимых случаях для рассмотрения акта прокурорского реагирования могут образовываться рабочие группы в порядке, предусмотр</w:t>
      </w:r>
      <w:r w:rsidR="0075178A">
        <w:rPr>
          <w:rFonts w:ascii="Times New Roman" w:hAnsi="Times New Roman" w:cs="Times New Roman"/>
          <w:sz w:val="26"/>
          <w:szCs w:val="26"/>
        </w:rPr>
        <w:t>енном Регламентом Совета депутатов</w:t>
      </w:r>
      <w:r w:rsidRPr="0069609E">
        <w:rPr>
          <w:rFonts w:ascii="Times New Roman" w:hAnsi="Times New Roman" w:cs="Times New Roman"/>
          <w:sz w:val="26"/>
          <w:szCs w:val="26"/>
        </w:rPr>
        <w:t xml:space="preserve"> (далее – Регламент).</w:t>
      </w:r>
    </w:p>
    <w:p w:rsidR="00195347" w:rsidRPr="0069609E" w:rsidRDefault="00195347" w:rsidP="0095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09E">
        <w:rPr>
          <w:rFonts w:ascii="Times New Roman" w:hAnsi="Times New Roman" w:cs="Times New Roman"/>
          <w:sz w:val="26"/>
          <w:szCs w:val="26"/>
        </w:rPr>
        <w:t xml:space="preserve">4. В состав рабочей группы наряду с депутатами </w:t>
      </w:r>
      <w:r w:rsidR="0075178A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Pr="0069609E">
        <w:rPr>
          <w:rFonts w:ascii="Times New Roman" w:hAnsi="Times New Roman" w:cs="Times New Roman"/>
          <w:sz w:val="26"/>
          <w:szCs w:val="26"/>
        </w:rPr>
        <w:t xml:space="preserve">могут входить специалисты аппарата </w:t>
      </w:r>
      <w:r w:rsidR="0075178A">
        <w:rPr>
          <w:rFonts w:ascii="Times New Roman" w:hAnsi="Times New Roman" w:cs="Times New Roman"/>
          <w:sz w:val="26"/>
          <w:szCs w:val="26"/>
        </w:rPr>
        <w:t>Совета депутатов</w:t>
      </w:r>
      <w:r w:rsidR="0075178A" w:rsidRPr="0069609E">
        <w:rPr>
          <w:rFonts w:ascii="Times New Roman" w:hAnsi="Times New Roman" w:cs="Times New Roman"/>
          <w:sz w:val="26"/>
          <w:szCs w:val="26"/>
        </w:rPr>
        <w:t xml:space="preserve"> (</w:t>
      </w:r>
      <w:r w:rsidRPr="0069609E">
        <w:rPr>
          <w:rFonts w:ascii="Times New Roman" w:hAnsi="Times New Roman" w:cs="Times New Roman"/>
          <w:sz w:val="26"/>
          <w:szCs w:val="26"/>
        </w:rPr>
        <w:t>по представл</w:t>
      </w:r>
      <w:r w:rsidR="0075178A">
        <w:rPr>
          <w:rFonts w:ascii="Times New Roman" w:hAnsi="Times New Roman" w:cs="Times New Roman"/>
          <w:sz w:val="26"/>
          <w:szCs w:val="26"/>
        </w:rPr>
        <w:t>ению Председателя Совета депутатов</w:t>
      </w:r>
      <w:r w:rsidRPr="0069609E">
        <w:rPr>
          <w:rFonts w:ascii="Times New Roman" w:hAnsi="Times New Roman" w:cs="Times New Roman"/>
          <w:sz w:val="26"/>
          <w:szCs w:val="26"/>
        </w:rPr>
        <w:t>), иные специалисты (по предложениям избранных членов рабочей группы), а также</w:t>
      </w:r>
      <w:r w:rsidR="0075178A">
        <w:rPr>
          <w:rFonts w:ascii="Times New Roman" w:hAnsi="Times New Roman" w:cs="Times New Roman"/>
          <w:sz w:val="26"/>
          <w:szCs w:val="26"/>
        </w:rPr>
        <w:t xml:space="preserve"> сотрудники Администрации мун</w:t>
      </w:r>
      <w:r w:rsidR="0026115E">
        <w:rPr>
          <w:rFonts w:ascii="Times New Roman" w:hAnsi="Times New Roman" w:cs="Times New Roman"/>
          <w:sz w:val="26"/>
          <w:szCs w:val="26"/>
        </w:rPr>
        <w:t>и</w:t>
      </w:r>
      <w:r w:rsidR="0075178A">
        <w:rPr>
          <w:rFonts w:ascii="Times New Roman" w:hAnsi="Times New Roman" w:cs="Times New Roman"/>
          <w:sz w:val="26"/>
          <w:szCs w:val="26"/>
        </w:rPr>
        <w:t>ципального образования «Новая Земля»</w:t>
      </w:r>
      <w:r w:rsidRPr="0069609E">
        <w:rPr>
          <w:rFonts w:ascii="Times New Roman" w:hAnsi="Times New Roman" w:cs="Times New Roman"/>
          <w:sz w:val="26"/>
          <w:szCs w:val="26"/>
        </w:rPr>
        <w:t>, уполномоченные на решение вопросов, указанных в актах прокурорского реагирования.</w:t>
      </w:r>
    </w:p>
    <w:p w:rsidR="00195347" w:rsidRPr="0069609E" w:rsidRDefault="00195347" w:rsidP="0095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09E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69609E">
        <w:rPr>
          <w:rFonts w:ascii="Times New Roman" w:hAnsi="Times New Roman" w:cs="Times New Roman"/>
          <w:sz w:val="26"/>
          <w:szCs w:val="26"/>
        </w:rPr>
        <w:t xml:space="preserve">Результаты работы рабочей группы по рассмотрению акта прокурорского реагирования отражаются в соответствующем решении </w:t>
      </w:r>
      <w:r w:rsidRPr="0069609E">
        <w:rPr>
          <w:rFonts w:ascii="Times New Roman" w:hAnsi="Times New Roman" w:cs="Times New Roman"/>
          <w:sz w:val="26"/>
          <w:szCs w:val="26"/>
        </w:rPr>
        <w:lastRenderedPageBreak/>
        <w:t>(протоколе), в котором должны быть установлены: причины допущенных нарушений требований действующего законодательства, а также условия, им способствующие; виновные должностные лица, допустившие нарушения действующего законодательства; конкретные предложения и мероприятия по устранению допущенных нарушений закона, а также об ответственности должностных лиц.</w:t>
      </w:r>
      <w:proofErr w:type="gramEnd"/>
    </w:p>
    <w:p w:rsidR="00195347" w:rsidRPr="0069609E" w:rsidRDefault="00195347" w:rsidP="0095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09E">
        <w:rPr>
          <w:rFonts w:ascii="Times New Roman" w:hAnsi="Times New Roman" w:cs="Times New Roman"/>
          <w:sz w:val="26"/>
          <w:szCs w:val="26"/>
        </w:rPr>
        <w:t>6.</w:t>
      </w:r>
      <w:r w:rsidR="007038A3" w:rsidRPr="0069609E">
        <w:rPr>
          <w:rFonts w:ascii="Times New Roman" w:hAnsi="Times New Roman" w:cs="Times New Roman"/>
          <w:sz w:val="26"/>
          <w:szCs w:val="26"/>
        </w:rPr>
        <w:t xml:space="preserve"> Акт прокурорского реагирования и проект решения по нему рассматривается на заседании </w:t>
      </w:r>
      <w:r w:rsidR="0075178A">
        <w:rPr>
          <w:rFonts w:ascii="Times New Roman" w:hAnsi="Times New Roman" w:cs="Times New Roman"/>
          <w:sz w:val="26"/>
          <w:szCs w:val="26"/>
        </w:rPr>
        <w:t>Совета депутаттов</w:t>
      </w:r>
      <w:r w:rsidR="007038A3" w:rsidRPr="0069609E">
        <w:rPr>
          <w:rFonts w:ascii="Times New Roman" w:hAnsi="Times New Roman" w:cs="Times New Roman"/>
          <w:sz w:val="26"/>
          <w:szCs w:val="26"/>
        </w:rPr>
        <w:t xml:space="preserve"> в порядке, установл</w:t>
      </w:r>
      <w:r w:rsidR="0075178A">
        <w:rPr>
          <w:rFonts w:ascii="Times New Roman" w:hAnsi="Times New Roman" w:cs="Times New Roman"/>
          <w:sz w:val="26"/>
          <w:szCs w:val="26"/>
        </w:rPr>
        <w:t>енном Регламентом</w:t>
      </w:r>
      <w:r w:rsidR="007038A3" w:rsidRPr="0069609E">
        <w:rPr>
          <w:rFonts w:ascii="Times New Roman" w:hAnsi="Times New Roman" w:cs="Times New Roman"/>
          <w:sz w:val="26"/>
          <w:szCs w:val="26"/>
        </w:rPr>
        <w:t>.</w:t>
      </w:r>
    </w:p>
    <w:p w:rsidR="00195347" w:rsidRPr="0069609E" w:rsidRDefault="00195347" w:rsidP="0095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09E">
        <w:rPr>
          <w:rFonts w:ascii="Times New Roman" w:hAnsi="Times New Roman" w:cs="Times New Roman"/>
          <w:sz w:val="26"/>
          <w:szCs w:val="26"/>
        </w:rPr>
        <w:t xml:space="preserve">7. </w:t>
      </w:r>
      <w:r w:rsidR="007038A3" w:rsidRPr="0069609E">
        <w:rPr>
          <w:rFonts w:ascii="Times New Roman" w:hAnsi="Times New Roman" w:cs="Times New Roman"/>
          <w:sz w:val="26"/>
          <w:szCs w:val="26"/>
        </w:rPr>
        <w:t>Принятое решение о результатах рассмотрения акта прокурорского реагирования после подписания направляется в органы прокуратуры в течение  трех рабочих дней.</w:t>
      </w:r>
    </w:p>
    <w:p w:rsidR="007038A3" w:rsidRPr="0069609E" w:rsidRDefault="007038A3" w:rsidP="007038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9609E">
        <w:rPr>
          <w:rFonts w:ascii="Times New Roman" w:hAnsi="Times New Roman" w:cs="Times New Roman"/>
          <w:sz w:val="26"/>
          <w:szCs w:val="26"/>
        </w:rPr>
        <w:t>8. В случае отказа в удовлетворении требований (предложений) акта прокурорского реагирования дается мотивированный ответ с указанием причин отказа.</w:t>
      </w:r>
    </w:p>
    <w:p w:rsidR="007038A3" w:rsidRPr="0069609E" w:rsidRDefault="007038A3" w:rsidP="0070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09E">
        <w:rPr>
          <w:rFonts w:ascii="Times New Roman" w:hAnsi="Times New Roman" w:cs="Times New Roman"/>
          <w:sz w:val="26"/>
          <w:szCs w:val="26"/>
        </w:rPr>
        <w:t xml:space="preserve">В случае несогласия с требованиями и доводами, изложенными в акте прокурорского реагирования, </w:t>
      </w:r>
      <w:r w:rsidR="0075178A">
        <w:rPr>
          <w:rFonts w:ascii="Times New Roman" w:hAnsi="Times New Roman" w:cs="Times New Roman"/>
          <w:sz w:val="26"/>
          <w:szCs w:val="26"/>
        </w:rPr>
        <w:t>Совет депутатов</w:t>
      </w:r>
      <w:r w:rsidRPr="0069609E">
        <w:rPr>
          <w:rFonts w:ascii="Times New Roman" w:hAnsi="Times New Roman" w:cs="Times New Roman"/>
          <w:sz w:val="26"/>
          <w:szCs w:val="26"/>
        </w:rPr>
        <w:t xml:space="preserve"> вправе обжаловать его в установленном законом порядке.</w:t>
      </w:r>
    </w:p>
    <w:p w:rsidR="007038A3" w:rsidRPr="0069609E" w:rsidRDefault="007038A3" w:rsidP="0095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6A3F" w:rsidRDefault="00195347" w:rsidP="009538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609E">
        <w:rPr>
          <w:rFonts w:ascii="Times New Roman" w:hAnsi="Times New Roman" w:cs="Times New Roman"/>
          <w:b/>
          <w:sz w:val="26"/>
          <w:szCs w:val="26"/>
        </w:rPr>
        <w:t>Статья 3. Порядок рассмотрения актов прокурорского реагирова</w:t>
      </w:r>
      <w:r w:rsidR="0075178A">
        <w:rPr>
          <w:rFonts w:ascii="Times New Roman" w:hAnsi="Times New Roman" w:cs="Times New Roman"/>
          <w:b/>
          <w:sz w:val="26"/>
          <w:szCs w:val="26"/>
        </w:rPr>
        <w:t>ния Председателем Сорвета депутатов</w:t>
      </w:r>
    </w:p>
    <w:p w:rsidR="00646A3F" w:rsidRPr="0069609E" w:rsidRDefault="00646A3F" w:rsidP="009538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609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95347" w:rsidRPr="0069609E" w:rsidRDefault="00233127" w:rsidP="0095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09E">
        <w:rPr>
          <w:rFonts w:ascii="Times New Roman" w:hAnsi="Times New Roman" w:cs="Times New Roman"/>
          <w:sz w:val="26"/>
          <w:szCs w:val="26"/>
        </w:rPr>
        <w:t>1. Акты прокурорского реагирования, внесе</w:t>
      </w:r>
      <w:r w:rsidR="0075178A">
        <w:rPr>
          <w:rFonts w:ascii="Times New Roman" w:hAnsi="Times New Roman" w:cs="Times New Roman"/>
          <w:sz w:val="26"/>
          <w:szCs w:val="26"/>
        </w:rPr>
        <w:t>нные Председателю Совета депутатов</w:t>
      </w:r>
      <w:r w:rsidRPr="0069609E">
        <w:rPr>
          <w:rFonts w:ascii="Times New Roman" w:hAnsi="Times New Roman" w:cs="Times New Roman"/>
          <w:sz w:val="26"/>
          <w:szCs w:val="26"/>
        </w:rPr>
        <w:t xml:space="preserve"> по вопросам деят</w:t>
      </w:r>
      <w:r w:rsidR="0075178A">
        <w:rPr>
          <w:rFonts w:ascii="Times New Roman" w:hAnsi="Times New Roman" w:cs="Times New Roman"/>
          <w:sz w:val="26"/>
          <w:szCs w:val="26"/>
        </w:rPr>
        <w:t>ельности аппарата Совета депутатов</w:t>
      </w:r>
      <w:r w:rsidRPr="0069609E">
        <w:rPr>
          <w:rFonts w:ascii="Times New Roman" w:hAnsi="Times New Roman" w:cs="Times New Roman"/>
          <w:sz w:val="26"/>
          <w:szCs w:val="26"/>
        </w:rPr>
        <w:t>, рассматриваю</w:t>
      </w:r>
      <w:r w:rsidR="0075178A">
        <w:rPr>
          <w:rFonts w:ascii="Times New Roman" w:hAnsi="Times New Roman" w:cs="Times New Roman"/>
          <w:sz w:val="26"/>
          <w:szCs w:val="26"/>
        </w:rPr>
        <w:t>тся Председателем Совета депутатов</w:t>
      </w:r>
      <w:r w:rsidRPr="0069609E">
        <w:rPr>
          <w:rFonts w:ascii="Times New Roman" w:hAnsi="Times New Roman" w:cs="Times New Roman"/>
          <w:sz w:val="26"/>
          <w:szCs w:val="26"/>
        </w:rPr>
        <w:t>.</w:t>
      </w:r>
    </w:p>
    <w:p w:rsidR="00233127" w:rsidRPr="0069609E" w:rsidRDefault="00233127" w:rsidP="0095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09E">
        <w:rPr>
          <w:rFonts w:ascii="Times New Roman" w:hAnsi="Times New Roman" w:cs="Times New Roman"/>
          <w:sz w:val="26"/>
          <w:szCs w:val="26"/>
        </w:rPr>
        <w:t>2. По каждому внесенному акту прокурорского реагирования по поруч</w:t>
      </w:r>
      <w:r w:rsidR="0075178A">
        <w:rPr>
          <w:rFonts w:ascii="Times New Roman" w:hAnsi="Times New Roman" w:cs="Times New Roman"/>
          <w:sz w:val="26"/>
          <w:szCs w:val="26"/>
        </w:rPr>
        <w:t>ению Председателя Совета депутатов</w:t>
      </w:r>
      <w:r w:rsidRPr="0069609E">
        <w:rPr>
          <w:rFonts w:ascii="Times New Roman" w:hAnsi="Times New Roman" w:cs="Times New Roman"/>
          <w:sz w:val="26"/>
          <w:szCs w:val="26"/>
        </w:rPr>
        <w:t xml:space="preserve"> проводится служебная проверка.</w:t>
      </w:r>
    </w:p>
    <w:p w:rsidR="00233127" w:rsidRPr="0069609E" w:rsidRDefault="0075178A" w:rsidP="0095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Распоряжением Председателя Совета депутатов </w:t>
      </w:r>
      <w:r w:rsidR="00233127" w:rsidRPr="0069609E">
        <w:rPr>
          <w:rFonts w:ascii="Times New Roman" w:hAnsi="Times New Roman" w:cs="Times New Roman"/>
          <w:sz w:val="26"/>
          <w:szCs w:val="26"/>
        </w:rPr>
        <w:t>определяется должностное лицо, ответственное за организацию и проведение служебной проверки по рассмотрению акта прокурорского реагирования.</w:t>
      </w:r>
    </w:p>
    <w:p w:rsidR="00233127" w:rsidRPr="0069609E" w:rsidRDefault="00233127" w:rsidP="0095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09E">
        <w:rPr>
          <w:rFonts w:ascii="Times New Roman" w:hAnsi="Times New Roman" w:cs="Times New Roman"/>
          <w:sz w:val="26"/>
          <w:szCs w:val="26"/>
        </w:rPr>
        <w:t>4. Результаты служебной проверки отражаются в соответствующем заключении, в котором должны быть установлены: причины допущенных нарушений требований действующего законодательства, а также условия, им способствующие; виновные должностные лица, допустившие нарушения действующего законодательства; конкретные предложения и мероприятия по устранению допущенных нарушений закона.</w:t>
      </w:r>
    </w:p>
    <w:p w:rsidR="00233127" w:rsidRPr="0069609E" w:rsidRDefault="00233127" w:rsidP="0095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09E">
        <w:rPr>
          <w:rFonts w:ascii="Times New Roman" w:hAnsi="Times New Roman" w:cs="Times New Roman"/>
          <w:sz w:val="26"/>
          <w:szCs w:val="26"/>
        </w:rPr>
        <w:t>5. Рассмотрение акта прокурорского реагирования и подготовка проекта ответа осущест</w:t>
      </w:r>
      <w:r w:rsidR="0075178A">
        <w:rPr>
          <w:rFonts w:ascii="Times New Roman" w:hAnsi="Times New Roman" w:cs="Times New Roman"/>
          <w:sz w:val="26"/>
          <w:szCs w:val="26"/>
        </w:rPr>
        <w:t xml:space="preserve">вляется Председателем Совета депутатов </w:t>
      </w:r>
      <w:r w:rsidRPr="0069609E">
        <w:rPr>
          <w:rFonts w:ascii="Times New Roman" w:hAnsi="Times New Roman" w:cs="Times New Roman"/>
          <w:sz w:val="26"/>
          <w:szCs w:val="26"/>
        </w:rPr>
        <w:t>либо лицом его замещающим, с участием должностного лица, ответственного за организацию и проведение служебной проверки</w:t>
      </w:r>
      <w:r w:rsidR="007038A3" w:rsidRPr="0069609E">
        <w:rPr>
          <w:rFonts w:ascii="Times New Roman" w:hAnsi="Times New Roman" w:cs="Times New Roman"/>
          <w:sz w:val="26"/>
          <w:szCs w:val="26"/>
        </w:rPr>
        <w:t xml:space="preserve"> прокурора</w:t>
      </w:r>
      <w:r w:rsidRPr="0069609E">
        <w:rPr>
          <w:rFonts w:ascii="Times New Roman" w:hAnsi="Times New Roman" w:cs="Times New Roman"/>
          <w:sz w:val="26"/>
          <w:szCs w:val="26"/>
        </w:rPr>
        <w:t>, которые уведомляются о месте и времени рассмотрения акта прокурорского реагирования не позднее, чем за три дня до его рассмотрения.</w:t>
      </w:r>
    </w:p>
    <w:p w:rsidR="00233127" w:rsidRPr="0069609E" w:rsidRDefault="007038A3" w:rsidP="0095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09E">
        <w:rPr>
          <w:rFonts w:ascii="Times New Roman" w:hAnsi="Times New Roman" w:cs="Times New Roman"/>
          <w:sz w:val="26"/>
          <w:szCs w:val="26"/>
        </w:rPr>
        <w:t>6</w:t>
      </w:r>
      <w:r w:rsidR="00233127" w:rsidRPr="0069609E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акта прокурорского реагирования разрабатывается и утверждается конкретный перечень мероприятий, направленных на устранение выявленных прокуратурой нарушений действующего законодательства, послуживших основанием для внесения акта прокурорского реагирования, </w:t>
      </w:r>
      <w:r w:rsidR="000150F4" w:rsidRPr="0069609E">
        <w:rPr>
          <w:rFonts w:ascii="Times New Roman" w:hAnsi="Times New Roman" w:cs="Times New Roman"/>
          <w:sz w:val="26"/>
          <w:szCs w:val="26"/>
        </w:rPr>
        <w:t>решается вопрос о привлечении виновных должностных лиц к дисциплинарной ответственности.</w:t>
      </w:r>
    </w:p>
    <w:p w:rsidR="00510E71" w:rsidRPr="0069609E" w:rsidRDefault="007038A3" w:rsidP="0070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09E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0150F4" w:rsidRPr="0069609E">
        <w:rPr>
          <w:rFonts w:ascii="Times New Roman" w:hAnsi="Times New Roman" w:cs="Times New Roman"/>
          <w:sz w:val="26"/>
          <w:szCs w:val="26"/>
        </w:rPr>
        <w:t>.</w:t>
      </w:r>
      <w:r w:rsidR="00B10749" w:rsidRPr="0069609E">
        <w:rPr>
          <w:rFonts w:ascii="Times New Roman" w:hAnsi="Times New Roman" w:cs="Times New Roman"/>
          <w:sz w:val="26"/>
          <w:szCs w:val="26"/>
        </w:rPr>
        <w:t xml:space="preserve"> О</w:t>
      </w:r>
      <w:r w:rsidR="00E824C4" w:rsidRPr="0069609E">
        <w:rPr>
          <w:rFonts w:ascii="Times New Roman" w:hAnsi="Times New Roman" w:cs="Times New Roman"/>
          <w:sz w:val="26"/>
          <w:szCs w:val="26"/>
        </w:rPr>
        <w:t xml:space="preserve">твет на акт прокурорского реагирования после подписания </w:t>
      </w:r>
      <w:r w:rsidR="0075178A">
        <w:rPr>
          <w:rFonts w:ascii="Times New Roman" w:hAnsi="Times New Roman" w:cs="Times New Roman"/>
          <w:sz w:val="26"/>
          <w:szCs w:val="26"/>
        </w:rPr>
        <w:t>его Председателем Совета депутатов</w:t>
      </w:r>
      <w:r w:rsidR="00E824C4" w:rsidRPr="0069609E">
        <w:rPr>
          <w:rFonts w:ascii="Times New Roman" w:hAnsi="Times New Roman" w:cs="Times New Roman"/>
          <w:sz w:val="26"/>
          <w:szCs w:val="26"/>
        </w:rPr>
        <w:t xml:space="preserve"> направляется в органы прокуратуры в срок, указанный в акте прокурорского реагирования</w:t>
      </w:r>
      <w:r w:rsidR="000150F4" w:rsidRPr="0069609E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7038A3" w:rsidRPr="0069609E" w:rsidRDefault="00FF1321" w:rsidP="007038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9609E">
        <w:rPr>
          <w:rFonts w:ascii="Times New Roman" w:hAnsi="Times New Roman" w:cs="Times New Roman"/>
          <w:sz w:val="26"/>
          <w:szCs w:val="26"/>
        </w:rPr>
        <w:t>8</w:t>
      </w:r>
      <w:r w:rsidR="007038A3" w:rsidRPr="0069609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038A3" w:rsidRPr="0069609E">
        <w:rPr>
          <w:rFonts w:ascii="Times New Roman" w:hAnsi="Times New Roman" w:cs="Times New Roman"/>
          <w:sz w:val="26"/>
          <w:szCs w:val="26"/>
        </w:rPr>
        <w:t>В случае удовлетворения акта прокурорского реагирования в ответе указываются конкретные меры по устранению допущенных нарушений закона, их причин и условий, им способствующих, а также должностные лица, виновные в выявленных органами прокуратуры нарушениях требований действующего законодательства.</w:t>
      </w:r>
      <w:proofErr w:type="gramEnd"/>
    </w:p>
    <w:p w:rsidR="007038A3" w:rsidRPr="0069609E" w:rsidRDefault="007038A3" w:rsidP="0070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09E">
        <w:rPr>
          <w:rFonts w:ascii="Times New Roman" w:hAnsi="Times New Roman" w:cs="Times New Roman"/>
          <w:sz w:val="26"/>
          <w:szCs w:val="26"/>
        </w:rPr>
        <w:t>При привлечении виновных должностных лиц к дисциплинарной ответственности по результатам рассмотрения актов прокурорского реагирования к ответу прилагаются соответствующие копии документов о наложении дисциплинарных взысканий.</w:t>
      </w:r>
    </w:p>
    <w:p w:rsidR="007038A3" w:rsidRPr="0069609E" w:rsidRDefault="00FF1321" w:rsidP="007038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9609E">
        <w:rPr>
          <w:rFonts w:ascii="Times New Roman" w:hAnsi="Times New Roman" w:cs="Times New Roman"/>
          <w:sz w:val="26"/>
          <w:szCs w:val="26"/>
        </w:rPr>
        <w:t>9</w:t>
      </w:r>
      <w:r w:rsidR="007038A3" w:rsidRPr="0069609E">
        <w:rPr>
          <w:rFonts w:ascii="Times New Roman" w:hAnsi="Times New Roman" w:cs="Times New Roman"/>
          <w:sz w:val="26"/>
          <w:szCs w:val="26"/>
        </w:rPr>
        <w:t>. В случае отказа в удовлетворении требований (предложений) акта прокурорского реагирования дается мотивированный ответ с указанием причин отказа.</w:t>
      </w:r>
    </w:p>
    <w:p w:rsidR="0026115E" w:rsidRDefault="007038A3" w:rsidP="0070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609E">
        <w:rPr>
          <w:rFonts w:ascii="Times New Roman" w:hAnsi="Times New Roman" w:cs="Times New Roman"/>
          <w:sz w:val="26"/>
          <w:szCs w:val="26"/>
        </w:rPr>
        <w:t xml:space="preserve">В случае несогласия с требованиями и доводами, изложенными в акте прокурорского реагирования, Председатель </w:t>
      </w:r>
      <w:r w:rsidR="0075178A">
        <w:rPr>
          <w:rFonts w:ascii="Times New Roman" w:hAnsi="Times New Roman" w:cs="Times New Roman"/>
          <w:sz w:val="26"/>
          <w:szCs w:val="26"/>
        </w:rPr>
        <w:t xml:space="preserve">Совета депутаов </w:t>
      </w:r>
      <w:r w:rsidRPr="0069609E">
        <w:rPr>
          <w:rFonts w:ascii="Times New Roman" w:hAnsi="Times New Roman" w:cs="Times New Roman"/>
          <w:sz w:val="26"/>
          <w:szCs w:val="26"/>
        </w:rPr>
        <w:t>вправе обжаловать его в установленном законом порядке.</w:t>
      </w:r>
    </w:p>
    <w:p w:rsidR="0026115E" w:rsidRDefault="0026115E" w:rsidP="0070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115E" w:rsidRDefault="0026115E" w:rsidP="0070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115E" w:rsidRDefault="0026115E" w:rsidP="0070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115E" w:rsidRDefault="0026115E" w:rsidP="0070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115E" w:rsidRDefault="0026115E" w:rsidP="0070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115E" w:rsidRDefault="0026115E" w:rsidP="0070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115E" w:rsidRDefault="0026115E" w:rsidP="0070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115E" w:rsidRDefault="0026115E" w:rsidP="0070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115E" w:rsidRDefault="0026115E" w:rsidP="0070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115E" w:rsidRDefault="0026115E" w:rsidP="0070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115E" w:rsidRDefault="0026115E" w:rsidP="0070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115E" w:rsidRDefault="0026115E" w:rsidP="0070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115E" w:rsidRDefault="0026115E" w:rsidP="0070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26115E" w:rsidRDefault="0026115E" w:rsidP="0070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115E" w:rsidRDefault="0026115E" w:rsidP="0070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115E" w:rsidRDefault="0026115E" w:rsidP="0070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115E" w:rsidRDefault="0026115E" w:rsidP="0070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115E" w:rsidRDefault="0026115E" w:rsidP="0070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115E" w:rsidRDefault="0026115E" w:rsidP="0070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115E" w:rsidRDefault="0026115E" w:rsidP="0070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115E" w:rsidRDefault="0026115E" w:rsidP="0070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115E" w:rsidRDefault="0026115E" w:rsidP="0070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115E" w:rsidRDefault="0026115E" w:rsidP="0070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115E" w:rsidRDefault="0026115E" w:rsidP="0070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115E" w:rsidRDefault="0026115E" w:rsidP="0070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115E" w:rsidRDefault="0026115E" w:rsidP="0070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115E" w:rsidRDefault="0026115E" w:rsidP="0070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115E" w:rsidRDefault="0026115E" w:rsidP="0070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115E" w:rsidRDefault="0026115E" w:rsidP="00703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6115E" w:rsidSect="003F5D9E">
      <w:footerReference w:type="default" r:id="rId9"/>
      <w:pgSz w:w="11906" w:h="16838"/>
      <w:pgMar w:top="1134" w:right="1134" w:bottom="1134" w:left="1701" w:header="709" w:footer="26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005" w:rsidRDefault="00EC4005" w:rsidP="000150F4">
      <w:pPr>
        <w:spacing w:after="0" w:line="240" w:lineRule="auto"/>
      </w:pPr>
      <w:r>
        <w:separator/>
      </w:r>
    </w:p>
  </w:endnote>
  <w:endnote w:type="continuationSeparator" w:id="0">
    <w:p w:rsidR="00EC4005" w:rsidRDefault="00EC4005" w:rsidP="0001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4952"/>
      <w:docPartObj>
        <w:docPartGallery w:val="Page Numbers (Bottom of Page)"/>
        <w:docPartUnique/>
      </w:docPartObj>
    </w:sdtPr>
    <w:sdtContent>
      <w:p w:rsidR="003F5D9E" w:rsidRDefault="003F5D9E">
        <w:pPr>
          <w:pStyle w:val="a8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3F5D9E" w:rsidRDefault="003F5D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005" w:rsidRDefault="00EC4005" w:rsidP="000150F4">
      <w:pPr>
        <w:spacing w:after="0" w:line="240" w:lineRule="auto"/>
      </w:pPr>
      <w:r>
        <w:separator/>
      </w:r>
    </w:p>
  </w:footnote>
  <w:footnote w:type="continuationSeparator" w:id="0">
    <w:p w:rsidR="00EC4005" w:rsidRDefault="00EC4005" w:rsidP="00015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0A1F"/>
    <w:multiLevelType w:val="hybridMultilevel"/>
    <w:tmpl w:val="68C2512A"/>
    <w:lvl w:ilvl="0" w:tplc="7CB49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193FD8"/>
    <w:multiLevelType w:val="hybridMultilevel"/>
    <w:tmpl w:val="1B12F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84090"/>
    <w:multiLevelType w:val="hybridMultilevel"/>
    <w:tmpl w:val="71089972"/>
    <w:lvl w:ilvl="0" w:tplc="80909C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31"/>
    <w:rsid w:val="00014482"/>
    <w:rsid w:val="000150F4"/>
    <w:rsid w:val="000509F2"/>
    <w:rsid w:val="000621D0"/>
    <w:rsid w:val="00066268"/>
    <w:rsid w:val="00163256"/>
    <w:rsid w:val="00195347"/>
    <w:rsid w:val="00233127"/>
    <w:rsid w:val="0026115E"/>
    <w:rsid w:val="002C5700"/>
    <w:rsid w:val="00344ECD"/>
    <w:rsid w:val="003E1526"/>
    <w:rsid w:val="003F5D9E"/>
    <w:rsid w:val="00443087"/>
    <w:rsid w:val="004943E4"/>
    <w:rsid w:val="004B2231"/>
    <w:rsid w:val="00510E71"/>
    <w:rsid w:val="0052726A"/>
    <w:rsid w:val="005360EF"/>
    <w:rsid w:val="00577D71"/>
    <w:rsid w:val="005829DB"/>
    <w:rsid w:val="005B3F08"/>
    <w:rsid w:val="005D5A0D"/>
    <w:rsid w:val="00646A3F"/>
    <w:rsid w:val="00673004"/>
    <w:rsid w:val="00683886"/>
    <w:rsid w:val="0069609E"/>
    <w:rsid w:val="007038A3"/>
    <w:rsid w:val="0075178A"/>
    <w:rsid w:val="007B049F"/>
    <w:rsid w:val="007D6A23"/>
    <w:rsid w:val="007F08D5"/>
    <w:rsid w:val="0080085F"/>
    <w:rsid w:val="00813B76"/>
    <w:rsid w:val="00853ED1"/>
    <w:rsid w:val="008E118B"/>
    <w:rsid w:val="00934867"/>
    <w:rsid w:val="00953808"/>
    <w:rsid w:val="00953C23"/>
    <w:rsid w:val="009C0B5E"/>
    <w:rsid w:val="00A152A3"/>
    <w:rsid w:val="00AA1379"/>
    <w:rsid w:val="00AB3BCC"/>
    <w:rsid w:val="00AB402A"/>
    <w:rsid w:val="00AE0A20"/>
    <w:rsid w:val="00AF65B4"/>
    <w:rsid w:val="00B10749"/>
    <w:rsid w:val="00CB25AD"/>
    <w:rsid w:val="00D01D49"/>
    <w:rsid w:val="00D70A89"/>
    <w:rsid w:val="00D80A1A"/>
    <w:rsid w:val="00DF634B"/>
    <w:rsid w:val="00E3401A"/>
    <w:rsid w:val="00E52281"/>
    <w:rsid w:val="00E824C4"/>
    <w:rsid w:val="00EA0B20"/>
    <w:rsid w:val="00EC4005"/>
    <w:rsid w:val="00F20865"/>
    <w:rsid w:val="00F471C7"/>
    <w:rsid w:val="00F77B6A"/>
    <w:rsid w:val="00FA03A2"/>
    <w:rsid w:val="00FB2C5E"/>
    <w:rsid w:val="00FF1321"/>
    <w:rsid w:val="00FF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53ED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53ED1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lock Text"/>
    <w:basedOn w:val="a"/>
    <w:uiPriority w:val="99"/>
    <w:rsid w:val="0080085F"/>
    <w:pPr>
      <w:overflowPunct w:val="0"/>
      <w:autoSpaceDE w:val="0"/>
      <w:autoSpaceDN w:val="0"/>
      <w:adjustRightInd w:val="0"/>
      <w:spacing w:after="0" w:line="240" w:lineRule="auto"/>
      <w:ind w:left="1134" w:right="1132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015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50F4"/>
  </w:style>
  <w:style w:type="paragraph" w:styleId="a8">
    <w:name w:val="footer"/>
    <w:basedOn w:val="a"/>
    <w:link w:val="a9"/>
    <w:uiPriority w:val="99"/>
    <w:unhideWhenUsed/>
    <w:rsid w:val="00015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0F4"/>
  </w:style>
  <w:style w:type="paragraph" w:styleId="aa">
    <w:name w:val="Balloon Text"/>
    <w:basedOn w:val="a"/>
    <w:link w:val="ab"/>
    <w:uiPriority w:val="99"/>
    <w:semiHidden/>
    <w:unhideWhenUsed/>
    <w:rsid w:val="0052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726A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69609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9609E"/>
  </w:style>
  <w:style w:type="paragraph" w:styleId="3">
    <w:name w:val="Body Text 3"/>
    <w:basedOn w:val="a"/>
    <w:link w:val="30"/>
    <w:uiPriority w:val="99"/>
    <w:semiHidden/>
    <w:unhideWhenUsed/>
    <w:rsid w:val="006960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9609E"/>
    <w:rPr>
      <w:sz w:val="16"/>
      <w:szCs w:val="16"/>
    </w:rPr>
  </w:style>
  <w:style w:type="paragraph" w:styleId="ae">
    <w:name w:val="No Spacing"/>
    <w:uiPriority w:val="1"/>
    <w:qFormat/>
    <w:rsid w:val="0069609E"/>
    <w:pPr>
      <w:spacing w:after="0" w:line="240" w:lineRule="auto"/>
    </w:pPr>
  </w:style>
  <w:style w:type="paragraph" w:customStyle="1" w:styleId="ConsNormal">
    <w:name w:val="ConsNormal"/>
    <w:uiPriority w:val="99"/>
    <w:rsid w:val="0069609E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rsid w:val="00696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696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4BC8D-1598-463B-B799-06ED61F1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</dc:creator>
  <cp:lastModifiedBy>Ирина Шевченко</cp:lastModifiedBy>
  <cp:revision>15</cp:revision>
  <cp:lastPrinted>2014-04-11T07:42:00Z</cp:lastPrinted>
  <dcterms:created xsi:type="dcterms:W3CDTF">2014-03-17T13:05:00Z</dcterms:created>
  <dcterms:modified xsi:type="dcterms:W3CDTF">2014-04-11T07:42:00Z</dcterms:modified>
</cp:coreProperties>
</file>