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7F" w:rsidRDefault="007D607F" w:rsidP="00BA05D1">
      <w:pPr>
        <w:tabs>
          <w:tab w:val="left" w:pos="851"/>
        </w:tabs>
        <w:jc w:val="center"/>
      </w:pPr>
      <w:r w:rsidRPr="006F36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2.25pt;visibility:visible">
            <v:imagedata r:id="rId7" o:title="" grayscale="t"/>
          </v:shape>
        </w:pict>
      </w:r>
    </w:p>
    <w:p w:rsidR="007D607F" w:rsidRDefault="007D607F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D607F" w:rsidRDefault="007D607F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D607F" w:rsidRDefault="007D607F" w:rsidP="003B3FE9">
      <w:pPr>
        <w:jc w:val="center"/>
        <w:rPr>
          <w:sz w:val="12"/>
        </w:rPr>
      </w:pPr>
    </w:p>
    <w:p w:rsidR="007D607F" w:rsidRDefault="007D607F" w:rsidP="003B3FE9">
      <w:pPr>
        <w:jc w:val="center"/>
        <w:rPr>
          <w:sz w:val="12"/>
        </w:rPr>
      </w:pPr>
    </w:p>
    <w:p w:rsidR="007D607F" w:rsidRDefault="007D607F" w:rsidP="003B3FE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D607F" w:rsidRDefault="007D607F" w:rsidP="003B3FE9">
      <w:pPr>
        <w:jc w:val="center"/>
        <w:rPr>
          <w:b/>
          <w:spacing w:val="20"/>
          <w:sz w:val="26"/>
          <w:szCs w:val="26"/>
        </w:rPr>
      </w:pPr>
    </w:p>
    <w:p w:rsidR="007D607F" w:rsidRDefault="007D607F" w:rsidP="003B3FE9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14 » ноября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>. №  322</w:t>
      </w:r>
    </w:p>
    <w:p w:rsidR="007D607F" w:rsidRDefault="007D607F" w:rsidP="003B3FE9">
      <w:pPr>
        <w:jc w:val="center"/>
        <w:rPr>
          <w:sz w:val="26"/>
          <w:szCs w:val="26"/>
        </w:rPr>
      </w:pPr>
    </w:p>
    <w:p w:rsidR="007D607F" w:rsidRDefault="007D607F" w:rsidP="003B3FE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D607F" w:rsidRDefault="007D607F" w:rsidP="003B3FE9">
      <w:pPr>
        <w:jc w:val="center"/>
        <w:rPr>
          <w:sz w:val="26"/>
          <w:szCs w:val="26"/>
        </w:rPr>
      </w:pPr>
    </w:p>
    <w:p w:rsidR="007D607F" w:rsidRDefault="007D607F" w:rsidP="003B3FE9">
      <w:pPr>
        <w:jc w:val="center"/>
        <w:rPr>
          <w:spacing w:val="20"/>
          <w:sz w:val="26"/>
          <w:szCs w:val="26"/>
        </w:rPr>
      </w:pPr>
    </w:p>
    <w:p w:rsidR="007D607F" w:rsidRDefault="007D607F" w:rsidP="003B3F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списка кадрового резерва </w:t>
      </w:r>
    </w:p>
    <w:p w:rsidR="007D607F" w:rsidRDefault="007D607F" w:rsidP="003B3FE9">
      <w:pPr>
        <w:jc w:val="both"/>
        <w:rPr>
          <w:sz w:val="26"/>
          <w:szCs w:val="26"/>
        </w:rPr>
      </w:pPr>
    </w:p>
    <w:p w:rsidR="007D607F" w:rsidRDefault="007D607F" w:rsidP="003B3FE9">
      <w:pPr>
        <w:jc w:val="both"/>
        <w:rPr>
          <w:sz w:val="26"/>
          <w:szCs w:val="26"/>
        </w:rPr>
      </w:pPr>
    </w:p>
    <w:p w:rsidR="007D607F" w:rsidRDefault="007D607F" w:rsidP="003B3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№ 25-ФЗ от 02.03.2007 «О муниципальной службе Российской Федерации», Положением «О муниципальной службе в муниципальном образования   городской округ «Новая Земля», утвержденным решением Совета депутатов МО ГО «Новая Земля» № 255 от 25.01.2011 (в ред. от 12.10.2011 № 295),  </w:t>
      </w:r>
    </w:p>
    <w:p w:rsidR="007D607F" w:rsidRDefault="007D607F" w:rsidP="003B3F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7D607F" w:rsidRDefault="007D607F" w:rsidP="003B3FE9">
      <w:pPr>
        <w:ind w:firstLine="709"/>
        <w:jc w:val="both"/>
        <w:rPr>
          <w:sz w:val="26"/>
          <w:szCs w:val="26"/>
        </w:rPr>
      </w:pPr>
    </w:p>
    <w:p w:rsidR="007D607F" w:rsidRDefault="007D607F" w:rsidP="003B3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список кадрового резерва администрации МО ГО «Новая Земля» согласно приложению.</w:t>
      </w:r>
    </w:p>
    <w:p w:rsidR="007D607F" w:rsidRDefault="007D607F" w:rsidP="003B3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Распоряжение администрации МО ГО «Новая Земля» от 03.09.2010 № 293/1 признать утратившим силу </w:t>
      </w:r>
    </w:p>
    <w:p w:rsidR="007D607F" w:rsidRDefault="007D607F" w:rsidP="003B3F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распоряжения возложить на начальника отдела организационной, кадровой и социальной работы Алтунину А.В.</w:t>
      </w:r>
    </w:p>
    <w:p w:rsidR="007D607F" w:rsidRDefault="007D607F" w:rsidP="003B3FE9">
      <w:pPr>
        <w:ind w:left="2520" w:hanging="1800"/>
        <w:jc w:val="both"/>
        <w:rPr>
          <w:sz w:val="26"/>
          <w:szCs w:val="26"/>
        </w:rPr>
      </w:pPr>
    </w:p>
    <w:p w:rsidR="007D607F" w:rsidRDefault="007D607F" w:rsidP="00AD7B63">
      <w:pPr>
        <w:tabs>
          <w:tab w:val="left" w:pos="21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7D607F" w:rsidRDefault="007D607F" w:rsidP="003B4A74">
      <w:pPr>
        <w:jc w:val="both"/>
        <w:rPr>
          <w:sz w:val="26"/>
          <w:szCs w:val="26"/>
        </w:rPr>
      </w:pPr>
    </w:p>
    <w:p w:rsidR="007D607F" w:rsidRDefault="007D607F" w:rsidP="003B4A74">
      <w:pPr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637"/>
        <w:gridCol w:w="4605"/>
      </w:tblGrid>
      <w:tr w:rsidR="007D607F" w:rsidTr="00EB1C11">
        <w:trPr>
          <w:trHeight w:val="287"/>
        </w:trPr>
        <w:tc>
          <w:tcPr>
            <w:tcW w:w="5637" w:type="dxa"/>
          </w:tcPr>
          <w:p w:rsidR="007D607F" w:rsidRPr="00EB1C11" w:rsidRDefault="007D607F" w:rsidP="009A63A0">
            <w:pPr>
              <w:rPr>
                <w:sz w:val="26"/>
                <w:szCs w:val="26"/>
              </w:rPr>
            </w:pPr>
            <w:r w:rsidRPr="00EB1C11">
              <w:rPr>
                <w:b/>
                <w:sz w:val="26"/>
                <w:szCs w:val="26"/>
              </w:rPr>
              <w:t xml:space="preserve"> Глава муниципального образования                                                            </w:t>
            </w:r>
          </w:p>
        </w:tc>
        <w:tc>
          <w:tcPr>
            <w:tcW w:w="4605" w:type="dxa"/>
          </w:tcPr>
          <w:p w:rsidR="007D607F" w:rsidRPr="00EB1C11" w:rsidRDefault="007D607F" w:rsidP="00EB1C11">
            <w:pPr>
              <w:spacing w:line="360" w:lineRule="auto"/>
              <w:rPr>
                <w:b/>
                <w:sz w:val="26"/>
                <w:szCs w:val="26"/>
              </w:rPr>
            </w:pPr>
            <w:r w:rsidRPr="00EB1C11">
              <w:rPr>
                <w:b/>
                <w:sz w:val="26"/>
                <w:szCs w:val="26"/>
              </w:rPr>
              <w:t xml:space="preserve">                                      Ж.К.Мусин</w:t>
            </w:r>
          </w:p>
          <w:p w:rsidR="007D607F" w:rsidRPr="00EB1C11" w:rsidRDefault="007D607F" w:rsidP="00EB1C11">
            <w:pPr>
              <w:jc w:val="both"/>
              <w:rPr>
                <w:sz w:val="26"/>
                <w:szCs w:val="26"/>
              </w:rPr>
            </w:pPr>
          </w:p>
        </w:tc>
      </w:tr>
    </w:tbl>
    <w:p w:rsidR="007D607F" w:rsidRDefault="007D607F" w:rsidP="009A4082">
      <w:pPr>
        <w:jc w:val="both"/>
        <w:rPr>
          <w:sz w:val="26"/>
          <w:szCs w:val="26"/>
        </w:rPr>
      </w:pPr>
    </w:p>
    <w:p w:rsidR="007D607F" w:rsidRPr="008A7D41" w:rsidRDefault="007D607F" w:rsidP="009A4082">
      <w:pPr>
        <w:spacing w:line="360" w:lineRule="auto"/>
        <w:jc w:val="both"/>
        <w:rPr>
          <w:b/>
          <w:sz w:val="26"/>
          <w:szCs w:val="26"/>
        </w:rPr>
      </w:pPr>
    </w:p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/>
    <w:p w:rsidR="007D607F" w:rsidRDefault="007D607F" w:rsidP="00817EAF">
      <w:pPr>
        <w:shd w:val="clear" w:color="auto" w:fill="FFFFFF"/>
        <w:spacing w:line="230" w:lineRule="exact"/>
        <w:jc w:val="right"/>
        <w:rPr>
          <w:color w:val="000000"/>
          <w:spacing w:val="-11"/>
          <w:sz w:val="21"/>
          <w:szCs w:val="21"/>
        </w:rPr>
      </w:pPr>
      <w:r>
        <w:rPr>
          <w:color w:val="000000"/>
          <w:spacing w:val="-11"/>
          <w:sz w:val="21"/>
          <w:szCs w:val="21"/>
        </w:rPr>
        <w:t xml:space="preserve">                           </w:t>
      </w:r>
    </w:p>
    <w:p w:rsidR="007D607F" w:rsidRDefault="007D607F" w:rsidP="00817EAF">
      <w:pPr>
        <w:shd w:val="clear" w:color="auto" w:fill="FFFFFF"/>
        <w:spacing w:line="230" w:lineRule="exact"/>
        <w:jc w:val="right"/>
      </w:pPr>
      <w:r>
        <w:rPr>
          <w:color w:val="000000"/>
          <w:spacing w:val="-11"/>
          <w:sz w:val="21"/>
          <w:szCs w:val="21"/>
        </w:rPr>
        <w:t>Утвержден</w:t>
      </w:r>
    </w:p>
    <w:p w:rsidR="007D607F" w:rsidRDefault="007D607F" w:rsidP="00817EAF">
      <w:pPr>
        <w:shd w:val="clear" w:color="auto" w:fill="FFFFFF"/>
        <w:spacing w:line="230" w:lineRule="exact"/>
        <w:jc w:val="right"/>
      </w:pPr>
      <w:r>
        <w:rPr>
          <w:color w:val="000000"/>
          <w:spacing w:val="-7"/>
          <w:sz w:val="21"/>
          <w:szCs w:val="21"/>
        </w:rPr>
        <w:t>распоряжением администрации МО ГО «Новая Земля»</w:t>
      </w:r>
    </w:p>
    <w:p w:rsidR="007D607F" w:rsidRDefault="007D607F" w:rsidP="00817EAF">
      <w:pPr>
        <w:shd w:val="clear" w:color="auto" w:fill="FFFFFF"/>
        <w:spacing w:line="230" w:lineRule="exact"/>
        <w:jc w:val="right"/>
      </w:pPr>
      <w:r>
        <w:rPr>
          <w:color w:val="000000"/>
          <w:spacing w:val="-4"/>
          <w:sz w:val="21"/>
          <w:szCs w:val="21"/>
        </w:rPr>
        <w:t>от 14. П.2011 №322</w:t>
      </w:r>
    </w:p>
    <w:p w:rsidR="007D607F" w:rsidRDefault="007D607F" w:rsidP="00817EAF">
      <w:pPr>
        <w:shd w:val="clear" w:color="auto" w:fill="FFFFFF"/>
        <w:spacing w:before="514" w:line="307" w:lineRule="exact"/>
        <w:ind w:left="2035" w:hanging="1690"/>
      </w:pPr>
      <w:r>
        <w:rPr>
          <w:b/>
          <w:bCs/>
          <w:color w:val="434343"/>
          <w:spacing w:val="-7"/>
          <w:sz w:val="27"/>
          <w:szCs w:val="27"/>
        </w:rPr>
        <w:t>Список резерва управленческих кадров администрации муниципального образования городской округ «Новая Земля»</w:t>
      </w:r>
    </w:p>
    <w:p w:rsidR="007D607F" w:rsidRDefault="007D607F" w:rsidP="00817EA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83" w:line="302" w:lineRule="exact"/>
        <w:ind w:left="5"/>
        <w:rPr>
          <w:color w:val="434343"/>
          <w:spacing w:val="-27"/>
          <w:sz w:val="27"/>
          <w:szCs w:val="27"/>
        </w:rPr>
      </w:pPr>
      <w:r>
        <w:rPr>
          <w:color w:val="434343"/>
          <w:spacing w:val="-4"/>
          <w:sz w:val="27"/>
          <w:szCs w:val="27"/>
        </w:rPr>
        <w:t>Филин   Олеся   Михайловна   включена   в   кадровый   резерв   на   замещение</w:t>
      </w:r>
      <w:r>
        <w:rPr>
          <w:color w:val="434343"/>
          <w:spacing w:val="-4"/>
          <w:sz w:val="27"/>
          <w:szCs w:val="27"/>
        </w:rPr>
        <w:br/>
      </w:r>
      <w:r>
        <w:rPr>
          <w:color w:val="434343"/>
          <w:spacing w:val="-6"/>
          <w:sz w:val="27"/>
          <w:szCs w:val="27"/>
        </w:rPr>
        <w:t>должности муниципальной службы «начальник отдела экономики и финансов»;</w:t>
      </w:r>
    </w:p>
    <w:p w:rsidR="007D607F" w:rsidRDefault="007D607F" w:rsidP="00817EA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02" w:line="298" w:lineRule="exact"/>
        <w:ind w:left="5"/>
        <w:rPr>
          <w:color w:val="434343"/>
          <w:spacing w:val="-17"/>
          <w:sz w:val="27"/>
          <w:szCs w:val="27"/>
        </w:rPr>
      </w:pPr>
      <w:r>
        <w:rPr>
          <w:color w:val="434343"/>
          <w:spacing w:val="4"/>
          <w:sz w:val="27"/>
          <w:szCs w:val="27"/>
        </w:rPr>
        <w:t>Шевченко Ирина Викторовна включена в  кадровый резерв  на замещение</w:t>
      </w:r>
      <w:r>
        <w:rPr>
          <w:color w:val="434343"/>
          <w:spacing w:val="4"/>
          <w:sz w:val="27"/>
          <w:szCs w:val="27"/>
        </w:rPr>
        <w:br/>
      </w:r>
      <w:r>
        <w:rPr>
          <w:color w:val="434343"/>
          <w:spacing w:val="-7"/>
          <w:sz w:val="27"/>
          <w:szCs w:val="27"/>
        </w:rPr>
        <w:t>должности муниципальной службы «начальник отдела организационной, кадровой</w:t>
      </w:r>
      <w:r>
        <w:rPr>
          <w:color w:val="434343"/>
          <w:spacing w:val="-7"/>
          <w:sz w:val="27"/>
          <w:szCs w:val="27"/>
        </w:rPr>
        <w:br/>
      </w:r>
      <w:r>
        <w:rPr>
          <w:color w:val="434343"/>
          <w:spacing w:val="-6"/>
          <w:sz w:val="27"/>
          <w:szCs w:val="27"/>
        </w:rPr>
        <w:t>и социальной работы»;</w:t>
      </w:r>
    </w:p>
    <w:p w:rsidR="007D607F" w:rsidRDefault="007D607F" w:rsidP="00817EAF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07" w:line="298" w:lineRule="exact"/>
        <w:ind w:left="5"/>
        <w:rPr>
          <w:color w:val="434343"/>
          <w:spacing w:val="-15"/>
          <w:sz w:val="27"/>
          <w:szCs w:val="27"/>
        </w:rPr>
      </w:pPr>
      <w:r>
        <w:rPr>
          <w:color w:val="434343"/>
          <w:sz w:val="27"/>
          <w:szCs w:val="27"/>
        </w:rPr>
        <w:t>Алтунина Анастасия Викторовна включена в кадровый резерв на замещение</w:t>
      </w:r>
      <w:r>
        <w:rPr>
          <w:color w:val="434343"/>
          <w:sz w:val="27"/>
          <w:szCs w:val="27"/>
        </w:rPr>
        <w:br/>
      </w:r>
      <w:r>
        <w:rPr>
          <w:color w:val="434343"/>
          <w:spacing w:val="-6"/>
          <w:sz w:val="27"/>
          <w:szCs w:val="27"/>
        </w:rPr>
        <w:t>должности муниципальной службы «заместитель главы администрации»;</w:t>
      </w:r>
    </w:p>
    <w:p w:rsidR="007D607F" w:rsidRDefault="007D607F" w:rsidP="00817EAF">
      <w:pPr>
        <w:shd w:val="clear" w:color="auto" w:fill="FFFFFF"/>
        <w:tabs>
          <w:tab w:val="left" w:pos="576"/>
        </w:tabs>
        <w:spacing w:before="288" w:line="307" w:lineRule="exact"/>
      </w:pPr>
      <w:r>
        <w:rPr>
          <w:color w:val="434343"/>
          <w:spacing w:val="-15"/>
          <w:sz w:val="27"/>
          <w:szCs w:val="27"/>
        </w:rPr>
        <w:t>4.</w:t>
      </w:r>
      <w:r>
        <w:rPr>
          <w:color w:val="434343"/>
          <w:sz w:val="27"/>
          <w:szCs w:val="27"/>
        </w:rPr>
        <w:tab/>
      </w:r>
      <w:r>
        <w:rPr>
          <w:color w:val="434343"/>
          <w:spacing w:val="-2"/>
          <w:sz w:val="27"/>
          <w:szCs w:val="27"/>
        </w:rPr>
        <w:t>Зинчук  Наталия  Адамовна  включена  в   кадровый  резерв   на  замещение</w:t>
      </w:r>
      <w:r>
        <w:rPr>
          <w:color w:val="434343"/>
          <w:spacing w:val="-2"/>
          <w:sz w:val="27"/>
          <w:szCs w:val="27"/>
        </w:rPr>
        <w:br/>
      </w:r>
      <w:r>
        <w:rPr>
          <w:color w:val="434343"/>
          <w:spacing w:val="-6"/>
          <w:sz w:val="27"/>
          <w:szCs w:val="27"/>
        </w:rPr>
        <w:t>должности муниципальной службы «консультант-юрист».</w:t>
      </w:r>
    </w:p>
    <w:p w:rsidR="007D607F" w:rsidRDefault="007D607F"/>
    <w:sectPr w:rsidR="007D607F" w:rsidSect="00D6131C">
      <w:headerReference w:type="even" r:id="rId8"/>
      <w:headerReference w:type="default" r:id="rId9"/>
      <w:pgSz w:w="11906" w:h="16838"/>
      <w:pgMar w:top="899" w:right="746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7F" w:rsidRDefault="007D607F" w:rsidP="00E32D5D">
      <w:r>
        <w:separator/>
      </w:r>
    </w:p>
  </w:endnote>
  <w:endnote w:type="continuationSeparator" w:id="1">
    <w:p w:rsidR="007D607F" w:rsidRDefault="007D607F" w:rsidP="00E3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7F" w:rsidRDefault="007D607F" w:rsidP="00E32D5D">
      <w:r>
        <w:separator/>
      </w:r>
    </w:p>
  </w:footnote>
  <w:footnote w:type="continuationSeparator" w:id="1">
    <w:p w:rsidR="007D607F" w:rsidRDefault="007D607F" w:rsidP="00E3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7F" w:rsidRDefault="007D607F" w:rsidP="00DE6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607F" w:rsidRDefault="007D6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7F" w:rsidRDefault="007D607F" w:rsidP="00DE6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607F" w:rsidRDefault="007D6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26D"/>
    <w:multiLevelType w:val="singleLevel"/>
    <w:tmpl w:val="B17A25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82"/>
    <w:rsid w:val="00000F5D"/>
    <w:rsid w:val="00030EAC"/>
    <w:rsid w:val="000438BD"/>
    <w:rsid w:val="00061226"/>
    <w:rsid w:val="000655CB"/>
    <w:rsid w:val="00070269"/>
    <w:rsid w:val="00074109"/>
    <w:rsid w:val="0008281F"/>
    <w:rsid w:val="000A5818"/>
    <w:rsid w:val="000B2197"/>
    <w:rsid w:val="000C3B0C"/>
    <w:rsid w:val="000F67A9"/>
    <w:rsid w:val="0010641B"/>
    <w:rsid w:val="00112059"/>
    <w:rsid w:val="0012118A"/>
    <w:rsid w:val="00121508"/>
    <w:rsid w:val="00124738"/>
    <w:rsid w:val="0013367B"/>
    <w:rsid w:val="001354E7"/>
    <w:rsid w:val="00135CA3"/>
    <w:rsid w:val="00135D65"/>
    <w:rsid w:val="00137A41"/>
    <w:rsid w:val="00153BA1"/>
    <w:rsid w:val="001750D6"/>
    <w:rsid w:val="00176E49"/>
    <w:rsid w:val="001833A8"/>
    <w:rsid w:val="00194C8C"/>
    <w:rsid w:val="001966BC"/>
    <w:rsid w:val="001C50CE"/>
    <w:rsid w:val="001D5862"/>
    <w:rsid w:val="001E2457"/>
    <w:rsid w:val="00211BA7"/>
    <w:rsid w:val="002311E2"/>
    <w:rsid w:val="00235284"/>
    <w:rsid w:val="00237F29"/>
    <w:rsid w:val="00263B36"/>
    <w:rsid w:val="002640E6"/>
    <w:rsid w:val="0027151D"/>
    <w:rsid w:val="00274AB4"/>
    <w:rsid w:val="0028257D"/>
    <w:rsid w:val="002B7901"/>
    <w:rsid w:val="002E29B3"/>
    <w:rsid w:val="002E30A1"/>
    <w:rsid w:val="002F0C0F"/>
    <w:rsid w:val="0030584A"/>
    <w:rsid w:val="00306AE7"/>
    <w:rsid w:val="003271AD"/>
    <w:rsid w:val="00333B81"/>
    <w:rsid w:val="00334E73"/>
    <w:rsid w:val="003370FE"/>
    <w:rsid w:val="00340584"/>
    <w:rsid w:val="00363C08"/>
    <w:rsid w:val="00371D8F"/>
    <w:rsid w:val="003A1F78"/>
    <w:rsid w:val="003A4675"/>
    <w:rsid w:val="003A7400"/>
    <w:rsid w:val="003B3FE9"/>
    <w:rsid w:val="003B4A74"/>
    <w:rsid w:val="003C498D"/>
    <w:rsid w:val="003D01E6"/>
    <w:rsid w:val="003E160D"/>
    <w:rsid w:val="003F29B7"/>
    <w:rsid w:val="003F4C7C"/>
    <w:rsid w:val="00406FEA"/>
    <w:rsid w:val="0042182A"/>
    <w:rsid w:val="00442712"/>
    <w:rsid w:val="00447A8D"/>
    <w:rsid w:val="00455D5B"/>
    <w:rsid w:val="00466D23"/>
    <w:rsid w:val="004729DB"/>
    <w:rsid w:val="00477B7B"/>
    <w:rsid w:val="00487A2F"/>
    <w:rsid w:val="004D0121"/>
    <w:rsid w:val="004D31C6"/>
    <w:rsid w:val="004D3452"/>
    <w:rsid w:val="004E0DC9"/>
    <w:rsid w:val="004E2C16"/>
    <w:rsid w:val="004F032F"/>
    <w:rsid w:val="004F0A6D"/>
    <w:rsid w:val="004F6C44"/>
    <w:rsid w:val="00501C6C"/>
    <w:rsid w:val="0051555D"/>
    <w:rsid w:val="0053021A"/>
    <w:rsid w:val="00543677"/>
    <w:rsid w:val="00545931"/>
    <w:rsid w:val="00552F24"/>
    <w:rsid w:val="0055386E"/>
    <w:rsid w:val="0056234A"/>
    <w:rsid w:val="00564004"/>
    <w:rsid w:val="0056594E"/>
    <w:rsid w:val="005706D5"/>
    <w:rsid w:val="00571FC0"/>
    <w:rsid w:val="0058667D"/>
    <w:rsid w:val="005B007A"/>
    <w:rsid w:val="005C181F"/>
    <w:rsid w:val="005C43D7"/>
    <w:rsid w:val="005D17B1"/>
    <w:rsid w:val="005F3762"/>
    <w:rsid w:val="005F4A82"/>
    <w:rsid w:val="006000AC"/>
    <w:rsid w:val="006014F1"/>
    <w:rsid w:val="00601CC1"/>
    <w:rsid w:val="00605553"/>
    <w:rsid w:val="00631E28"/>
    <w:rsid w:val="00637B42"/>
    <w:rsid w:val="00646A9F"/>
    <w:rsid w:val="00660AF6"/>
    <w:rsid w:val="006672E8"/>
    <w:rsid w:val="00675C18"/>
    <w:rsid w:val="00675C7D"/>
    <w:rsid w:val="0069386B"/>
    <w:rsid w:val="006A4B55"/>
    <w:rsid w:val="006B537B"/>
    <w:rsid w:val="006F3614"/>
    <w:rsid w:val="006F634E"/>
    <w:rsid w:val="00701210"/>
    <w:rsid w:val="00706E09"/>
    <w:rsid w:val="00707E9C"/>
    <w:rsid w:val="007124BE"/>
    <w:rsid w:val="00764DDC"/>
    <w:rsid w:val="00765476"/>
    <w:rsid w:val="00766A53"/>
    <w:rsid w:val="00770CE0"/>
    <w:rsid w:val="00782097"/>
    <w:rsid w:val="00786DA3"/>
    <w:rsid w:val="007C2498"/>
    <w:rsid w:val="007C2BE4"/>
    <w:rsid w:val="007D4C88"/>
    <w:rsid w:val="007D607F"/>
    <w:rsid w:val="007E4EC5"/>
    <w:rsid w:val="007F2387"/>
    <w:rsid w:val="00817EAF"/>
    <w:rsid w:val="00831A28"/>
    <w:rsid w:val="00847AFD"/>
    <w:rsid w:val="00850F0E"/>
    <w:rsid w:val="008753BB"/>
    <w:rsid w:val="00885E81"/>
    <w:rsid w:val="0088660E"/>
    <w:rsid w:val="00887BE0"/>
    <w:rsid w:val="00891D1F"/>
    <w:rsid w:val="00891E36"/>
    <w:rsid w:val="008929F7"/>
    <w:rsid w:val="0089454F"/>
    <w:rsid w:val="00896EBA"/>
    <w:rsid w:val="008A21B6"/>
    <w:rsid w:val="008A4B29"/>
    <w:rsid w:val="008A5AB1"/>
    <w:rsid w:val="008A7D41"/>
    <w:rsid w:val="008B7F16"/>
    <w:rsid w:val="008C1AC2"/>
    <w:rsid w:val="008D7607"/>
    <w:rsid w:val="008E0418"/>
    <w:rsid w:val="008F4461"/>
    <w:rsid w:val="0091093B"/>
    <w:rsid w:val="00921BEF"/>
    <w:rsid w:val="009366A2"/>
    <w:rsid w:val="00975F52"/>
    <w:rsid w:val="0097679C"/>
    <w:rsid w:val="00995C2C"/>
    <w:rsid w:val="009A12C0"/>
    <w:rsid w:val="009A4082"/>
    <w:rsid w:val="009A63A0"/>
    <w:rsid w:val="009A6BFD"/>
    <w:rsid w:val="009A72EF"/>
    <w:rsid w:val="009F03C2"/>
    <w:rsid w:val="00A04C0D"/>
    <w:rsid w:val="00A23730"/>
    <w:rsid w:val="00A33833"/>
    <w:rsid w:val="00A50210"/>
    <w:rsid w:val="00A512D4"/>
    <w:rsid w:val="00A710D6"/>
    <w:rsid w:val="00A7661B"/>
    <w:rsid w:val="00A84C09"/>
    <w:rsid w:val="00A877A4"/>
    <w:rsid w:val="00A92BA6"/>
    <w:rsid w:val="00AA07C8"/>
    <w:rsid w:val="00AA4BDE"/>
    <w:rsid w:val="00AC1AA5"/>
    <w:rsid w:val="00AC1FAC"/>
    <w:rsid w:val="00AC34B0"/>
    <w:rsid w:val="00AC34CE"/>
    <w:rsid w:val="00AD3404"/>
    <w:rsid w:val="00AD79B1"/>
    <w:rsid w:val="00AD7B63"/>
    <w:rsid w:val="00AF0322"/>
    <w:rsid w:val="00B00957"/>
    <w:rsid w:val="00B00F40"/>
    <w:rsid w:val="00B01E72"/>
    <w:rsid w:val="00B0524E"/>
    <w:rsid w:val="00B2333F"/>
    <w:rsid w:val="00B62282"/>
    <w:rsid w:val="00B634FA"/>
    <w:rsid w:val="00B720D8"/>
    <w:rsid w:val="00BA05D1"/>
    <w:rsid w:val="00BA1B30"/>
    <w:rsid w:val="00BA3257"/>
    <w:rsid w:val="00BC1653"/>
    <w:rsid w:val="00BC2EB4"/>
    <w:rsid w:val="00BD4249"/>
    <w:rsid w:val="00BD7746"/>
    <w:rsid w:val="00BE4860"/>
    <w:rsid w:val="00BF3286"/>
    <w:rsid w:val="00C005ED"/>
    <w:rsid w:val="00C110FE"/>
    <w:rsid w:val="00C1221F"/>
    <w:rsid w:val="00C16379"/>
    <w:rsid w:val="00C16494"/>
    <w:rsid w:val="00C21393"/>
    <w:rsid w:val="00C24931"/>
    <w:rsid w:val="00C257AF"/>
    <w:rsid w:val="00C25CBD"/>
    <w:rsid w:val="00C27A83"/>
    <w:rsid w:val="00C5552D"/>
    <w:rsid w:val="00C95639"/>
    <w:rsid w:val="00C978BA"/>
    <w:rsid w:val="00CB1BE6"/>
    <w:rsid w:val="00CB2CF8"/>
    <w:rsid w:val="00CD3FF6"/>
    <w:rsid w:val="00CE3F4B"/>
    <w:rsid w:val="00CF29EB"/>
    <w:rsid w:val="00CF6BBB"/>
    <w:rsid w:val="00D13DEB"/>
    <w:rsid w:val="00D26C46"/>
    <w:rsid w:val="00D54181"/>
    <w:rsid w:val="00D6131C"/>
    <w:rsid w:val="00D61937"/>
    <w:rsid w:val="00D66E31"/>
    <w:rsid w:val="00D751C0"/>
    <w:rsid w:val="00D81EFF"/>
    <w:rsid w:val="00D842FE"/>
    <w:rsid w:val="00D91E3C"/>
    <w:rsid w:val="00DB653E"/>
    <w:rsid w:val="00DC1F41"/>
    <w:rsid w:val="00DE63DB"/>
    <w:rsid w:val="00DF3A94"/>
    <w:rsid w:val="00E26021"/>
    <w:rsid w:val="00E31BCC"/>
    <w:rsid w:val="00E32D5D"/>
    <w:rsid w:val="00E376B3"/>
    <w:rsid w:val="00E461CE"/>
    <w:rsid w:val="00E473E8"/>
    <w:rsid w:val="00E60323"/>
    <w:rsid w:val="00E6508C"/>
    <w:rsid w:val="00E66C2A"/>
    <w:rsid w:val="00E72C08"/>
    <w:rsid w:val="00E84B78"/>
    <w:rsid w:val="00E95668"/>
    <w:rsid w:val="00EB1C11"/>
    <w:rsid w:val="00EC1155"/>
    <w:rsid w:val="00EC22EE"/>
    <w:rsid w:val="00ED07AA"/>
    <w:rsid w:val="00EF7884"/>
    <w:rsid w:val="00F003FE"/>
    <w:rsid w:val="00F02156"/>
    <w:rsid w:val="00F10B71"/>
    <w:rsid w:val="00F13AD5"/>
    <w:rsid w:val="00F30E15"/>
    <w:rsid w:val="00F3213E"/>
    <w:rsid w:val="00F360F7"/>
    <w:rsid w:val="00F376EE"/>
    <w:rsid w:val="00F53F3F"/>
    <w:rsid w:val="00F54C30"/>
    <w:rsid w:val="00F65ED8"/>
    <w:rsid w:val="00F673C7"/>
    <w:rsid w:val="00F67EC3"/>
    <w:rsid w:val="00F772C1"/>
    <w:rsid w:val="00F85B0F"/>
    <w:rsid w:val="00F917CC"/>
    <w:rsid w:val="00FA3F0C"/>
    <w:rsid w:val="00FB3898"/>
    <w:rsid w:val="00FB42E4"/>
    <w:rsid w:val="00FB4562"/>
    <w:rsid w:val="00FC0320"/>
    <w:rsid w:val="00FD0730"/>
    <w:rsid w:val="00FE5B99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0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40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A4082"/>
    <w:rPr>
      <w:rFonts w:cs="Times New Roman"/>
    </w:rPr>
  </w:style>
  <w:style w:type="table" w:styleId="TableGrid">
    <w:name w:val="Table Grid"/>
    <w:basedOn w:val="TableNormal"/>
    <w:uiPriority w:val="99"/>
    <w:rsid w:val="009A408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08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95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271</Words>
  <Characters>1545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33</cp:revision>
  <cp:lastPrinted>2011-11-15T12:23:00Z</cp:lastPrinted>
  <dcterms:created xsi:type="dcterms:W3CDTF">2011-06-27T07:48:00Z</dcterms:created>
  <dcterms:modified xsi:type="dcterms:W3CDTF">2011-12-12T12:47:00Z</dcterms:modified>
</cp:coreProperties>
</file>