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B1" w:rsidRDefault="007B47B1" w:rsidP="00600DFB">
      <w:pPr>
        <w:tabs>
          <w:tab w:val="left" w:pos="5245"/>
        </w:tabs>
        <w:ind w:right="282"/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B47B1" w:rsidRDefault="007B47B1" w:rsidP="00600DFB">
      <w:pPr>
        <w:ind w:right="282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B47B1" w:rsidRDefault="007B47B1" w:rsidP="00600DFB">
      <w:pPr>
        <w:ind w:right="28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7B47B1" w:rsidRDefault="007B47B1" w:rsidP="00600DFB">
      <w:pPr>
        <w:ind w:right="282"/>
        <w:jc w:val="center"/>
        <w:rPr>
          <w:sz w:val="12"/>
        </w:rPr>
      </w:pPr>
    </w:p>
    <w:p w:rsidR="007B47B1" w:rsidRDefault="007B47B1" w:rsidP="00600DFB">
      <w:pPr>
        <w:ind w:right="282"/>
        <w:jc w:val="center"/>
        <w:rPr>
          <w:sz w:val="12"/>
        </w:rPr>
      </w:pPr>
    </w:p>
    <w:p w:rsidR="007B47B1" w:rsidRDefault="007B47B1" w:rsidP="00600DFB">
      <w:pPr>
        <w:ind w:right="282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7B47B1" w:rsidRDefault="007B47B1" w:rsidP="00600DFB">
      <w:pPr>
        <w:ind w:right="282"/>
        <w:jc w:val="center"/>
        <w:rPr>
          <w:sz w:val="26"/>
          <w:szCs w:val="26"/>
        </w:rPr>
      </w:pPr>
    </w:p>
    <w:p w:rsidR="007B47B1" w:rsidRPr="006475AA" w:rsidRDefault="00EB1E73" w:rsidP="00600DFB">
      <w:pPr>
        <w:ind w:right="282"/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 02» июня</w:t>
      </w:r>
      <w:r w:rsidR="007B47B1">
        <w:rPr>
          <w:sz w:val="26"/>
          <w:szCs w:val="26"/>
        </w:rPr>
        <w:t xml:space="preserve"> 2015 г. № </w:t>
      </w:r>
      <w:r>
        <w:rPr>
          <w:sz w:val="26"/>
          <w:szCs w:val="26"/>
        </w:rPr>
        <w:t>15</w:t>
      </w:r>
    </w:p>
    <w:p w:rsidR="007B47B1" w:rsidRDefault="007B47B1" w:rsidP="00600DFB">
      <w:pPr>
        <w:ind w:right="282"/>
        <w:jc w:val="center"/>
        <w:rPr>
          <w:spacing w:val="20"/>
          <w:sz w:val="26"/>
          <w:szCs w:val="26"/>
        </w:rPr>
      </w:pPr>
    </w:p>
    <w:p w:rsidR="007B47B1" w:rsidRDefault="007B47B1" w:rsidP="00600DFB">
      <w:pPr>
        <w:ind w:right="282"/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B47B1" w:rsidRDefault="007B47B1" w:rsidP="00600DFB">
      <w:pPr>
        <w:ind w:right="282"/>
        <w:jc w:val="center"/>
        <w:rPr>
          <w:b/>
          <w:sz w:val="26"/>
          <w:szCs w:val="26"/>
        </w:rPr>
      </w:pPr>
    </w:p>
    <w:p w:rsidR="007B47B1" w:rsidRDefault="007B47B1" w:rsidP="00600DFB">
      <w:pPr>
        <w:ind w:right="28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и дополнений в административные регламенты предоставления муниципальных услуг в муниципальном образовании городской округ «Новая земля» </w:t>
      </w:r>
    </w:p>
    <w:p w:rsidR="007B47B1" w:rsidRDefault="007B47B1" w:rsidP="00600DFB">
      <w:pPr>
        <w:ind w:right="282" w:firstLine="567"/>
        <w:jc w:val="center"/>
        <w:rPr>
          <w:b/>
          <w:sz w:val="26"/>
          <w:szCs w:val="26"/>
        </w:rPr>
      </w:pPr>
    </w:p>
    <w:p w:rsidR="007B47B1" w:rsidRDefault="007B47B1" w:rsidP="00600DFB">
      <w:pPr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уточнения порядка предоставления муниципальных услуг в муниципальном образовании городской округ «Новая Земля», </w:t>
      </w:r>
    </w:p>
    <w:p w:rsidR="007B47B1" w:rsidRDefault="007B47B1" w:rsidP="00600DFB">
      <w:pPr>
        <w:ind w:right="282"/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ю:</w:t>
      </w:r>
    </w:p>
    <w:p w:rsidR="007B47B1" w:rsidRDefault="007B47B1" w:rsidP="00600DFB">
      <w:pPr>
        <w:ind w:right="282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B47B1" w:rsidRDefault="007B47B1" w:rsidP="00600DFB">
      <w:pPr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следующие изменения и дополнения в административные регламенты предоставления муниципальных услуг в муниципальном образовании городской округ «Новая Земля», утвержденных постановлением администраци</w:t>
      </w:r>
      <w:r w:rsidR="00984C83">
        <w:rPr>
          <w:sz w:val="26"/>
          <w:szCs w:val="26"/>
        </w:rPr>
        <w:t>и МО ГО «Новая Земля» от 27.04.2015 г. №1</w:t>
      </w:r>
      <w:r>
        <w:rPr>
          <w:sz w:val="26"/>
          <w:szCs w:val="26"/>
        </w:rPr>
        <w:t>2, а именно:</w:t>
      </w:r>
    </w:p>
    <w:p w:rsidR="00E148EC" w:rsidRDefault="007B47B1" w:rsidP="00600DFB">
      <w:pPr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административный регламент предоставления муниципальной услуги </w:t>
      </w:r>
      <w:r w:rsidRPr="00C52AA9">
        <w:rPr>
          <w:sz w:val="26"/>
          <w:szCs w:val="26"/>
        </w:rPr>
        <w:t>«</w:t>
      </w:r>
      <w:r w:rsidR="00E148EC">
        <w:rPr>
          <w:sz w:val="26"/>
          <w:szCs w:val="26"/>
        </w:rPr>
        <w:t>Оказание материальной помощи беременным женщинам и детям дошкольного и школьного возраста, проживающим в муниципальном образовании</w:t>
      </w:r>
      <w:r w:rsidRPr="00C52AA9">
        <w:rPr>
          <w:sz w:val="26"/>
          <w:szCs w:val="26"/>
        </w:rPr>
        <w:t xml:space="preserve"> городской округ «Новая Земля»</w:t>
      </w:r>
      <w:r w:rsidR="00E148EC">
        <w:rPr>
          <w:sz w:val="26"/>
          <w:szCs w:val="26"/>
        </w:rPr>
        <w:t>, нуждающимся в лечении в специализированных лечебных учреждениях, а также оплата проезда к месту лечения и обратно»:</w:t>
      </w:r>
    </w:p>
    <w:p w:rsidR="00E148EC" w:rsidRDefault="00E148EC" w:rsidP="00600DFB">
      <w:pPr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пункт 33 части 3.3. «Принятие решения о предоставлении (отказе в предоставлении) Услуги» раздела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«Административные процедуры» слова «10 рабочих дней» заменить словами «7 рабочих дней»;</w:t>
      </w:r>
    </w:p>
    <w:p w:rsidR="00E148EC" w:rsidRDefault="00E148EC" w:rsidP="00600DFB">
      <w:pPr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пункт 35 части 3.3. «Принятие решения о предоставлении (отказе в предоставлении) Услуги» раздела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«Административные процедуры» слова «10 рабочих дней» заменить словами «7 рабочих дней»</w:t>
      </w:r>
      <w:r w:rsidR="00C71F72">
        <w:rPr>
          <w:sz w:val="26"/>
          <w:szCs w:val="26"/>
        </w:rPr>
        <w:t>.</w:t>
      </w:r>
    </w:p>
    <w:p w:rsidR="00C71F72" w:rsidRDefault="00C71F72" w:rsidP="00600DFB">
      <w:pPr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В административный регламент предоставления муниципальной услуги «Выплата дополнительного ежемесячного пособия на ребенка дошкольного и младшего школьного (1-4 класс) возраста, проживающего на территории муниципального образования городской округ «Новая Земля»</w:t>
      </w:r>
      <w:r w:rsidR="008E24B1">
        <w:rPr>
          <w:sz w:val="26"/>
          <w:szCs w:val="26"/>
        </w:rPr>
        <w:t>:</w:t>
      </w:r>
    </w:p>
    <w:p w:rsidR="008E24B1" w:rsidRDefault="008E24B1" w:rsidP="00600DFB">
      <w:pPr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пункт 31 части 3.3. «Принятие решения о предоставлении (отказе в предоставлении) Услуги» раздела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«Административные процедуры» слова «10 рабочих дней» заменить словами «7 рабочих дней»;</w:t>
      </w:r>
    </w:p>
    <w:p w:rsidR="008E24B1" w:rsidRDefault="008E24B1" w:rsidP="00600DFB">
      <w:pPr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пункт 33 части 3.3. «Принятие решения о предоставлении (отказе в предоставлении) Услуги» раздела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«Административные процедуры» слова «10 рабочих дней» заменить словами «7 рабочих дней».</w:t>
      </w:r>
    </w:p>
    <w:p w:rsidR="008E24B1" w:rsidRDefault="008E24B1" w:rsidP="00600DFB">
      <w:pPr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 административный регламент предоставления муниципальной услуги «Выплата единовременной адресной помощи при рождении (усыновлении) ребенка </w:t>
      </w:r>
      <w:r>
        <w:rPr>
          <w:sz w:val="26"/>
          <w:szCs w:val="26"/>
        </w:rPr>
        <w:lastRenderedPageBreak/>
        <w:t xml:space="preserve">гражданам, проживающим </w:t>
      </w:r>
      <w:r w:rsidR="00540857">
        <w:rPr>
          <w:sz w:val="26"/>
          <w:szCs w:val="26"/>
        </w:rPr>
        <w:t>в муниципальном образовании городской округ «Новая Земля</w:t>
      </w:r>
      <w:r>
        <w:rPr>
          <w:sz w:val="26"/>
          <w:szCs w:val="26"/>
        </w:rPr>
        <w:t>»</w:t>
      </w:r>
      <w:r w:rsidR="00540857">
        <w:rPr>
          <w:sz w:val="26"/>
          <w:szCs w:val="26"/>
        </w:rPr>
        <w:t>:</w:t>
      </w:r>
    </w:p>
    <w:p w:rsidR="00540857" w:rsidRDefault="00540857" w:rsidP="00600DFB">
      <w:pPr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пункт 34 части 3.3. «Принятие решения о предоставлении (отказе в предоставлении) Услуги» раздела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«Административные процедуры» слова «10 рабочих дней» заменить словами «7 рабочих дней»;</w:t>
      </w:r>
    </w:p>
    <w:p w:rsidR="00C71F72" w:rsidRDefault="00540857" w:rsidP="00600DFB">
      <w:pPr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пункт 36 части 3.3. «Принятие решения о предоставлении (отказе в предоставлении) Услуги» раздела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«Административные процедуры» слова «10 рабочих дней» заменить словами «7 рабочих дней»</w:t>
      </w:r>
      <w:r w:rsidR="009D3514">
        <w:rPr>
          <w:sz w:val="26"/>
          <w:szCs w:val="26"/>
        </w:rPr>
        <w:t>.</w:t>
      </w:r>
    </w:p>
    <w:p w:rsidR="007B47B1" w:rsidRDefault="007B47B1" w:rsidP="00600DFB">
      <w:pPr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газете «</w:t>
      </w:r>
      <w:proofErr w:type="spellStart"/>
      <w:r>
        <w:rPr>
          <w:sz w:val="26"/>
          <w:szCs w:val="26"/>
        </w:rPr>
        <w:t>Новоземельские</w:t>
      </w:r>
      <w:proofErr w:type="spellEnd"/>
      <w:r>
        <w:rPr>
          <w:sz w:val="26"/>
          <w:szCs w:val="26"/>
        </w:rPr>
        <w:t xml:space="preserve"> вести» и на официальном сайте муниципального образования городской округ «Новая Земля».</w:t>
      </w:r>
    </w:p>
    <w:p w:rsidR="007B47B1" w:rsidRDefault="007B47B1" w:rsidP="00600DFB">
      <w:pPr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руководителя отдела организационной, кадровой и социальной работы Холод О.М.</w:t>
      </w:r>
    </w:p>
    <w:p w:rsidR="007B47B1" w:rsidRDefault="007B47B1" w:rsidP="00600DFB">
      <w:pPr>
        <w:ind w:right="282" w:firstLine="567"/>
        <w:jc w:val="both"/>
        <w:rPr>
          <w:sz w:val="26"/>
          <w:szCs w:val="26"/>
        </w:rPr>
      </w:pPr>
    </w:p>
    <w:p w:rsidR="007B47B1" w:rsidRDefault="007B47B1" w:rsidP="00600DFB">
      <w:pPr>
        <w:ind w:right="282" w:firstLine="567"/>
        <w:jc w:val="both"/>
        <w:rPr>
          <w:sz w:val="26"/>
          <w:szCs w:val="26"/>
        </w:rPr>
      </w:pPr>
    </w:p>
    <w:p w:rsidR="0048264D" w:rsidRDefault="009D3514" w:rsidP="00600DFB">
      <w:pPr>
        <w:ind w:right="282"/>
      </w:pPr>
      <w:r>
        <w:rPr>
          <w:b/>
          <w:sz w:val="26"/>
          <w:szCs w:val="26"/>
        </w:rPr>
        <w:t>И.о. главы</w:t>
      </w:r>
      <w:r w:rsidR="007B47B1">
        <w:rPr>
          <w:b/>
          <w:sz w:val="26"/>
          <w:szCs w:val="26"/>
        </w:rPr>
        <w:t xml:space="preserve"> муниципального образования</w:t>
      </w:r>
      <w:r w:rsidR="007B47B1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А.И. Минаев</w:t>
      </w:r>
      <w:r w:rsidR="007B47B1">
        <w:rPr>
          <w:b/>
          <w:sz w:val="26"/>
          <w:szCs w:val="26"/>
        </w:rPr>
        <w:tab/>
      </w:r>
    </w:p>
    <w:sectPr w:rsidR="0048264D" w:rsidSect="00600D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B47B1"/>
    <w:rsid w:val="0002616C"/>
    <w:rsid w:val="003A331A"/>
    <w:rsid w:val="0048264D"/>
    <w:rsid w:val="004C0814"/>
    <w:rsid w:val="00540857"/>
    <w:rsid w:val="005A21A2"/>
    <w:rsid w:val="00600DFB"/>
    <w:rsid w:val="007B47B1"/>
    <w:rsid w:val="008E24B1"/>
    <w:rsid w:val="00984C83"/>
    <w:rsid w:val="009D3514"/>
    <w:rsid w:val="00C71F72"/>
    <w:rsid w:val="00E148EC"/>
    <w:rsid w:val="00E91E84"/>
    <w:rsid w:val="00EB1E73"/>
    <w:rsid w:val="00EF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7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2015-06-09T10:27:00Z</cp:lastPrinted>
  <dcterms:created xsi:type="dcterms:W3CDTF">2015-06-02T06:38:00Z</dcterms:created>
  <dcterms:modified xsi:type="dcterms:W3CDTF">2015-06-09T10:36:00Z</dcterms:modified>
</cp:coreProperties>
</file>