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E8" w:rsidRDefault="003319E8" w:rsidP="003319E8">
      <w:pPr>
        <w:spacing w:line="240" w:lineRule="atLeast"/>
        <w:jc w:val="center"/>
        <w:rPr>
          <w:b/>
        </w:rPr>
      </w:pPr>
      <w:r>
        <w:rPr>
          <w:b/>
        </w:rPr>
        <w:t>Информация по формированию и использованию резерва управленческих кадров</w:t>
      </w:r>
    </w:p>
    <w:p w:rsidR="003319E8" w:rsidRDefault="003319E8" w:rsidP="003319E8">
      <w:pPr>
        <w:spacing w:line="240" w:lineRule="atLeast"/>
        <w:jc w:val="center"/>
        <w:rPr>
          <w:b/>
        </w:rPr>
      </w:pPr>
      <w:r>
        <w:rPr>
          <w:b/>
        </w:rPr>
        <w:t xml:space="preserve"> муниципального образования городской округ «Новая Земля» за третий квартал 2015 года</w:t>
      </w:r>
    </w:p>
    <w:p w:rsidR="003319E8" w:rsidRDefault="003319E8" w:rsidP="003319E8">
      <w:pPr>
        <w:spacing w:line="240" w:lineRule="atLeast"/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0"/>
        <w:gridCol w:w="1275"/>
        <w:gridCol w:w="1700"/>
        <w:gridCol w:w="1558"/>
        <w:gridCol w:w="1700"/>
        <w:gridCol w:w="2131"/>
      </w:tblGrid>
      <w:tr w:rsidR="003319E8" w:rsidRPr="009A47B2" w:rsidTr="003319E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Pr="009A47B2" w:rsidRDefault="009A47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 w:rsidR="003319E8" w:rsidRPr="009A47B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B2" w:rsidRDefault="003319E8" w:rsidP="009A47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 xml:space="preserve">Фамилия, имя, отчество, </w:t>
            </w:r>
          </w:p>
          <w:p w:rsidR="003319E8" w:rsidRPr="009A47B2" w:rsidRDefault="003319E8" w:rsidP="009A47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дата рождения резервиста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Дата включения в резерв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Замещаемая должность на дату включения</w:t>
            </w:r>
          </w:p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в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Замещаемая должность</w:t>
            </w:r>
          </w:p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в настоящее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 xml:space="preserve">Наличие </w:t>
            </w:r>
            <w:r w:rsidR="009A47B2">
              <w:rPr>
                <w:b/>
                <w:sz w:val="18"/>
                <w:szCs w:val="18"/>
              </w:rPr>
              <w:t>и реализация планов индивидуаль</w:t>
            </w:r>
            <w:r w:rsidRPr="009A47B2">
              <w:rPr>
                <w:b/>
                <w:sz w:val="18"/>
                <w:szCs w:val="18"/>
              </w:rPr>
              <w:t>ной подготовки резервиста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8" w:rsidRP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>Участие резервиста</w:t>
            </w:r>
          </w:p>
          <w:p w:rsidR="009A47B2" w:rsidRDefault="003319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47B2">
              <w:rPr>
                <w:b/>
                <w:sz w:val="18"/>
                <w:szCs w:val="18"/>
              </w:rPr>
              <w:t xml:space="preserve">в работе органов местного </w:t>
            </w:r>
          </w:p>
          <w:p w:rsidR="003319E8" w:rsidRPr="009A47B2" w:rsidRDefault="009A47B2" w:rsidP="009A47B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самоуправле</w:t>
            </w:r>
            <w:r w:rsidR="003319E8" w:rsidRPr="009A47B2">
              <w:rPr>
                <w:b/>
                <w:sz w:val="18"/>
                <w:szCs w:val="18"/>
              </w:rPr>
              <w:t>ния района, различных рабочих группах, семинарах (или иное)</w:t>
            </w:r>
          </w:p>
        </w:tc>
      </w:tr>
      <w:tr w:rsidR="003319E8" w:rsidTr="00331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Филин Олеся Михайловна</w:t>
            </w:r>
          </w:p>
          <w:p w:rsidR="003319E8" w:rsidRDefault="003319E8">
            <w:pPr>
              <w:shd w:val="clear" w:color="auto" w:fill="FFFFFF"/>
              <w:spacing w:line="276" w:lineRule="auto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05.03.1982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tabs>
                <w:tab w:val="left" w:pos="-1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tabs>
                <w:tab w:val="left" w:pos="-1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экономики и финансов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</w:pPr>
            <w:r>
              <w:rPr>
                <w:lang w:eastAsia="en-US"/>
              </w:rPr>
              <w:t>Планируется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замещение должности муниципальной службы руководитель отдела экономики и финансов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Разработка и подготовка проектов нормат</w:t>
            </w:r>
            <w:r w:rsidR="009A47B2">
              <w:rPr>
                <w:sz w:val="16"/>
                <w:szCs w:val="16"/>
                <w:lang w:eastAsia="en-US"/>
              </w:rPr>
              <w:t>ивных документов по усовершенст</w:t>
            </w:r>
            <w:r>
              <w:rPr>
                <w:sz w:val="16"/>
                <w:szCs w:val="16"/>
                <w:lang w:eastAsia="en-US"/>
              </w:rPr>
              <w:t xml:space="preserve">вованию работы отдела </w:t>
            </w:r>
            <w:proofErr w:type="spellStart"/>
            <w:r>
              <w:rPr>
                <w:sz w:val="16"/>
                <w:szCs w:val="16"/>
                <w:lang w:eastAsia="en-US"/>
              </w:rPr>
              <w:t>ЭиФ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администрации в целом; </w:t>
            </w:r>
          </w:p>
          <w:p w:rsidR="003319E8" w:rsidRDefault="003319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Участник семинаров по противодействию коррупции;</w:t>
            </w:r>
          </w:p>
          <w:p w:rsidR="003319E8" w:rsidRDefault="003319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повышение квалификации по программе «Управление государственными и муниципальными закупками»;</w:t>
            </w:r>
          </w:p>
          <w:p w:rsidR="003319E8" w:rsidRDefault="003319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состоит в комиссии по муниципальным закупкам. </w:t>
            </w:r>
          </w:p>
        </w:tc>
      </w:tr>
      <w:tr w:rsidR="003319E8" w:rsidTr="00331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Зинчук Наталия Адамовна</w:t>
            </w:r>
          </w:p>
          <w:p w:rsidR="003319E8" w:rsidRDefault="003319E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27.11.1974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</w:pPr>
            <w:r>
              <w:rPr>
                <w:lang w:eastAsia="en-US"/>
              </w:rPr>
              <w:t>Планируется на замещение должности муниципальной службы руководитель правового отдела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разрабатывает и подготавливает проекты нормативных документов по усовершенствованию работы администрации;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состоит в рабочей группе по регистрации и учету граждан, имеющих право на получение субсидий в связи с отселением из районов Крайнего Севера;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-участник семинаров по противодействию  коррупции;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-повышение квалификации по программе «Управление государственными и муниципальными закупками»;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eastAsia="en-US"/>
              </w:rPr>
              <w:t>- состоит в комиссии по муниципальным закупкам.</w:t>
            </w:r>
          </w:p>
        </w:tc>
      </w:tr>
      <w:tr w:rsidR="003319E8" w:rsidTr="003319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Кравцова Татьяна Николаевна</w:t>
            </w:r>
          </w:p>
          <w:p w:rsidR="003319E8" w:rsidRDefault="003319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22.03.2015</w:t>
            </w:r>
          </w:p>
          <w:p w:rsidR="003319E8" w:rsidRDefault="003319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02.03.2015 №32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Планируется на замещение должности муниципальной службы руководитель правового отдела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разрабатывает и подготавливает проекты нормативных документов по усовершенствованию работы администрации;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ведет реестры выплат пособий на </w:t>
            </w:r>
            <w:proofErr w:type="gramStart"/>
            <w:r>
              <w:rPr>
                <w:sz w:val="16"/>
                <w:szCs w:val="16"/>
                <w:lang w:eastAsia="en-US"/>
              </w:rPr>
              <w:t>детей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проживающих в МО ГО «Новая Земля»;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-участник семинаров по противодействию  коррупции;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профессиональная переподготовка «</w:t>
            </w:r>
            <w:proofErr w:type="gramStart"/>
            <w:r>
              <w:rPr>
                <w:sz w:val="16"/>
                <w:szCs w:val="16"/>
                <w:lang w:eastAsia="en-US"/>
              </w:rPr>
              <w:t>Государственное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и</w:t>
            </w:r>
          </w:p>
          <w:p w:rsidR="003319E8" w:rsidRDefault="003319E8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муниципальное управление».</w:t>
            </w:r>
          </w:p>
        </w:tc>
      </w:tr>
    </w:tbl>
    <w:p w:rsidR="003319E8" w:rsidRDefault="003319E8" w:rsidP="003319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37BD" w:rsidRDefault="005237BD"/>
    <w:sectPr w:rsidR="005237BD" w:rsidSect="009A47B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319E8"/>
    <w:rsid w:val="000F34E1"/>
    <w:rsid w:val="00320ED1"/>
    <w:rsid w:val="003319E8"/>
    <w:rsid w:val="005237BD"/>
    <w:rsid w:val="009A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5</cp:revision>
  <dcterms:created xsi:type="dcterms:W3CDTF">2015-12-11T09:02:00Z</dcterms:created>
  <dcterms:modified xsi:type="dcterms:W3CDTF">2015-12-11T10:54:00Z</dcterms:modified>
</cp:coreProperties>
</file>