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0BE7" w14:textId="77777777" w:rsidR="008C664F" w:rsidRPr="0057391C" w:rsidRDefault="008C664F" w:rsidP="0036417D">
      <w:pPr>
        <w:pStyle w:val="6"/>
        <w:spacing w:line="276" w:lineRule="auto"/>
        <w:jc w:val="left"/>
        <w:rPr>
          <w:color w:val="000000" w:themeColor="text1"/>
          <w:szCs w:val="28"/>
          <w:lang w:val="en-US"/>
        </w:rPr>
      </w:pPr>
    </w:p>
    <w:p w14:paraId="10B48572" w14:textId="77777777" w:rsidR="008C664F" w:rsidRDefault="00C512AB" w:rsidP="008C664F">
      <w:pPr>
        <w:pStyle w:val="6"/>
        <w:spacing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</w:t>
      </w:r>
      <w:r w:rsidR="00C22515" w:rsidRPr="008C664F">
        <w:rPr>
          <w:color w:val="000000" w:themeColor="text1"/>
          <w:szCs w:val="28"/>
        </w:rPr>
        <w:t xml:space="preserve">тчет об исполнении бюджета МО ГО «Новая Земля» </w:t>
      </w:r>
    </w:p>
    <w:p w14:paraId="787028CC" w14:textId="6B57568D" w:rsidR="00590C3B" w:rsidRPr="0061018E" w:rsidRDefault="00C512AB" w:rsidP="0061018E">
      <w:pPr>
        <w:pStyle w:val="6"/>
        <w:spacing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202</w:t>
      </w:r>
      <w:r w:rsidR="00B43159">
        <w:rPr>
          <w:color w:val="000000" w:themeColor="text1"/>
          <w:szCs w:val="28"/>
        </w:rPr>
        <w:t>2</w:t>
      </w:r>
      <w:r w:rsidR="00C22515" w:rsidRPr="008C664F">
        <w:rPr>
          <w:color w:val="000000" w:themeColor="text1"/>
          <w:szCs w:val="28"/>
        </w:rPr>
        <w:t xml:space="preserve"> год</w:t>
      </w:r>
      <w:r w:rsidR="00D72D37" w:rsidRPr="008C664F">
        <w:rPr>
          <w:color w:val="000000" w:themeColor="text1"/>
          <w:szCs w:val="28"/>
        </w:rPr>
        <w:t>.</w:t>
      </w:r>
    </w:p>
    <w:p w14:paraId="01DA17C5" w14:textId="77777777" w:rsidR="00FE1D72" w:rsidRDefault="00FE1D72" w:rsidP="00FE1D72">
      <w:pPr>
        <w:pStyle w:val="6"/>
        <w:jc w:val="both"/>
        <w:rPr>
          <w:b w:val="0"/>
          <w:bCs w:val="0"/>
          <w:color w:val="FF0000"/>
          <w:szCs w:val="28"/>
        </w:rPr>
      </w:pPr>
    </w:p>
    <w:p w14:paraId="26CE8535" w14:textId="6074601E" w:rsidR="00530984" w:rsidRPr="00853DD8" w:rsidRDefault="00530984" w:rsidP="00530984">
      <w:pPr>
        <w:pStyle w:val="6"/>
        <w:spacing w:line="276" w:lineRule="auto"/>
        <w:ind w:firstLine="851"/>
        <w:jc w:val="both"/>
        <w:rPr>
          <w:b w:val="0"/>
          <w:color w:val="000000" w:themeColor="text1"/>
          <w:sz w:val="27"/>
          <w:szCs w:val="27"/>
        </w:rPr>
      </w:pPr>
      <w:r w:rsidRPr="00853DD8">
        <w:rPr>
          <w:b w:val="0"/>
          <w:color w:val="000000" w:themeColor="text1"/>
          <w:sz w:val="27"/>
          <w:szCs w:val="27"/>
        </w:rPr>
        <w:t>Исполнение бюджета муниципального образования городской округ “Новая Земля” в 202</w:t>
      </w:r>
      <w:r w:rsidR="00B43159">
        <w:rPr>
          <w:b w:val="0"/>
          <w:color w:val="000000" w:themeColor="text1"/>
          <w:sz w:val="27"/>
          <w:szCs w:val="27"/>
        </w:rPr>
        <w:t>2</w:t>
      </w:r>
      <w:r w:rsidRPr="00853DD8">
        <w:rPr>
          <w:b w:val="0"/>
          <w:color w:val="000000" w:themeColor="text1"/>
          <w:sz w:val="27"/>
          <w:szCs w:val="27"/>
        </w:rPr>
        <w:t xml:space="preserve"> году</w:t>
      </w:r>
      <w:r w:rsidRPr="00853DD8">
        <w:rPr>
          <w:b w:val="0"/>
          <w:color w:val="FF0000"/>
          <w:sz w:val="27"/>
          <w:szCs w:val="27"/>
        </w:rPr>
        <w:t xml:space="preserve"> </w:t>
      </w:r>
      <w:r w:rsidRPr="00853DD8">
        <w:rPr>
          <w:b w:val="0"/>
          <w:color w:val="000000" w:themeColor="text1"/>
          <w:sz w:val="27"/>
          <w:szCs w:val="27"/>
        </w:rPr>
        <w:t>осуществлялось в соответствии с решением Совета депутатов муниципального образования городской округ “Новая Земля” от</w:t>
      </w:r>
      <w:r w:rsidR="004F50A3">
        <w:rPr>
          <w:b w:val="0"/>
          <w:color w:val="000000" w:themeColor="text1"/>
          <w:sz w:val="27"/>
          <w:szCs w:val="27"/>
        </w:rPr>
        <w:t xml:space="preserve"> </w:t>
      </w:r>
      <w:r w:rsidR="00B43159">
        <w:rPr>
          <w:b w:val="0"/>
          <w:color w:val="000000" w:themeColor="text1"/>
          <w:sz w:val="27"/>
          <w:szCs w:val="27"/>
        </w:rPr>
        <w:t>15</w:t>
      </w:r>
      <w:r w:rsidRPr="00853DD8">
        <w:rPr>
          <w:b w:val="0"/>
          <w:color w:val="000000" w:themeColor="text1"/>
          <w:sz w:val="27"/>
          <w:szCs w:val="27"/>
        </w:rPr>
        <w:t>.12.20</w:t>
      </w:r>
      <w:r w:rsidR="004F50A3">
        <w:rPr>
          <w:b w:val="0"/>
          <w:color w:val="000000" w:themeColor="text1"/>
          <w:sz w:val="27"/>
          <w:szCs w:val="27"/>
        </w:rPr>
        <w:t>2</w:t>
      </w:r>
      <w:r w:rsidR="0008213B">
        <w:rPr>
          <w:b w:val="0"/>
          <w:color w:val="000000" w:themeColor="text1"/>
          <w:sz w:val="27"/>
          <w:szCs w:val="27"/>
        </w:rPr>
        <w:t>1</w:t>
      </w:r>
      <w:r w:rsidRPr="00853DD8">
        <w:rPr>
          <w:b w:val="0"/>
          <w:color w:val="000000" w:themeColor="text1"/>
          <w:sz w:val="27"/>
          <w:szCs w:val="27"/>
        </w:rPr>
        <w:t xml:space="preserve"> года № 1</w:t>
      </w:r>
      <w:r w:rsidR="00B43159">
        <w:rPr>
          <w:b w:val="0"/>
          <w:color w:val="000000" w:themeColor="text1"/>
          <w:sz w:val="27"/>
          <w:szCs w:val="27"/>
        </w:rPr>
        <w:t xml:space="preserve">5 </w:t>
      </w:r>
      <w:r w:rsidRPr="00853DD8">
        <w:rPr>
          <w:b w:val="0"/>
          <w:color w:val="000000" w:themeColor="text1"/>
          <w:sz w:val="27"/>
          <w:szCs w:val="27"/>
        </w:rPr>
        <w:t>«О местном бюджете на 202</w:t>
      </w:r>
      <w:r w:rsidR="00B43159">
        <w:rPr>
          <w:b w:val="0"/>
          <w:color w:val="000000" w:themeColor="text1"/>
          <w:sz w:val="27"/>
          <w:szCs w:val="27"/>
        </w:rPr>
        <w:t>2</w:t>
      </w:r>
      <w:r w:rsidRPr="00853DD8">
        <w:rPr>
          <w:b w:val="0"/>
          <w:color w:val="000000" w:themeColor="text1"/>
          <w:sz w:val="27"/>
          <w:szCs w:val="27"/>
        </w:rPr>
        <w:t xml:space="preserve"> год» с учетом внесенных в течение года изменений и дополнений.</w:t>
      </w:r>
    </w:p>
    <w:p w14:paraId="5BD91547" w14:textId="51836DDF" w:rsidR="00530984" w:rsidRPr="00853DD8" w:rsidRDefault="00530984" w:rsidP="00530984">
      <w:pPr>
        <w:ind w:firstLine="700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В результате вносимых изменений и дополнений в течение года доходы утверждены в сумме </w:t>
      </w:r>
      <w:r w:rsidR="00470795">
        <w:rPr>
          <w:color w:val="000000" w:themeColor="text1"/>
          <w:sz w:val="27"/>
          <w:szCs w:val="27"/>
        </w:rPr>
        <w:t>1</w:t>
      </w:r>
      <w:r w:rsidR="00B43159">
        <w:rPr>
          <w:color w:val="000000" w:themeColor="text1"/>
          <w:sz w:val="27"/>
          <w:szCs w:val="27"/>
        </w:rPr>
        <w:t>58</w:t>
      </w:r>
      <w:r w:rsidR="00470795">
        <w:rPr>
          <w:color w:val="000000" w:themeColor="text1"/>
          <w:sz w:val="27"/>
          <w:szCs w:val="27"/>
        </w:rPr>
        <w:t> </w:t>
      </w:r>
      <w:r w:rsidR="00B43159">
        <w:rPr>
          <w:color w:val="000000" w:themeColor="text1"/>
          <w:sz w:val="27"/>
          <w:szCs w:val="27"/>
        </w:rPr>
        <w:t>950</w:t>
      </w:r>
      <w:r w:rsidR="00470795">
        <w:rPr>
          <w:color w:val="000000" w:themeColor="text1"/>
          <w:sz w:val="27"/>
          <w:szCs w:val="27"/>
        </w:rPr>
        <w:t>,</w:t>
      </w:r>
      <w:r w:rsidR="00B43159">
        <w:rPr>
          <w:color w:val="000000" w:themeColor="text1"/>
          <w:sz w:val="27"/>
          <w:szCs w:val="27"/>
        </w:rPr>
        <w:t>9</w:t>
      </w:r>
      <w:r w:rsidRPr="00853DD8">
        <w:rPr>
          <w:color w:val="000000" w:themeColor="text1"/>
          <w:sz w:val="27"/>
          <w:szCs w:val="27"/>
        </w:rPr>
        <w:t xml:space="preserve"> тыс.</w:t>
      </w:r>
      <w:r w:rsidR="00F90945">
        <w:rPr>
          <w:color w:val="000000" w:themeColor="text1"/>
          <w:sz w:val="27"/>
          <w:szCs w:val="27"/>
        </w:rPr>
        <w:t xml:space="preserve"> </w:t>
      </w:r>
      <w:r w:rsidRPr="00853DD8">
        <w:rPr>
          <w:color w:val="000000" w:themeColor="text1"/>
          <w:sz w:val="27"/>
          <w:szCs w:val="27"/>
        </w:rPr>
        <w:t xml:space="preserve">руб. </w:t>
      </w:r>
      <w:r w:rsidRPr="00853DD8">
        <w:rPr>
          <w:color w:val="000000"/>
          <w:sz w:val="27"/>
          <w:szCs w:val="27"/>
        </w:rPr>
        <w:t xml:space="preserve">Сумма расходов – </w:t>
      </w:r>
      <w:r w:rsidR="00470795">
        <w:rPr>
          <w:color w:val="000000"/>
          <w:sz w:val="27"/>
          <w:szCs w:val="27"/>
        </w:rPr>
        <w:t>1</w:t>
      </w:r>
      <w:r w:rsidR="00B43159">
        <w:rPr>
          <w:color w:val="000000"/>
          <w:sz w:val="27"/>
          <w:szCs w:val="27"/>
        </w:rPr>
        <w:t>53</w:t>
      </w:r>
      <w:r w:rsidR="00470795">
        <w:rPr>
          <w:color w:val="000000"/>
          <w:sz w:val="27"/>
          <w:szCs w:val="27"/>
        </w:rPr>
        <w:t> </w:t>
      </w:r>
      <w:r w:rsidR="00B43159">
        <w:rPr>
          <w:color w:val="000000"/>
          <w:sz w:val="27"/>
          <w:szCs w:val="27"/>
        </w:rPr>
        <w:t>143</w:t>
      </w:r>
      <w:r w:rsidR="00470795">
        <w:rPr>
          <w:color w:val="000000"/>
          <w:sz w:val="27"/>
          <w:szCs w:val="27"/>
        </w:rPr>
        <w:t>,</w:t>
      </w:r>
      <w:r w:rsidR="00B43159">
        <w:rPr>
          <w:color w:val="000000"/>
          <w:sz w:val="27"/>
          <w:szCs w:val="27"/>
        </w:rPr>
        <w:t>6</w:t>
      </w:r>
      <w:r w:rsidRPr="00853DD8">
        <w:rPr>
          <w:color w:val="000000"/>
          <w:sz w:val="27"/>
          <w:szCs w:val="27"/>
        </w:rPr>
        <w:t xml:space="preserve"> тыс.</w:t>
      </w:r>
      <w:r w:rsidR="00F90945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руб. </w:t>
      </w:r>
    </w:p>
    <w:p w14:paraId="3212192A" w14:textId="1EFD9562" w:rsidR="00530984" w:rsidRPr="00853DD8" w:rsidRDefault="00530984" w:rsidP="00530984">
      <w:pPr>
        <w:spacing w:line="276" w:lineRule="auto"/>
        <w:ind w:firstLine="851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Местный бюджет за </w:t>
      </w:r>
      <w:r w:rsidR="00470795">
        <w:rPr>
          <w:color w:val="000000" w:themeColor="text1"/>
          <w:sz w:val="27"/>
          <w:szCs w:val="27"/>
        </w:rPr>
        <w:t>202</w:t>
      </w:r>
      <w:r w:rsidR="00B43159">
        <w:rPr>
          <w:color w:val="000000" w:themeColor="text1"/>
          <w:sz w:val="27"/>
          <w:szCs w:val="27"/>
        </w:rPr>
        <w:t>2</w:t>
      </w:r>
      <w:r w:rsidRPr="00853DD8">
        <w:rPr>
          <w:color w:val="000000" w:themeColor="text1"/>
          <w:sz w:val="27"/>
          <w:szCs w:val="27"/>
        </w:rPr>
        <w:t xml:space="preserve"> год исполнен по доходам в сумме </w:t>
      </w:r>
      <w:r w:rsidR="00873E56">
        <w:rPr>
          <w:color w:val="000000" w:themeColor="text1"/>
          <w:sz w:val="27"/>
          <w:szCs w:val="27"/>
        </w:rPr>
        <w:t>178</w:t>
      </w:r>
      <w:r w:rsidR="00470795">
        <w:rPr>
          <w:color w:val="000000" w:themeColor="text1"/>
          <w:sz w:val="27"/>
          <w:szCs w:val="27"/>
        </w:rPr>
        <w:t> </w:t>
      </w:r>
      <w:r w:rsidR="00873E56">
        <w:rPr>
          <w:color w:val="000000" w:themeColor="text1"/>
          <w:sz w:val="27"/>
          <w:szCs w:val="27"/>
        </w:rPr>
        <w:t>977</w:t>
      </w:r>
      <w:r w:rsidR="00470795">
        <w:rPr>
          <w:color w:val="000000" w:themeColor="text1"/>
          <w:sz w:val="27"/>
          <w:szCs w:val="27"/>
        </w:rPr>
        <w:t>,</w:t>
      </w:r>
      <w:r w:rsidR="00873E56">
        <w:rPr>
          <w:color w:val="000000" w:themeColor="text1"/>
          <w:sz w:val="27"/>
          <w:szCs w:val="27"/>
        </w:rPr>
        <w:t>3</w:t>
      </w:r>
      <w:r w:rsidR="00470795">
        <w:rPr>
          <w:color w:val="000000" w:themeColor="text1"/>
          <w:sz w:val="27"/>
          <w:szCs w:val="27"/>
        </w:rPr>
        <w:t xml:space="preserve"> тыс. руб. или 11</w:t>
      </w:r>
      <w:r w:rsidR="00873E56">
        <w:rPr>
          <w:color w:val="000000" w:themeColor="text1"/>
          <w:sz w:val="27"/>
          <w:szCs w:val="27"/>
        </w:rPr>
        <w:t>2</w:t>
      </w:r>
      <w:r w:rsidR="00470795">
        <w:rPr>
          <w:color w:val="000000" w:themeColor="text1"/>
          <w:sz w:val="27"/>
          <w:szCs w:val="27"/>
        </w:rPr>
        <w:t>,6</w:t>
      </w:r>
      <w:r w:rsidRPr="00853DD8">
        <w:rPr>
          <w:color w:val="000000" w:themeColor="text1"/>
          <w:sz w:val="27"/>
          <w:szCs w:val="27"/>
        </w:rPr>
        <w:t xml:space="preserve"> % к запланированным уточненным назначениям, по расходам </w:t>
      </w:r>
      <w:r w:rsidR="00470795">
        <w:rPr>
          <w:color w:val="000000" w:themeColor="text1"/>
          <w:sz w:val="27"/>
          <w:szCs w:val="27"/>
        </w:rPr>
        <w:t>1</w:t>
      </w:r>
      <w:r w:rsidR="00873E56">
        <w:rPr>
          <w:color w:val="000000" w:themeColor="text1"/>
          <w:sz w:val="27"/>
          <w:szCs w:val="27"/>
        </w:rPr>
        <w:t>33</w:t>
      </w:r>
      <w:r w:rsidR="00470795">
        <w:rPr>
          <w:color w:val="000000" w:themeColor="text1"/>
          <w:sz w:val="27"/>
          <w:szCs w:val="27"/>
        </w:rPr>
        <w:t> </w:t>
      </w:r>
      <w:r w:rsidR="00873E56">
        <w:rPr>
          <w:color w:val="000000" w:themeColor="text1"/>
          <w:sz w:val="27"/>
          <w:szCs w:val="27"/>
        </w:rPr>
        <w:t>951</w:t>
      </w:r>
      <w:r w:rsidR="00470795">
        <w:rPr>
          <w:color w:val="000000" w:themeColor="text1"/>
          <w:sz w:val="27"/>
          <w:szCs w:val="27"/>
        </w:rPr>
        <w:t>,</w:t>
      </w:r>
      <w:r w:rsidR="00873E56">
        <w:rPr>
          <w:color w:val="000000" w:themeColor="text1"/>
          <w:sz w:val="27"/>
          <w:szCs w:val="27"/>
        </w:rPr>
        <w:t>1</w:t>
      </w:r>
      <w:r w:rsidR="00F70497">
        <w:rPr>
          <w:color w:val="000000" w:themeColor="text1"/>
          <w:sz w:val="27"/>
          <w:szCs w:val="27"/>
        </w:rPr>
        <w:t xml:space="preserve"> тыс. руб. или 8</w:t>
      </w:r>
      <w:r w:rsidR="00873E56">
        <w:rPr>
          <w:color w:val="000000" w:themeColor="text1"/>
          <w:sz w:val="27"/>
          <w:szCs w:val="27"/>
        </w:rPr>
        <w:t>8</w:t>
      </w:r>
      <w:r w:rsidR="00F70497">
        <w:rPr>
          <w:color w:val="000000" w:themeColor="text1"/>
          <w:sz w:val="27"/>
          <w:szCs w:val="27"/>
        </w:rPr>
        <w:t>,</w:t>
      </w:r>
      <w:r w:rsidR="00873E56">
        <w:rPr>
          <w:color w:val="000000" w:themeColor="text1"/>
          <w:sz w:val="27"/>
          <w:szCs w:val="27"/>
        </w:rPr>
        <w:t>0</w:t>
      </w:r>
      <w:r w:rsidR="00F70497">
        <w:rPr>
          <w:color w:val="000000" w:themeColor="text1"/>
          <w:sz w:val="27"/>
          <w:szCs w:val="27"/>
        </w:rPr>
        <w:t xml:space="preserve"> % </w:t>
      </w:r>
      <w:r w:rsidRPr="00853DD8">
        <w:rPr>
          <w:color w:val="000000" w:themeColor="text1"/>
          <w:sz w:val="27"/>
          <w:szCs w:val="27"/>
        </w:rPr>
        <w:t xml:space="preserve">к запланированным уточненным назначениям. </w:t>
      </w:r>
    </w:p>
    <w:p w14:paraId="7B5C27F6" w14:textId="3E191C03" w:rsidR="00530984" w:rsidRPr="00853DD8" w:rsidRDefault="00530984" w:rsidP="00530984">
      <w:pPr>
        <w:spacing w:line="276" w:lineRule="auto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             Муниципальный</w:t>
      </w:r>
      <w:r w:rsidR="00857606">
        <w:rPr>
          <w:color w:val="000000" w:themeColor="text1"/>
          <w:sz w:val="27"/>
          <w:szCs w:val="27"/>
        </w:rPr>
        <w:t xml:space="preserve"> долг по состоянию на 01.01.202</w:t>
      </w:r>
      <w:r w:rsidR="00B43159">
        <w:rPr>
          <w:color w:val="000000" w:themeColor="text1"/>
          <w:sz w:val="27"/>
          <w:szCs w:val="27"/>
        </w:rPr>
        <w:t>3</w:t>
      </w:r>
      <w:r w:rsidRPr="00853DD8">
        <w:rPr>
          <w:color w:val="000000" w:themeColor="text1"/>
          <w:sz w:val="27"/>
          <w:szCs w:val="27"/>
        </w:rPr>
        <w:t xml:space="preserve"> года отсутствует.</w:t>
      </w:r>
    </w:p>
    <w:p w14:paraId="1976020E" w14:textId="678A9E3C" w:rsidR="00FE1D72" w:rsidRPr="00853DD8" w:rsidRDefault="00530984" w:rsidP="00530984">
      <w:pPr>
        <w:jc w:val="both"/>
        <w:rPr>
          <w:color w:val="000000"/>
          <w:sz w:val="27"/>
          <w:szCs w:val="27"/>
        </w:rPr>
      </w:pPr>
      <w:r w:rsidRPr="00853DD8">
        <w:rPr>
          <w:sz w:val="27"/>
          <w:szCs w:val="27"/>
        </w:rPr>
        <w:t xml:space="preserve">             </w:t>
      </w:r>
      <w:r w:rsidR="00EC4269" w:rsidRPr="00853DD8">
        <w:rPr>
          <w:color w:val="000000"/>
          <w:sz w:val="27"/>
          <w:szCs w:val="27"/>
        </w:rPr>
        <w:t>Неиспользованный остаток средств местного бюджета на лицевом счет</w:t>
      </w:r>
      <w:r w:rsidR="00857606">
        <w:rPr>
          <w:color w:val="000000"/>
          <w:sz w:val="27"/>
          <w:szCs w:val="27"/>
        </w:rPr>
        <w:t>е по состоянию на 01 января 202</w:t>
      </w:r>
      <w:r w:rsidR="00B43159">
        <w:rPr>
          <w:color w:val="000000"/>
          <w:sz w:val="27"/>
          <w:szCs w:val="27"/>
        </w:rPr>
        <w:t>3</w:t>
      </w:r>
      <w:r w:rsidR="00F70497">
        <w:rPr>
          <w:color w:val="000000"/>
          <w:sz w:val="27"/>
          <w:szCs w:val="27"/>
        </w:rPr>
        <w:t xml:space="preserve"> года   составил </w:t>
      </w:r>
      <w:r w:rsidR="00B43159">
        <w:rPr>
          <w:color w:val="000000"/>
          <w:sz w:val="27"/>
          <w:szCs w:val="27"/>
        </w:rPr>
        <w:t>104 375,8</w:t>
      </w:r>
      <w:r w:rsidR="00EC4269" w:rsidRPr="00853DD8">
        <w:rPr>
          <w:color w:val="000000"/>
          <w:sz w:val="27"/>
          <w:szCs w:val="27"/>
        </w:rPr>
        <w:t xml:space="preserve"> тыс. руб. в органе Федерального казначейства.</w:t>
      </w:r>
    </w:p>
    <w:p w14:paraId="5F3985F6" w14:textId="11F6F0F7" w:rsidR="00CA40C1" w:rsidRPr="00853DD8" w:rsidRDefault="00CA40C1" w:rsidP="00CA40C1">
      <w:pPr>
        <w:spacing w:line="276" w:lineRule="auto"/>
        <w:ind w:firstLine="851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>Местный бюджет и</w:t>
      </w:r>
      <w:r w:rsidR="00AB3227">
        <w:rPr>
          <w:color w:val="000000" w:themeColor="text1"/>
          <w:sz w:val="27"/>
          <w:szCs w:val="27"/>
        </w:rPr>
        <w:t>сполнен с профицитом в размере</w:t>
      </w:r>
      <w:r w:rsidR="00903786">
        <w:rPr>
          <w:color w:val="000000" w:themeColor="text1"/>
          <w:sz w:val="27"/>
          <w:szCs w:val="27"/>
        </w:rPr>
        <w:t xml:space="preserve"> 45 </w:t>
      </w:r>
      <w:r w:rsidR="00873E56">
        <w:rPr>
          <w:color w:val="000000" w:themeColor="text1"/>
          <w:sz w:val="27"/>
          <w:szCs w:val="27"/>
        </w:rPr>
        <w:t>026</w:t>
      </w:r>
      <w:r w:rsidR="00903786">
        <w:rPr>
          <w:color w:val="000000" w:themeColor="text1"/>
          <w:sz w:val="27"/>
          <w:szCs w:val="27"/>
        </w:rPr>
        <w:t>,</w:t>
      </w:r>
      <w:r w:rsidR="00873E56">
        <w:rPr>
          <w:color w:val="000000" w:themeColor="text1"/>
          <w:sz w:val="27"/>
          <w:szCs w:val="27"/>
        </w:rPr>
        <w:t>2</w:t>
      </w:r>
      <w:r w:rsidRPr="00853DD8">
        <w:rPr>
          <w:color w:val="000000" w:themeColor="text1"/>
          <w:sz w:val="27"/>
          <w:szCs w:val="27"/>
        </w:rPr>
        <w:t xml:space="preserve"> тыс. руб. </w:t>
      </w:r>
    </w:p>
    <w:p w14:paraId="3CD51505" w14:textId="77777777" w:rsidR="00CA40C1" w:rsidRPr="005E3D10" w:rsidRDefault="00CA40C1" w:rsidP="005E3D10">
      <w:pPr>
        <w:ind w:firstLine="709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В соответствии со ст. 96 БК РФ </w:t>
      </w:r>
      <w:r w:rsidR="009D3592">
        <w:rPr>
          <w:color w:val="000000" w:themeColor="text1"/>
          <w:sz w:val="27"/>
          <w:szCs w:val="27"/>
        </w:rPr>
        <w:t xml:space="preserve">профицит </w:t>
      </w:r>
      <w:r w:rsidRPr="00853DD8">
        <w:rPr>
          <w:color w:val="000000" w:themeColor="text1"/>
          <w:sz w:val="27"/>
          <w:szCs w:val="27"/>
        </w:rPr>
        <w:t>будет направлен в следующем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14:paraId="559434CF" w14:textId="37D0217A" w:rsidR="002D7B96" w:rsidRPr="005E3D10" w:rsidRDefault="002D7B96" w:rsidP="005E3D10">
      <w:pPr>
        <w:spacing w:line="276" w:lineRule="auto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      </w:t>
      </w:r>
      <w:r w:rsidR="00857606">
        <w:rPr>
          <w:color w:val="000000" w:themeColor="text1"/>
          <w:sz w:val="27"/>
          <w:szCs w:val="27"/>
        </w:rPr>
        <w:t xml:space="preserve">      По состоянию на 01.01.202</w:t>
      </w:r>
      <w:r w:rsidR="00B43159">
        <w:rPr>
          <w:color w:val="000000" w:themeColor="text1"/>
          <w:sz w:val="27"/>
          <w:szCs w:val="27"/>
        </w:rPr>
        <w:t>3</w:t>
      </w:r>
      <w:r w:rsidRPr="00853DD8">
        <w:rPr>
          <w:color w:val="000000" w:themeColor="text1"/>
          <w:sz w:val="27"/>
          <w:szCs w:val="27"/>
        </w:rPr>
        <w:t xml:space="preserve"> года задолженности по бюджетным ссудам и кредитам нет.</w:t>
      </w:r>
    </w:p>
    <w:p w14:paraId="31BADACB" w14:textId="77777777" w:rsidR="00F30D47" w:rsidRPr="00853DD8" w:rsidRDefault="00F30D47" w:rsidP="007F0DF3">
      <w:pPr>
        <w:pStyle w:val="6"/>
        <w:spacing w:line="276" w:lineRule="auto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>ДОХОДЫ</w:t>
      </w:r>
    </w:p>
    <w:p w14:paraId="68685F4E" w14:textId="77777777" w:rsidR="005D58B3" w:rsidRPr="00853DD8" w:rsidRDefault="005D58B3" w:rsidP="005D58B3">
      <w:pPr>
        <w:rPr>
          <w:sz w:val="27"/>
          <w:szCs w:val="27"/>
        </w:rPr>
      </w:pPr>
    </w:p>
    <w:p w14:paraId="071D3112" w14:textId="55FD3657" w:rsidR="000D33C9" w:rsidRPr="00853DD8" w:rsidRDefault="005D58B3" w:rsidP="000D33C9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Решением Совета депутатов МО ГО «Новая Земля» </w:t>
      </w:r>
      <w:r w:rsidR="00891554" w:rsidRPr="00853DD8">
        <w:rPr>
          <w:color w:val="000000" w:themeColor="text1"/>
          <w:sz w:val="27"/>
          <w:szCs w:val="27"/>
        </w:rPr>
        <w:t xml:space="preserve">от </w:t>
      </w:r>
      <w:r w:rsidR="00B43159">
        <w:rPr>
          <w:color w:val="000000" w:themeColor="text1"/>
          <w:sz w:val="27"/>
          <w:szCs w:val="27"/>
        </w:rPr>
        <w:t>15</w:t>
      </w:r>
      <w:r w:rsidR="00891554" w:rsidRPr="00853DD8">
        <w:rPr>
          <w:color w:val="000000" w:themeColor="text1"/>
          <w:sz w:val="27"/>
          <w:szCs w:val="27"/>
        </w:rPr>
        <w:t>.12.20</w:t>
      </w:r>
      <w:r w:rsidR="004F50A3">
        <w:rPr>
          <w:color w:val="000000" w:themeColor="text1"/>
          <w:sz w:val="27"/>
          <w:szCs w:val="27"/>
        </w:rPr>
        <w:t>2</w:t>
      </w:r>
      <w:r w:rsidR="00B43159">
        <w:rPr>
          <w:color w:val="000000" w:themeColor="text1"/>
          <w:sz w:val="27"/>
          <w:szCs w:val="27"/>
        </w:rPr>
        <w:t>1</w:t>
      </w:r>
      <w:r w:rsidR="00891554" w:rsidRPr="00853DD8">
        <w:rPr>
          <w:color w:val="000000" w:themeColor="text1"/>
          <w:sz w:val="27"/>
          <w:szCs w:val="27"/>
        </w:rPr>
        <w:t xml:space="preserve"> года № 1</w:t>
      </w:r>
      <w:r w:rsidR="00B43159">
        <w:rPr>
          <w:color w:val="000000" w:themeColor="text1"/>
          <w:sz w:val="27"/>
          <w:szCs w:val="27"/>
        </w:rPr>
        <w:t>5</w:t>
      </w:r>
      <w:r w:rsidR="00A71419" w:rsidRPr="00853DD8">
        <w:rPr>
          <w:color w:val="000000" w:themeColor="text1"/>
          <w:sz w:val="27"/>
          <w:szCs w:val="27"/>
        </w:rPr>
        <w:t xml:space="preserve"> </w:t>
      </w:r>
      <w:r w:rsidR="00232901">
        <w:rPr>
          <w:color w:val="000000" w:themeColor="text1"/>
          <w:sz w:val="27"/>
          <w:szCs w:val="27"/>
        </w:rPr>
        <w:t xml:space="preserve">       </w:t>
      </w:r>
      <w:r w:rsidR="00A71419" w:rsidRPr="00853DD8">
        <w:rPr>
          <w:color w:val="000000" w:themeColor="text1"/>
          <w:sz w:val="27"/>
          <w:szCs w:val="27"/>
        </w:rPr>
        <w:t xml:space="preserve"> </w:t>
      </w:r>
      <w:r w:rsidR="00232901">
        <w:rPr>
          <w:color w:val="000000" w:themeColor="text1"/>
          <w:sz w:val="27"/>
          <w:szCs w:val="27"/>
        </w:rPr>
        <w:t>«</w:t>
      </w:r>
      <w:bookmarkStart w:id="0" w:name="_GoBack"/>
      <w:bookmarkEnd w:id="0"/>
      <w:r w:rsidR="000D4168">
        <w:rPr>
          <w:color w:val="000000" w:themeColor="text1"/>
          <w:sz w:val="27"/>
          <w:szCs w:val="27"/>
        </w:rPr>
        <w:t>О</w:t>
      </w:r>
      <w:r w:rsidR="00891554" w:rsidRPr="00853DD8">
        <w:rPr>
          <w:color w:val="000000" w:themeColor="text1"/>
          <w:sz w:val="27"/>
          <w:szCs w:val="27"/>
        </w:rPr>
        <w:t xml:space="preserve"> местном бюджете на 20</w:t>
      </w:r>
      <w:r w:rsidR="004F50A3">
        <w:rPr>
          <w:color w:val="000000" w:themeColor="text1"/>
          <w:sz w:val="27"/>
          <w:szCs w:val="27"/>
        </w:rPr>
        <w:t>2</w:t>
      </w:r>
      <w:r w:rsidR="00B43159">
        <w:rPr>
          <w:color w:val="000000" w:themeColor="text1"/>
          <w:sz w:val="27"/>
          <w:szCs w:val="27"/>
        </w:rPr>
        <w:t>2</w:t>
      </w:r>
      <w:r w:rsidR="00891554" w:rsidRPr="00853DD8">
        <w:rPr>
          <w:color w:val="000000" w:themeColor="text1"/>
          <w:sz w:val="27"/>
          <w:szCs w:val="27"/>
        </w:rPr>
        <w:t xml:space="preserve"> год»</w:t>
      </w:r>
      <w:r w:rsidRPr="00853DD8">
        <w:rPr>
          <w:color w:val="000000"/>
          <w:sz w:val="27"/>
          <w:szCs w:val="27"/>
        </w:rPr>
        <w:t xml:space="preserve"> доходы местного бюдж</w:t>
      </w:r>
      <w:r w:rsidR="004A7819" w:rsidRPr="00853DD8">
        <w:rPr>
          <w:color w:val="000000"/>
          <w:sz w:val="27"/>
          <w:szCs w:val="27"/>
        </w:rPr>
        <w:t xml:space="preserve">ета утверждены в сумме </w:t>
      </w:r>
      <w:r w:rsidR="004F50A3">
        <w:rPr>
          <w:color w:val="000000" w:themeColor="text1"/>
          <w:sz w:val="27"/>
          <w:szCs w:val="27"/>
        </w:rPr>
        <w:t>1</w:t>
      </w:r>
      <w:r w:rsidR="00B43159">
        <w:rPr>
          <w:color w:val="000000" w:themeColor="text1"/>
          <w:sz w:val="27"/>
          <w:szCs w:val="27"/>
        </w:rPr>
        <w:t>58</w:t>
      </w:r>
      <w:r w:rsidR="000D33C9" w:rsidRPr="00853DD8">
        <w:rPr>
          <w:color w:val="000000" w:themeColor="text1"/>
          <w:sz w:val="27"/>
          <w:szCs w:val="27"/>
        </w:rPr>
        <w:t> </w:t>
      </w:r>
      <w:r w:rsidR="00B43159">
        <w:rPr>
          <w:color w:val="000000" w:themeColor="text1"/>
          <w:sz w:val="27"/>
          <w:szCs w:val="27"/>
        </w:rPr>
        <w:t>950</w:t>
      </w:r>
      <w:r w:rsidR="000D33C9" w:rsidRPr="00853DD8">
        <w:rPr>
          <w:color w:val="000000" w:themeColor="text1"/>
          <w:sz w:val="27"/>
          <w:szCs w:val="27"/>
        </w:rPr>
        <w:t>,</w:t>
      </w:r>
      <w:r w:rsidR="00B43159">
        <w:rPr>
          <w:color w:val="000000" w:themeColor="text1"/>
          <w:sz w:val="27"/>
          <w:szCs w:val="27"/>
        </w:rPr>
        <w:t>9</w:t>
      </w:r>
      <w:r w:rsidR="000D33C9" w:rsidRPr="00853DD8">
        <w:rPr>
          <w:color w:val="000000" w:themeColor="text1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тыс. руб.</w:t>
      </w:r>
      <w:r w:rsidR="000D33C9" w:rsidRPr="00853DD8">
        <w:rPr>
          <w:color w:val="000000"/>
          <w:sz w:val="27"/>
          <w:szCs w:val="27"/>
        </w:rPr>
        <w:t xml:space="preserve"> </w:t>
      </w:r>
    </w:p>
    <w:p w14:paraId="502969C7" w14:textId="198969EA" w:rsidR="00905EC9" w:rsidRDefault="000D33C9" w:rsidP="0004113C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>Доходная часть местного бюджета за 202</w:t>
      </w:r>
      <w:r w:rsidR="00B43159">
        <w:rPr>
          <w:color w:val="000000"/>
          <w:sz w:val="27"/>
          <w:szCs w:val="27"/>
        </w:rPr>
        <w:t>2</w:t>
      </w:r>
      <w:r w:rsidRPr="00853DD8">
        <w:rPr>
          <w:color w:val="000000"/>
          <w:sz w:val="27"/>
          <w:szCs w:val="27"/>
        </w:rPr>
        <w:t xml:space="preserve"> год исполнена в сумме </w:t>
      </w:r>
      <w:r w:rsidR="00232901">
        <w:rPr>
          <w:color w:val="000000" w:themeColor="text1"/>
          <w:sz w:val="27"/>
          <w:szCs w:val="27"/>
        </w:rPr>
        <w:t>178</w:t>
      </w:r>
      <w:r w:rsidRPr="00853DD8">
        <w:rPr>
          <w:color w:val="000000" w:themeColor="text1"/>
          <w:sz w:val="27"/>
          <w:szCs w:val="27"/>
        </w:rPr>
        <w:t> </w:t>
      </w:r>
      <w:r w:rsidR="00232901">
        <w:rPr>
          <w:color w:val="000000" w:themeColor="text1"/>
          <w:sz w:val="27"/>
          <w:szCs w:val="27"/>
        </w:rPr>
        <w:t>977</w:t>
      </w:r>
      <w:r w:rsidRPr="00853DD8">
        <w:rPr>
          <w:color w:val="000000" w:themeColor="text1"/>
          <w:sz w:val="27"/>
          <w:szCs w:val="27"/>
        </w:rPr>
        <w:t>,</w:t>
      </w:r>
      <w:r w:rsidR="00232901">
        <w:rPr>
          <w:color w:val="000000" w:themeColor="text1"/>
          <w:sz w:val="27"/>
          <w:szCs w:val="27"/>
        </w:rPr>
        <w:t>3</w:t>
      </w:r>
      <w:r w:rsidRPr="00853DD8">
        <w:rPr>
          <w:color w:val="000000" w:themeColor="text1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тыс. рублей или на </w:t>
      </w:r>
      <w:r w:rsidR="004F50A3">
        <w:rPr>
          <w:color w:val="000000" w:themeColor="text1"/>
          <w:sz w:val="27"/>
          <w:szCs w:val="27"/>
        </w:rPr>
        <w:t>11</w:t>
      </w:r>
      <w:r w:rsidR="00232901">
        <w:rPr>
          <w:color w:val="000000" w:themeColor="text1"/>
          <w:sz w:val="27"/>
          <w:szCs w:val="27"/>
        </w:rPr>
        <w:t>2</w:t>
      </w:r>
      <w:r w:rsidRPr="00853DD8">
        <w:rPr>
          <w:color w:val="000000" w:themeColor="text1"/>
          <w:sz w:val="27"/>
          <w:szCs w:val="27"/>
        </w:rPr>
        <w:t>,</w:t>
      </w:r>
      <w:r w:rsidR="004F50A3">
        <w:rPr>
          <w:color w:val="000000" w:themeColor="text1"/>
          <w:sz w:val="27"/>
          <w:szCs w:val="27"/>
        </w:rPr>
        <w:t>6</w:t>
      </w:r>
      <w:r w:rsidRPr="00853DD8">
        <w:rPr>
          <w:color w:val="000000" w:themeColor="text1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% к утвержденному годовому плану.</w:t>
      </w:r>
      <w:r w:rsidR="00233EB6" w:rsidRPr="00853DD8">
        <w:rPr>
          <w:color w:val="000000"/>
          <w:sz w:val="27"/>
          <w:szCs w:val="27"/>
        </w:rPr>
        <w:t xml:space="preserve"> </w:t>
      </w:r>
    </w:p>
    <w:p w14:paraId="35A71D9C" w14:textId="2A437BEE" w:rsidR="00905EC9" w:rsidRPr="0087174B" w:rsidRDefault="00905EC9" w:rsidP="00EB5473">
      <w:pPr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уровню поступлений 202</w:t>
      </w:r>
      <w:r w:rsidR="00672016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года объем доходов местного бюджета</w:t>
      </w:r>
      <w:r w:rsidR="0099689E" w:rsidRPr="00845739">
        <w:rPr>
          <w:color w:val="000000"/>
          <w:sz w:val="27"/>
          <w:szCs w:val="27"/>
        </w:rPr>
        <w:t xml:space="preserve"> увеличил</w:t>
      </w:r>
      <w:r w:rsidR="00FE5D68" w:rsidRPr="00845739">
        <w:rPr>
          <w:color w:val="000000"/>
          <w:sz w:val="27"/>
          <w:szCs w:val="27"/>
        </w:rPr>
        <w:t>ся</w:t>
      </w:r>
      <w:r>
        <w:rPr>
          <w:color w:val="000000"/>
          <w:sz w:val="27"/>
          <w:szCs w:val="27"/>
        </w:rPr>
        <w:t xml:space="preserve"> на </w:t>
      </w:r>
      <w:r w:rsidR="00232901">
        <w:rPr>
          <w:color w:val="000000"/>
          <w:sz w:val="27"/>
          <w:szCs w:val="27"/>
        </w:rPr>
        <w:t>17</w:t>
      </w:r>
      <w:r>
        <w:rPr>
          <w:color w:val="000000"/>
          <w:sz w:val="27"/>
          <w:szCs w:val="27"/>
        </w:rPr>
        <w:t> </w:t>
      </w:r>
      <w:r w:rsidR="00232901">
        <w:rPr>
          <w:color w:val="000000"/>
          <w:sz w:val="27"/>
          <w:szCs w:val="27"/>
        </w:rPr>
        <w:t>249</w:t>
      </w:r>
      <w:r>
        <w:rPr>
          <w:color w:val="000000"/>
          <w:sz w:val="27"/>
          <w:szCs w:val="27"/>
        </w:rPr>
        <w:t>,</w:t>
      </w:r>
      <w:r w:rsidR="00232901">
        <w:rPr>
          <w:color w:val="000000"/>
          <w:sz w:val="27"/>
          <w:szCs w:val="27"/>
        </w:rPr>
        <w:t>1</w:t>
      </w:r>
      <w:r w:rsidR="0087174B">
        <w:rPr>
          <w:color w:val="000000"/>
          <w:sz w:val="27"/>
          <w:szCs w:val="27"/>
        </w:rPr>
        <w:t xml:space="preserve"> </w:t>
      </w:r>
      <w:r w:rsidR="0099689E" w:rsidRPr="00845739">
        <w:rPr>
          <w:color w:val="000000"/>
          <w:sz w:val="27"/>
          <w:szCs w:val="27"/>
        </w:rPr>
        <w:t>тыс.</w:t>
      </w:r>
      <w:r w:rsidR="007E09C9">
        <w:rPr>
          <w:color w:val="000000"/>
          <w:sz w:val="27"/>
          <w:szCs w:val="27"/>
        </w:rPr>
        <w:t xml:space="preserve"> </w:t>
      </w:r>
      <w:r w:rsidR="0099689E" w:rsidRPr="00845739">
        <w:rPr>
          <w:color w:val="000000"/>
          <w:sz w:val="27"/>
          <w:szCs w:val="27"/>
        </w:rPr>
        <w:t>руб.</w:t>
      </w:r>
      <w:r>
        <w:rPr>
          <w:color w:val="000000"/>
          <w:sz w:val="27"/>
          <w:szCs w:val="27"/>
        </w:rPr>
        <w:t xml:space="preserve"> или на </w:t>
      </w:r>
      <w:r w:rsidR="005F7208" w:rsidRPr="005F7208">
        <w:rPr>
          <w:color w:val="000000"/>
          <w:sz w:val="27"/>
          <w:szCs w:val="27"/>
        </w:rPr>
        <w:t>9</w:t>
      </w:r>
      <w:r w:rsidR="00D37D62" w:rsidRPr="005F7208">
        <w:rPr>
          <w:color w:val="000000"/>
          <w:sz w:val="27"/>
          <w:szCs w:val="27"/>
        </w:rPr>
        <w:t>,</w:t>
      </w:r>
      <w:r w:rsidR="005F7208" w:rsidRPr="005F7208">
        <w:rPr>
          <w:color w:val="000000"/>
          <w:sz w:val="27"/>
          <w:szCs w:val="27"/>
        </w:rPr>
        <w:t>6</w:t>
      </w:r>
      <w:r w:rsidR="00D37D62" w:rsidRPr="005F7208">
        <w:rPr>
          <w:color w:val="000000"/>
          <w:sz w:val="27"/>
          <w:szCs w:val="27"/>
        </w:rPr>
        <w:t>%</w:t>
      </w:r>
      <w:r w:rsidR="0099689E" w:rsidRPr="00845739">
        <w:rPr>
          <w:color w:val="000000"/>
          <w:sz w:val="27"/>
          <w:szCs w:val="27"/>
        </w:rPr>
        <w:t xml:space="preserve"> </w:t>
      </w:r>
      <w:r w:rsidR="00233EB6" w:rsidRPr="00845739">
        <w:rPr>
          <w:color w:val="000000"/>
          <w:sz w:val="27"/>
          <w:szCs w:val="27"/>
        </w:rPr>
        <w:t>за счет увеличения объема налога на доходы физических лиц с доходов, источником которых является налоговый агент</w:t>
      </w:r>
      <w:r w:rsidR="0087174B">
        <w:rPr>
          <w:color w:val="000000"/>
          <w:sz w:val="27"/>
          <w:szCs w:val="27"/>
        </w:rPr>
        <w:t>.</w:t>
      </w:r>
    </w:p>
    <w:p w14:paraId="4FEAB69A" w14:textId="202BE673" w:rsidR="00C54983" w:rsidRPr="00DE7BED" w:rsidRDefault="00DE7BED" w:rsidP="00C5498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5E610E" w:rsidRPr="00DE7BED">
        <w:rPr>
          <w:color w:val="000000"/>
          <w:sz w:val="27"/>
          <w:szCs w:val="27"/>
        </w:rPr>
        <w:t>Собственные доходы местного бюджета</w:t>
      </w:r>
      <w:r w:rsidR="00946015" w:rsidRPr="00DE7BED">
        <w:rPr>
          <w:color w:val="000000"/>
          <w:sz w:val="27"/>
          <w:szCs w:val="27"/>
        </w:rPr>
        <w:t>, которые являются средствами муниципальных образований для решения вопросов местн</w:t>
      </w:r>
      <w:r w:rsidR="005E610E" w:rsidRPr="00DE7BED">
        <w:rPr>
          <w:color w:val="000000"/>
          <w:sz w:val="27"/>
          <w:szCs w:val="27"/>
        </w:rPr>
        <w:t>ого значения, увеличились в 2021</w:t>
      </w:r>
      <w:r w:rsidR="00946015" w:rsidRPr="00DE7BED">
        <w:rPr>
          <w:color w:val="000000"/>
          <w:sz w:val="27"/>
          <w:szCs w:val="27"/>
        </w:rPr>
        <w:t xml:space="preserve"> году по сравн</w:t>
      </w:r>
      <w:r w:rsidR="00B629C6" w:rsidRPr="00DE7BED">
        <w:rPr>
          <w:color w:val="000000"/>
          <w:sz w:val="27"/>
          <w:szCs w:val="27"/>
        </w:rPr>
        <w:t xml:space="preserve">ению с предыдущим годом на </w:t>
      </w:r>
      <w:r w:rsidR="00232901">
        <w:rPr>
          <w:color w:val="000000"/>
          <w:sz w:val="27"/>
          <w:szCs w:val="27"/>
        </w:rPr>
        <w:t>19</w:t>
      </w:r>
      <w:r w:rsidR="00B629C6" w:rsidRPr="00DE7BED">
        <w:rPr>
          <w:color w:val="000000"/>
          <w:sz w:val="27"/>
          <w:szCs w:val="27"/>
        </w:rPr>
        <w:t> </w:t>
      </w:r>
      <w:r w:rsidR="00232901">
        <w:rPr>
          <w:color w:val="000000"/>
          <w:sz w:val="27"/>
          <w:szCs w:val="27"/>
        </w:rPr>
        <w:t>919</w:t>
      </w:r>
      <w:r w:rsidR="00B629C6" w:rsidRPr="00DE7BED">
        <w:rPr>
          <w:color w:val="000000"/>
          <w:sz w:val="27"/>
          <w:szCs w:val="27"/>
        </w:rPr>
        <w:t>,</w:t>
      </w:r>
      <w:r w:rsidR="00232901">
        <w:rPr>
          <w:color w:val="000000"/>
          <w:sz w:val="27"/>
          <w:szCs w:val="27"/>
        </w:rPr>
        <w:t>5</w:t>
      </w:r>
      <w:r w:rsidR="00B629C6" w:rsidRPr="00DE7BED">
        <w:rPr>
          <w:color w:val="000000"/>
          <w:sz w:val="27"/>
          <w:szCs w:val="27"/>
        </w:rPr>
        <w:t xml:space="preserve"> тыс</w:t>
      </w:r>
      <w:r w:rsidR="00946015" w:rsidRPr="00DE7BED">
        <w:rPr>
          <w:color w:val="000000"/>
          <w:sz w:val="27"/>
          <w:szCs w:val="27"/>
        </w:rPr>
        <w:t xml:space="preserve">. </w:t>
      </w:r>
      <w:r w:rsidR="00B629C6" w:rsidRPr="00DE7BED">
        <w:rPr>
          <w:color w:val="000000"/>
          <w:sz w:val="27"/>
          <w:szCs w:val="27"/>
        </w:rPr>
        <w:t>руб.</w:t>
      </w:r>
      <w:r w:rsidR="007E072D" w:rsidRPr="00DE7BED">
        <w:rPr>
          <w:color w:val="000000"/>
          <w:sz w:val="27"/>
          <w:szCs w:val="27"/>
        </w:rPr>
        <w:t xml:space="preserve">, или на </w:t>
      </w:r>
      <w:r w:rsidR="005F7208" w:rsidRPr="005F7208">
        <w:rPr>
          <w:color w:val="000000"/>
          <w:sz w:val="27"/>
          <w:szCs w:val="27"/>
        </w:rPr>
        <w:t>11</w:t>
      </w:r>
      <w:r w:rsidR="007E072D" w:rsidRPr="005F7208">
        <w:rPr>
          <w:color w:val="000000"/>
          <w:sz w:val="27"/>
          <w:szCs w:val="27"/>
        </w:rPr>
        <w:t>,</w:t>
      </w:r>
      <w:r w:rsidR="005F7208" w:rsidRPr="005F7208">
        <w:rPr>
          <w:color w:val="000000"/>
          <w:sz w:val="27"/>
          <w:szCs w:val="27"/>
        </w:rPr>
        <w:t>9</w:t>
      </w:r>
      <w:r w:rsidR="00946015" w:rsidRPr="005F7208">
        <w:rPr>
          <w:color w:val="000000"/>
          <w:sz w:val="27"/>
          <w:szCs w:val="27"/>
        </w:rPr>
        <w:t>%</w:t>
      </w:r>
      <w:r w:rsidR="00946015" w:rsidRPr="00DE7BED">
        <w:rPr>
          <w:color w:val="000000"/>
          <w:sz w:val="27"/>
          <w:szCs w:val="27"/>
        </w:rPr>
        <w:t xml:space="preserve"> в связи с ростом нало</w:t>
      </w:r>
      <w:r w:rsidR="007E072D" w:rsidRPr="00DE7BED">
        <w:rPr>
          <w:color w:val="000000"/>
          <w:sz w:val="27"/>
          <w:szCs w:val="27"/>
        </w:rPr>
        <w:t>говых доходов и составили</w:t>
      </w:r>
      <w:r w:rsidR="00C54983" w:rsidRPr="00853DD8">
        <w:rPr>
          <w:color w:val="000000"/>
          <w:sz w:val="27"/>
          <w:szCs w:val="27"/>
        </w:rPr>
        <w:t xml:space="preserve"> </w:t>
      </w:r>
      <w:r w:rsidR="00EA305B">
        <w:rPr>
          <w:color w:val="000000"/>
          <w:sz w:val="27"/>
          <w:szCs w:val="27"/>
        </w:rPr>
        <w:t>1</w:t>
      </w:r>
      <w:r w:rsidR="005D6373">
        <w:rPr>
          <w:color w:val="000000"/>
          <w:sz w:val="27"/>
          <w:szCs w:val="27"/>
        </w:rPr>
        <w:t>66</w:t>
      </w:r>
      <w:r w:rsidR="00EA305B">
        <w:rPr>
          <w:color w:val="000000"/>
          <w:sz w:val="27"/>
          <w:szCs w:val="27"/>
        </w:rPr>
        <w:t> </w:t>
      </w:r>
      <w:r w:rsidR="005D6373">
        <w:rPr>
          <w:color w:val="000000"/>
          <w:sz w:val="27"/>
          <w:szCs w:val="27"/>
        </w:rPr>
        <w:t>364</w:t>
      </w:r>
      <w:r w:rsidR="00EA305B">
        <w:rPr>
          <w:color w:val="000000"/>
          <w:sz w:val="27"/>
          <w:szCs w:val="27"/>
        </w:rPr>
        <w:t>,</w:t>
      </w:r>
      <w:r w:rsidR="005D6373">
        <w:rPr>
          <w:color w:val="000000"/>
          <w:sz w:val="27"/>
          <w:szCs w:val="27"/>
        </w:rPr>
        <w:t>2</w:t>
      </w:r>
      <w:r w:rsidR="00C54983" w:rsidRPr="00853DD8">
        <w:rPr>
          <w:color w:val="000000"/>
          <w:sz w:val="27"/>
          <w:szCs w:val="27"/>
        </w:rPr>
        <w:t xml:space="preserve"> тыс. руб. или 1</w:t>
      </w:r>
      <w:r w:rsidR="005D6373">
        <w:rPr>
          <w:color w:val="000000"/>
          <w:sz w:val="27"/>
          <w:szCs w:val="27"/>
        </w:rPr>
        <w:t>14</w:t>
      </w:r>
      <w:r w:rsidR="00C54983" w:rsidRPr="00853DD8">
        <w:rPr>
          <w:color w:val="000000"/>
          <w:sz w:val="27"/>
          <w:szCs w:val="27"/>
        </w:rPr>
        <w:t>,</w:t>
      </w:r>
      <w:r w:rsidR="005D6373">
        <w:rPr>
          <w:color w:val="000000"/>
          <w:sz w:val="27"/>
          <w:szCs w:val="27"/>
        </w:rPr>
        <w:t>1</w:t>
      </w:r>
      <w:r w:rsidR="00C54983" w:rsidRPr="00853DD8">
        <w:rPr>
          <w:color w:val="000000"/>
          <w:sz w:val="27"/>
          <w:szCs w:val="27"/>
        </w:rPr>
        <w:t xml:space="preserve">% к уточненному годовому плану, в том числе налоговых доходов – </w:t>
      </w:r>
      <w:r w:rsidR="00140703">
        <w:rPr>
          <w:color w:val="000000"/>
          <w:sz w:val="27"/>
          <w:szCs w:val="27"/>
        </w:rPr>
        <w:t>1</w:t>
      </w:r>
      <w:r w:rsidR="005D6373">
        <w:rPr>
          <w:color w:val="000000"/>
          <w:sz w:val="27"/>
          <w:szCs w:val="27"/>
        </w:rPr>
        <w:t>66</w:t>
      </w:r>
      <w:r w:rsidR="00140703">
        <w:rPr>
          <w:color w:val="000000"/>
          <w:sz w:val="27"/>
          <w:szCs w:val="27"/>
        </w:rPr>
        <w:t> </w:t>
      </w:r>
      <w:r w:rsidR="005D6373">
        <w:rPr>
          <w:color w:val="000000"/>
          <w:sz w:val="27"/>
          <w:szCs w:val="27"/>
        </w:rPr>
        <w:t>069</w:t>
      </w:r>
      <w:r w:rsidR="00140703">
        <w:rPr>
          <w:color w:val="000000"/>
          <w:sz w:val="27"/>
          <w:szCs w:val="27"/>
        </w:rPr>
        <w:t>,</w:t>
      </w:r>
      <w:r w:rsidR="005D6373">
        <w:rPr>
          <w:color w:val="000000"/>
          <w:sz w:val="27"/>
          <w:szCs w:val="27"/>
        </w:rPr>
        <w:t>7</w:t>
      </w:r>
      <w:r w:rsidR="001E59D5">
        <w:rPr>
          <w:color w:val="000000"/>
          <w:sz w:val="27"/>
          <w:szCs w:val="27"/>
        </w:rPr>
        <w:t xml:space="preserve"> тыс. руб. (1</w:t>
      </w:r>
      <w:r w:rsidR="005D6373">
        <w:rPr>
          <w:color w:val="000000"/>
          <w:sz w:val="27"/>
          <w:szCs w:val="27"/>
        </w:rPr>
        <w:t>14</w:t>
      </w:r>
      <w:r w:rsidR="001E59D5">
        <w:rPr>
          <w:color w:val="000000"/>
          <w:sz w:val="27"/>
          <w:szCs w:val="27"/>
        </w:rPr>
        <w:t>,</w:t>
      </w:r>
      <w:r w:rsidR="005D6373">
        <w:rPr>
          <w:color w:val="000000"/>
          <w:sz w:val="27"/>
          <w:szCs w:val="27"/>
        </w:rPr>
        <w:t>1</w:t>
      </w:r>
      <w:r w:rsidR="00EC088E">
        <w:rPr>
          <w:color w:val="000000"/>
          <w:sz w:val="27"/>
          <w:szCs w:val="27"/>
        </w:rPr>
        <w:t xml:space="preserve"> </w:t>
      </w:r>
      <w:r w:rsidR="00EC088E" w:rsidRPr="001E59D5">
        <w:rPr>
          <w:color w:val="000000"/>
          <w:sz w:val="27"/>
          <w:szCs w:val="27"/>
        </w:rPr>
        <w:t>%</w:t>
      </w:r>
      <w:r w:rsidR="006A5A28">
        <w:rPr>
          <w:color w:val="000000"/>
          <w:sz w:val="27"/>
          <w:szCs w:val="27"/>
        </w:rPr>
        <w:t>) и</w:t>
      </w:r>
      <w:r w:rsidR="00EC088E">
        <w:rPr>
          <w:color w:val="000000"/>
          <w:sz w:val="27"/>
          <w:szCs w:val="27"/>
        </w:rPr>
        <w:t xml:space="preserve"> </w:t>
      </w:r>
      <w:r w:rsidR="00C54983" w:rsidRPr="00853DD8">
        <w:rPr>
          <w:color w:val="000000"/>
          <w:sz w:val="27"/>
          <w:szCs w:val="27"/>
        </w:rPr>
        <w:t xml:space="preserve">неналоговых доходов – </w:t>
      </w:r>
      <w:r w:rsidR="005D6373">
        <w:rPr>
          <w:color w:val="000000"/>
          <w:sz w:val="27"/>
          <w:szCs w:val="27"/>
        </w:rPr>
        <w:t>294</w:t>
      </w:r>
      <w:r w:rsidR="00C54983" w:rsidRPr="00853DD8">
        <w:rPr>
          <w:color w:val="000000"/>
          <w:sz w:val="27"/>
          <w:szCs w:val="27"/>
        </w:rPr>
        <w:t>,</w:t>
      </w:r>
      <w:r w:rsidR="005D6373">
        <w:rPr>
          <w:color w:val="000000"/>
          <w:sz w:val="27"/>
          <w:szCs w:val="27"/>
        </w:rPr>
        <w:t>5</w:t>
      </w:r>
      <w:r w:rsidR="00C54983" w:rsidRPr="00853DD8">
        <w:rPr>
          <w:color w:val="000000"/>
          <w:sz w:val="27"/>
          <w:szCs w:val="27"/>
        </w:rPr>
        <w:t xml:space="preserve"> тыс. руб. (100,0%).</w:t>
      </w:r>
      <w:r w:rsidR="00F34441">
        <w:rPr>
          <w:color w:val="000000"/>
          <w:sz w:val="27"/>
          <w:szCs w:val="27"/>
        </w:rPr>
        <w:t xml:space="preserve"> </w:t>
      </w:r>
    </w:p>
    <w:p w14:paraId="7A6C252F" w14:textId="77777777" w:rsidR="006A31BF" w:rsidRDefault="006A31BF" w:rsidP="00C54983">
      <w:pPr>
        <w:ind w:firstLine="700"/>
        <w:jc w:val="both"/>
        <w:rPr>
          <w:color w:val="000000"/>
          <w:sz w:val="27"/>
          <w:szCs w:val="27"/>
        </w:rPr>
      </w:pPr>
    </w:p>
    <w:p w14:paraId="21DB63DA" w14:textId="77777777" w:rsidR="006A31BF" w:rsidRDefault="006A31BF" w:rsidP="00C54983">
      <w:pPr>
        <w:ind w:firstLine="700"/>
        <w:jc w:val="both"/>
        <w:rPr>
          <w:color w:val="000000"/>
          <w:sz w:val="27"/>
          <w:szCs w:val="27"/>
        </w:rPr>
      </w:pPr>
    </w:p>
    <w:p w14:paraId="78926BB2" w14:textId="77777777" w:rsidR="006A31BF" w:rsidRDefault="006A31BF" w:rsidP="00C54983">
      <w:pPr>
        <w:ind w:firstLine="700"/>
        <w:jc w:val="both"/>
        <w:rPr>
          <w:color w:val="000000"/>
          <w:sz w:val="27"/>
          <w:szCs w:val="27"/>
        </w:rPr>
      </w:pPr>
    </w:p>
    <w:p w14:paraId="7A5F6392" w14:textId="321E7612" w:rsidR="00FE5D68" w:rsidRPr="006A31BF" w:rsidRDefault="00FE5D68" w:rsidP="00AC3EDD">
      <w:pPr>
        <w:jc w:val="both"/>
        <w:rPr>
          <w:rFonts w:ascii="Courier New" w:eastAsia="Courier New" w:hAnsi="Courier New"/>
          <w:sz w:val="27"/>
          <w:szCs w:val="27"/>
        </w:rPr>
      </w:pPr>
    </w:p>
    <w:p w14:paraId="387BCAC1" w14:textId="3D5828F4" w:rsidR="00C54983" w:rsidRPr="00853DD8" w:rsidRDefault="00C54983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>Объем безвозмездных поступлений за 202</w:t>
      </w:r>
      <w:r w:rsidR="005D6373">
        <w:rPr>
          <w:color w:val="000000" w:themeColor="text1"/>
          <w:sz w:val="27"/>
          <w:szCs w:val="27"/>
        </w:rPr>
        <w:t>2</w:t>
      </w:r>
      <w:r w:rsidRPr="00853DD8">
        <w:rPr>
          <w:color w:val="000000" w:themeColor="text1"/>
          <w:sz w:val="27"/>
          <w:szCs w:val="27"/>
        </w:rPr>
        <w:t xml:space="preserve"> год составил </w:t>
      </w:r>
      <w:r w:rsidR="00BD66A7">
        <w:rPr>
          <w:color w:val="000000" w:themeColor="text1"/>
          <w:sz w:val="27"/>
          <w:szCs w:val="27"/>
        </w:rPr>
        <w:t>1</w:t>
      </w:r>
      <w:r w:rsidR="00FC52D6" w:rsidRPr="00FC52D6">
        <w:rPr>
          <w:color w:val="000000" w:themeColor="text1"/>
          <w:sz w:val="27"/>
          <w:szCs w:val="27"/>
        </w:rPr>
        <w:t>2 613</w:t>
      </w:r>
      <w:r w:rsidRPr="00853DD8">
        <w:rPr>
          <w:color w:val="000000" w:themeColor="text1"/>
          <w:sz w:val="27"/>
          <w:szCs w:val="27"/>
        </w:rPr>
        <w:t>,</w:t>
      </w:r>
      <w:r w:rsidR="00FC52D6" w:rsidRPr="00FC52D6">
        <w:rPr>
          <w:color w:val="000000" w:themeColor="text1"/>
          <w:sz w:val="27"/>
          <w:szCs w:val="27"/>
        </w:rPr>
        <w:t>1</w:t>
      </w:r>
      <w:r w:rsidRPr="00853DD8">
        <w:rPr>
          <w:color w:val="000000" w:themeColor="text1"/>
          <w:sz w:val="27"/>
          <w:szCs w:val="27"/>
        </w:rPr>
        <w:t xml:space="preserve"> тыс. руб.</w:t>
      </w:r>
      <w:r w:rsidR="00AC3EDD" w:rsidRPr="00AC3EDD">
        <w:rPr>
          <w:color w:val="000000"/>
          <w:sz w:val="27"/>
          <w:szCs w:val="27"/>
        </w:rPr>
        <w:t xml:space="preserve"> </w:t>
      </w:r>
      <w:r w:rsidR="00AC3EDD">
        <w:rPr>
          <w:color w:val="000000"/>
          <w:sz w:val="27"/>
          <w:szCs w:val="27"/>
        </w:rPr>
        <w:t>(9</w:t>
      </w:r>
      <w:r w:rsidR="00FC52D6" w:rsidRPr="0008213B">
        <w:rPr>
          <w:color w:val="000000"/>
          <w:sz w:val="27"/>
          <w:szCs w:val="27"/>
        </w:rPr>
        <w:t>6</w:t>
      </w:r>
      <w:r w:rsidR="00AC3EDD" w:rsidRPr="00853DD8">
        <w:rPr>
          <w:color w:val="000000"/>
          <w:sz w:val="27"/>
          <w:szCs w:val="27"/>
        </w:rPr>
        <w:t>,</w:t>
      </w:r>
      <w:r w:rsidR="00FC52D6" w:rsidRPr="0008213B">
        <w:rPr>
          <w:color w:val="000000"/>
          <w:sz w:val="27"/>
          <w:szCs w:val="27"/>
        </w:rPr>
        <w:t>1</w:t>
      </w:r>
      <w:r w:rsidR="00AC3EDD" w:rsidRPr="00853DD8">
        <w:rPr>
          <w:color w:val="000000"/>
          <w:sz w:val="27"/>
          <w:szCs w:val="27"/>
        </w:rPr>
        <w:t>%</w:t>
      </w:r>
      <w:r w:rsidR="00AC3EDD">
        <w:rPr>
          <w:color w:val="000000"/>
          <w:sz w:val="27"/>
          <w:szCs w:val="27"/>
        </w:rPr>
        <w:t xml:space="preserve"> </w:t>
      </w:r>
      <w:r w:rsidR="00AC3EDD" w:rsidRPr="00853DD8">
        <w:rPr>
          <w:color w:val="000000"/>
          <w:sz w:val="27"/>
          <w:szCs w:val="27"/>
        </w:rPr>
        <w:t>от плановых назначений</w:t>
      </w:r>
      <w:r w:rsidR="00AC3EDD">
        <w:rPr>
          <w:color w:val="000000"/>
          <w:sz w:val="27"/>
          <w:szCs w:val="27"/>
        </w:rPr>
        <w:t>)</w:t>
      </w:r>
      <w:r w:rsidRPr="00853DD8">
        <w:rPr>
          <w:color w:val="000000" w:themeColor="text1"/>
          <w:sz w:val="27"/>
          <w:szCs w:val="27"/>
        </w:rPr>
        <w:t>, а именно:</w:t>
      </w:r>
    </w:p>
    <w:p w14:paraId="001E2B8E" w14:textId="357665F7" w:rsidR="00C54983" w:rsidRPr="00853DD8" w:rsidRDefault="00C54983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- 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местностям </w:t>
      </w:r>
      <w:r w:rsidR="007E09C9">
        <w:rPr>
          <w:color w:val="000000" w:themeColor="text1"/>
          <w:sz w:val="27"/>
          <w:szCs w:val="27"/>
        </w:rPr>
        <w:t xml:space="preserve">               </w:t>
      </w:r>
      <w:r w:rsidRPr="00853DD8">
        <w:rPr>
          <w:color w:val="000000" w:themeColor="text1"/>
          <w:sz w:val="27"/>
          <w:szCs w:val="27"/>
        </w:rPr>
        <w:t xml:space="preserve">– </w:t>
      </w:r>
      <w:r w:rsidR="00BD66A7">
        <w:rPr>
          <w:color w:val="000000" w:themeColor="text1"/>
          <w:sz w:val="27"/>
          <w:szCs w:val="27"/>
        </w:rPr>
        <w:t>7</w:t>
      </w:r>
      <w:r w:rsidRPr="00853DD8">
        <w:rPr>
          <w:color w:val="000000" w:themeColor="text1"/>
          <w:sz w:val="27"/>
          <w:szCs w:val="27"/>
        </w:rPr>
        <w:t>,0 тыс.</w:t>
      </w:r>
      <w:r w:rsidR="00596310">
        <w:rPr>
          <w:color w:val="000000" w:themeColor="text1"/>
          <w:sz w:val="27"/>
          <w:szCs w:val="27"/>
        </w:rPr>
        <w:t xml:space="preserve"> </w:t>
      </w:r>
      <w:r w:rsidRPr="00853DD8">
        <w:rPr>
          <w:color w:val="000000" w:themeColor="text1"/>
          <w:sz w:val="27"/>
          <w:szCs w:val="27"/>
        </w:rPr>
        <w:t>руб.;</w:t>
      </w:r>
    </w:p>
    <w:p w14:paraId="2079871B" w14:textId="77777777" w:rsidR="00C54983" w:rsidRPr="00853DD8" w:rsidRDefault="00C54983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- субвенции на исполнение государственных полномочий по формированию торгового реестра – </w:t>
      </w:r>
      <w:r w:rsidR="00BD66A7">
        <w:rPr>
          <w:color w:val="000000" w:themeColor="text1"/>
          <w:sz w:val="27"/>
          <w:szCs w:val="27"/>
        </w:rPr>
        <w:t>35</w:t>
      </w:r>
      <w:r w:rsidRPr="00853DD8">
        <w:rPr>
          <w:color w:val="000000" w:themeColor="text1"/>
          <w:sz w:val="27"/>
          <w:szCs w:val="27"/>
        </w:rPr>
        <w:t xml:space="preserve"> тыс. руб.;</w:t>
      </w:r>
    </w:p>
    <w:p w14:paraId="7140EA34" w14:textId="10FFD31F" w:rsidR="00C54983" w:rsidRPr="00853DD8" w:rsidRDefault="00C54983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- субвенции на осуществление государственных полномочий в сфере административных правонарушений – </w:t>
      </w:r>
      <w:r w:rsidR="00BD66A7">
        <w:rPr>
          <w:color w:val="000000" w:themeColor="text1"/>
          <w:sz w:val="27"/>
          <w:szCs w:val="27"/>
        </w:rPr>
        <w:t>6</w:t>
      </w:r>
      <w:r w:rsidR="00B43159">
        <w:rPr>
          <w:color w:val="000000" w:themeColor="text1"/>
          <w:sz w:val="27"/>
          <w:szCs w:val="27"/>
        </w:rPr>
        <w:t>96</w:t>
      </w:r>
      <w:r w:rsidRPr="00853DD8">
        <w:rPr>
          <w:color w:val="000000" w:themeColor="text1"/>
          <w:sz w:val="27"/>
          <w:szCs w:val="27"/>
        </w:rPr>
        <w:t>,</w:t>
      </w:r>
      <w:r w:rsidR="00B43159">
        <w:rPr>
          <w:color w:val="000000" w:themeColor="text1"/>
          <w:sz w:val="27"/>
          <w:szCs w:val="27"/>
        </w:rPr>
        <w:t>1</w:t>
      </w:r>
      <w:r w:rsidRPr="00853DD8">
        <w:rPr>
          <w:color w:val="000000" w:themeColor="text1"/>
          <w:sz w:val="27"/>
          <w:szCs w:val="27"/>
        </w:rPr>
        <w:t xml:space="preserve"> тыс. руб.;</w:t>
      </w:r>
    </w:p>
    <w:p w14:paraId="6265BB7C" w14:textId="3009197E" w:rsidR="00C54983" w:rsidRPr="00853DD8" w:rsidRDefault="00C54983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- субвенции на осуществление государственных полномочий по созданию комиссии по делам несовершеннолетних и защите их прав – </w:t>
      </w:r>
      <w:r w:rsidR="00B43159">
        <w:rPr>
          <w:color w:val="000000" w:themeColor="text1"/>
          <w:sz w:val="27"/>
          <w:szCs w:val="27"/>
        </w:rPr>
        <w:t>617,4</w:t>
      </w:r>
      <w:r w:rsidRPr="00853DD8">
        <w:rPr>
          <w:color w:val="000000" w:themeColor="text1"/>
          <w:sz w:val="27"/>
          <w:szCs w:val="27"/>
        </w:rPr>
        <w:t xml:space="preserve"> тыс. руб.;</w:t>
      </w:r>
    </w:p>
    <w:p w14:paraId="73D661C8" w14:textId="658410FE" w:rsidR="00C54983" w:rsidRPr="00853DD8" w:rsidRDefault="00C54983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- субвенции на осуществление государственных полномочий по организации и осуществлению деятельности по опеке и попечительству – </w:t>
      </w:r>
      <w:r w:rsidR="00E86087">
        <w:rPr>
          <w:color w:val="000000" w:themeColor="text1"/>
          <w:sz w:val="27"/>
          <w:szCs w:val="27"/>
        </w:rPr>
        <w:t>617</w:t>
      </w:r>
      <w:r w:rsidRPr="00853DD8">
        <w:rPr>
          <w:color w:val="000000" w:themeColor="text1"/>
          <w:sz w:val="27"/>
          <w:szCs w:val="27"/>
        </w:rPr>
        <w:t>,</w:t>
      </w:r>
      <w:r w:rsidR="00E86087">
        <w:rPr>
          <w:color w:val="000000" w:themeColor="text1"/>
          <w:sz w:val="27"/>
          <w:szCs w:val="27"/>
        </w:rPr>
        <w:t>4</w:t>
      </w:r>
      <w:r w:rsidRPr="00853DD8">
        <w:rPr>
          <w:color w:val="000000" w:themeColor="text1"/>
          <w:sz w:val="27"/>
          <w:szCs w:val="27"/>
        </w:rPr>
        <w:t xml:space="preserve"> тыс. руб.; </w:t>
      </w:r>
    </w:p>
    <w:p w14:paraId="6E1F5D91" w14:textId="000C7C7E" w:rsidR="0041577B" w:rsidRDefault="0041577B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прочие межбюджетные трансферты – </w:t>
      </w:r>
      <w:r w:rsidR="00E86087">
        <w:rPr>
          <w:color w:val="000000" w:themeColor="text1"/>
          <w:sz w:val="27"/>
          <w:szCs w:val="27"/>
        </w:rPr>
        <w:t>912</w:t>
      </w:r>
      <w:r>
        <w:rPr>
          <w:color w:val="000000" w:themeColor="text1"/>
          <w:sz w:val="27"/>
          <w:szCs w:val="27"/>
        </w:rPr>
        <w:t>,</w:t>
      </w:r>
      <w:r w:rsidR="00E86087">
        <w:rPr>
          <w:color w:val="000000" w:themeColor="text1"/>
          <w:sz w:val="27"/>
          <w:szCs w:val="27"/>
        </w:rPr>
        <w:t>2</w:t>
      </w:r>
      <w:r>
        <w:rPr>
          <w:color w:val="000000" w:themeColor="text1"/>
          <w:sz w:val="27"/>
          <w:szCs w:val="27"/>
        </w:rPr>
        <w:t xml:space="preserve"> тыс.</w:t>
      </w:r>
      <w:r w:rsidR="007E09C9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руб.;</w:t>
      </w:r>
    </w:p>
    <w:p w14:paraId="44557352" w14:textId="202A2DE7" w:rsidR="00C54983" w:rsidRPr="00853DD8" w:rsidRDefault="0041577B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-субвенции</w:t>
      </w:r>
      <w:r w:rsidR="00C54983" w:rsidRPr="00853DD8">
        <w:rPr>
          <w:color w:val="000000" w:themeColor="text1"/>
          <w:sz w:val="27"/>
          <w:szCs w:val="27"/>
        </w:rPr>
        <w:t xml:space="preserve"> бюджетам муниципальных образований на компенсацию родительской платы за присмотр и уход за ребенком в образовательных организациях</w:t>
      </w:r>
      <w:r w:rsidR="007A2F2A">
        <w:rPr>
          <w:color w:val="000000" w:themeColor="text1"/>
          <w:sz w:val="27"/>
          <w:szCs w:val="27"/>
        </w:rPr>
        <w:t>,</w:t>
      </w:r>
      <w:r w:rsidR="00C54983" w:rsidRPr="00853DD8">
        <w:rPr>
          <w:color w:val="000000" w:themeColor="text1"/>
          <w:sz w:val="27"/>
          <w:szCs w:val="27"/>
        </w:rPr>
        <w:t xml:space="preserve"> реализующих образовательную программу дошкольного образования – </w:t>
      </w:r>
      <w:r w:rsidR="00FC52D6" w:rsidRPr="00FC52D6">
        <w:rPr>
          <w:color w:val="000000" w:themeColor="text1"/>
          <w:sz w:val="27"/>
          <w:szCs w:val="27"/>
        </w:rPr>
        <w:t>429</w:t>
      </w:r>
      <w:r w:rsidR="00C54983" w:rsidRPr="00853DD8">
        <w:rPr>
          <w:color w:val="000000" w:themeColor="text1"/>
          <w:sz w:val="27"/>
          <w:szCs w:val="27"/>
        </w:rPr>
        <w:t>,</w:t>
      </w:r>
      <w:r w:rsidR="00FC52D6" w:rsidRPr="00FC52D6">
        <w:rPr>
          <w:color w:val="000000" w:themeColor="text1"/>
          <w:sz w:val="27"/>
          <w:szCs w:val="27"/>
        </w:rPr>
        <w:t>3</w:t>
      </w:r>
      <w:r w:rsidR="00C54983" w:rsidRPr="00853DD8">
        <w:rPr>
          <w:color w:val="000000" w:themeColor="text1"/>
          <w:sz w:val="27"/>
          <w:szCs w:val="27"/>
        </w:rPr>
        <w:t xml:space="preserve"> тыс. руб.;</w:t>
      </w:r>
    </w:p>
    <w:p w14:paraId="1D35F412" w14:textId="4CCE6DEC" w:rsidR="00C54983" w:rsidRPr="00853DD8" w:rsidRDefault="00C54983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853DD8">
        <w:rPr>
          <w:color w:val="000000" w:themeColor="text1"/>
          <w:sz w:val="27"/>
          <w:szCs w:val="27"/>
        </w:rPr>
        <w:t xml:space="preserve">- субвенции на реализацию образовательных программ – </w:t>
      </w:r>
      <w:r w:rsidR="00E86087">
        <w:rPr>
          <w:color w:val="000000" w:themeColor="text1"/>
          <w:sz w:val="27"/>
          <w:szCs w:val="27"/>
        </w:rPr>
        <w:t>9 298</w:t>
      </w:r>
      <w:r w:rsidRPr="00853DD8">
        <w:rPr>
          <w:color w:val="000000" w:themeColor="text1"/>
          <w:sz w:val="27"/>
          <w:szCs w:val="27"/>
        </w:rPr>
        <w:t>,</w:t>
      </w:r>
      <w:r w:rsidR="00E86087">
        <w:rPr>
          <w:color w:val="000000" w:themeColor="text1"/>
          <w:sz w:val="27"/>
          <w:szCs w:val="27"/>
        </w:rPr>
        <w:t>8</w:t>
      </w:r>
      <w:r w:rsidRPr="00853DD8">
        <w:rPr>
          <w:color w:val="000000" w:themeColor="text1"/>
          <w:sz w:val="27"/>
          <w:szCs w:val="27"/>
        </w:rPr>
        <w:t xml:space="preserve"> тыс. руб.</w:t>
      </w:r>
    </w:p>
    <w:p w14:paraId="39E123DE" w14:textId="424CF937" w:rsidR="00C54983" w:rsidRPr="00247490" w:rsidRDefault="00AD59CE" w:rsidP="00C54983">
      <w:pPr>
        <w:ind w:firstLine="700"/>
        <w:jc w:val="both"/>
        <w:rPr>
          <w:color w:val="000000" w:themeColor="text1"/>
          <w:sz w:val="27"/>
          <w:szCs w:val="27"/>
        </w:rPr>
      </w:pPr>
      <w:r w:rsidRPr="00247490">
        <w:rPr>
          <w:color w:val="000000" w:themeColor="text1"/>
          <w:sz w:val="27"/>
          <w:szCs w:val="27"/>
        </w:rPr>
        <w:t>В общем объеме доходов в 202</w:t>
      </w:r>
      <w:r w:rsidR="00FC52D6" w:rsidRPr="00FC52D6">
        <w:rPr>
          <w:color w:val="000000" w:themeColor="text1"/>
          <w:sz w:val="27"/>
          <w:szCs w:val="27"/>
        </w:rPr>
        <w:t>2</w:t>
      </w:r>
      <w:r w:rsidRPr="00247490">
        <w:rPr>
          <w:color w:val="000000" w:themeColor="text1"/>
          <w:sz w:val="27"/>
          <w:szCs w:val="27"/>
        </w:rPr>
        <w:t xml:space="preserve"> году доля безвозмездных поступлений без учета возврата остатков (</w:t>
      </w:r>
      <w:r w:rsidR="00966F14" w:rsidRPr="00247490">
        <w:rPr>
          <w:color w:val="000000" w:themeColor="text1"/>
          <w:sz w:val="27"/>
          <w:szCs w:val="27"/>
        </w:rPr>
        <w:t xml:space="preserve">включая субвенции) составляет </w:t>
      </w:r>
      <w:r w:rsidR="00672016" w:rsidRPr="00672016">
        <w:rPr>
          <w:color w:val="000000" w:themeColor="text1"/>
          <w:sz w:val="27"/>
          <w:szCs w:val="27"/>
        </w:rPr>
        <w:t>7</w:t>
      </w:r>
      <w:r w:rsidR="00966F14" w:rsidRPr="00672016">
        <w:rPr>
          <w:color w:val="000000" w:themeColor="text1"/>
          <w:sz w:val="27"/>
          <w:szCs w:val="27"/>
        </w:rPr>
        <w:t>,</w:t>
      </w:r>
      <w:r w:rsidR="00672016" w:rsidRPr="00672016">
        <w:rPr>
          <w:color w:val="000000" w:themeColor="text1"/>
          <w:sz w:val="27"/>
          <w:szCs w:val="27"/>
        </w:rPr>
        <w:t>0</w:t>
      </w:r>
      <w:r w:rsidR="00966F14" w:rsidRPr="00672016">
        <w:rPr>
          <w:color w:val="000000" w:themeColor="text1"/>
          <w:sz w:val="27"/>
          <w:szCs w:val="27"/>
        </w:rPr>
        <w:t>%</w:t>
      </w:r>
      <w:r w:rsidR="00966F14" w:rsidRPr="00247490">
        <w:rPr>
          <w:color w:val="000000" w:themeColor="text1"/>
          <w:sz w:val="27"/>
          <w:szCs w:val="27"/>
        </w:rPr>
        <w:t xml:space="preserve"> (в 202</w:t>
      </w:r>
      <w:r w:rsidR="00672016">
        <w:rPr>
          <w:color w:val="000000" w:themeColor="text1"/>
          <w:sz w:val="27"/>
          <w:szCs w:val="27"/>
        </w:rPr>
        <w:t>1</w:t>
      </w:r>
      <w:r w:rsidRPr="00247490">
        <w:rPr>
          <w:color w:val="000000" w:themeColor="text1"/>
          <w:sz w:val="27"/>
          <w:szCs w:val="27"/>
        </w:rPr>
        <w:t xml:space="preserve"> год</w:t>
      </w:r>
      <w:r w:rsidR="00247490" w:rsidRPr="00247490">
        <w:rPr>
          <w:color w:val="000000" w:themeColor="text1"/>
          <w:sz w:val="27"/>
          <w:szCs w:val="27"/>
        </w:rPr>
        <w:t xml:space="preserve">у данный показатель </w:t>
      </w:r>
      <w:r w:rsidR="00247490" w:rsidRPr="00672016">
        <w:rPr>
          <w:color w:val="000000" w:themeColor="text1"/>
          <w:sz w:val="27"/>
          <w:szCs w:val="27"/>
        </w:rPr>
        <w:t xml:space="preserve">составлял </w:t>
      </w:r>
      <w:r w:rsidR="00672016" w:rsidRPr="00672016">
        <w:rPr>
          <w:color w:val="000000" w:themeColor="text1"/>
          <w:sz w:val="27"/>
          <w:szCs w:val="27"/>
        </w:rPr>
        <w:t>9</w:t>
      </w:r>
      <w:r w:rsidR="00247490" w:rsidRPr="00672016">
        <w:rPr>
          <w:color w:val="000000" w:themeColor="text1"/>
          <w:sz w:val="27"/>
          <w:szCs w:val="27"/>
        </w:rPr>
        <w:t>,</w:t>
      </w:r>
      <w:r w:rsidR="00672016" w:rsidRPr="00672016">
        <w:rPr>
          <w:color w:val="000000" w:themeColor="text1"/>
          <w:sz w:val="27"/>
          <w:szCs w:val="27"/>
        </w:rPr>
        <w:t>5</w:t>
      </w:r>
      <w:r w:rsidR="00247490" w:rsidRPr="00672016">
        <w:rPr>
          <w:color w:val="000000" w:themeColor="text1"/>
          <w:sz w:val="27"/>
          <w:szCs w:val="27"/>
        </w:rPr>
        <w:t>%</w:t>
      </w:r>
      <w:r w:rsidRPr="00672016">
        <w:rPr>
          <w:color w:val="000000" w:themeColor="text1"/>
          <w:sz w:val="27"/>
          <w:szCs w:val="27"/>
        </w:rPr>
        <w:t>).</w:t>
      </w:r>
    </w:p>
    <w:p w14:paraId="0E10F73B" w14:textId="77777777" w:rsidR="00AD59CE" w:rsidRPr="00853DD8" w:rsidRDefault="00AD59CE" w:rsidP="006B6A4C">
      <w:pPr>
        <w:jc w:val="both"/>
        <w:rPr>
          <w:rFonts w:ascii="Courier New" w:eastAsia="Courier New" w:hAnsi="Courier New"/>
          <w:sz w:val="27"/>
          <w:szCs w:val="27"/>
        </w:rPr>
      </w:pPr>
    </w:p>
    <w:p w14:paraId="0D29C083" w14:textId="5F3EF9F4" w:rsidR="00C54983" w:rsidRPr="006312DA" w:rsidRDefault="00C54983" w:rsidP="00C54983">
      <w:pPr>
        <w:spacing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6312DA">
        <w:rPr>
          <w:color w:val="000000" w:themeColor="text1"/>
          <w:sz w:val="27"/>
          <w:szCs w:val="27"/>
        </w:rPr>
        <w:t xml:space="preserve">Основные показатели исполнения </w:t>
      </w:r>
      <w:r w:rsidR="006E1C87" w:rsidRPr="006312DA">
        <w:rPr>
          <w:color w:val="000000" w:themeColor="text1"/>
          <w:sz w:val="27"/>
          <w:szCs w:val="27"/>
        </w:rPr>
        <w:t>доходов местного бюджета за 202</w:t>
      </w:r>
      <w:r w:rsidR="00E86087">
        <w:rPr>
          <w:color w:val="000000" w:themeColor="text1"/>
          <w:sz w:val="27"/>
          <w:szCs w:val="27"/>
        </w:rPr>
        <w:t>1</w:t>
      </w:r>
      <w:r w:rsidR="006E1C87" w:rsidRPr="006312DA">
        <w:rPr>
          <w:color w:val="000000" w:themeColor="text1"/>
          <w:sz w:val="27"/>
          <w:szCs w:val="27"/>
        </w:rPr>
        <w:t>-202</w:t>
      </w:r>
      <w:r w:rsidR="00E86087">
        <w:rPr>
          <w:color w:val="000000" w:themeColor="text1"/>
          <w:sz w:val="27"/>
          <w:szCs w:val="27"/>
        </w:rPr>
        <w:t>2</w:t>
      </w:r>
      <w:r w:rsidRPr="006312DA">
        <w:rPr>
          <w:color w:val="000000" w:themeColor="text1"/>
          <w:sz w:val="27"/>
          <w:szCs w:val="27"/>
        </w:rPr>
        <w:t>г</w:t>
      </w:r>
      <w:r w:rsidR="006B6A4C">
        <w:rPr>
          <w:color w:val="000000" w:themeColor="text1"/>
          <w:sz w:val="27"/>
          <w:szCs w:val="27"/>
        </w:rPr>
        <w:t>г</w:t>
      </w:r>
      <w:r w:rsidRPr="006312DA">
        <w:rPr>
          <w:color w:val="000000" w:themeColor="text1"/>
          <w:sz w:val="27"/>
          <w:szCs w:val="27"/>
        </w:rPr>
        <w:t>. приведены в таблице:</w:t>
      </w:r>
    </w:p>
    <w:tbl>
      <w:tblPr>
        <w:tblW w:w="10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1868"/>
        <w:gridCol w:w="1778"/>
        <w:gridCol w:w="1623"/>
        <w:gridCol w:w="1752"/>
        <w:gridCol w:w="1613"/>
      </w:tblGrid>
      <w:tr w:rsidR="00C54983" w:rsidRPr="0040289F" w14:paraId="6FE18B3B" w14:textId="77777777" w:rsidTr="006B6A4C">
        <w:tc>
          <w:tcPr>
            <w:tcW w:w="1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B124C" w14:textId="77777777" w:rsidR="00C54983" w:rsidRPr="0040289F" w:rsidRDefault="00C54983" w:rsidP="0054517B">
            <w:pPr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> Наименование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2069" w14:textId="7945C74A" w:rsidR="006B6A4C" w:rsidRDefault="006B6A4C" w:rsidP="006B6A4C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   </w:t>
            </w:r>
            <w:r w:rsidR="006E1C87" w:rsidRPr="0040289F">
              <w:rPr>
                <w:color w:val="000000"/>
                <w:sz w:val="25"/>
                <w:szCs w:val="25"/>
              </w:rPr>
              <w:t>Исполнено      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</w:p>
          <w:p w14:paraId="2A89A3A2" w14:textId="6259BDB8" w:rsidR="00C54983" w:rsidRPr="006B6A4C" w:rsidRDefault="006B6A4C" w:rsidP="006B6A4C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   </w:t>
            </w:r>
            <w:r w:rsidR="006E1C87" w:rsidRPr="0040289F">
              <w:rPr>
                <w:color w:val="000000"/>
                <w:sz w:val="25"/>
                <w:szCs w:val="25"/>
              </w:rPr>
              <w:t> за 202</w:t>
            </w:r>
            <w:r w:rsidR="00E86087">
              <w:rPr>
                <w:color w:val="000000"/>
                <w:sz w:val="25"/>
                <w:szCs w:val="25"/>
              </w:rPr>
              <w:t>1</w:t>
            </w:r>
            <w:r w:rsidR="006E1C87" w:rsidRPr="0040289F">
              <w:rPr>
                <w:color w:val="000000"/>
                <w:sz w:val="25"/>
                <w:szCs w:val="25"/>
              </w:rPr>
              <w:t xml:space="preserve"> год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57AD" w14:textId="77777777" w:rsidR="006B6A4C" w:rsidRDefault="00C54983" w:rsidP="006E1C87">
            <w:pPr>
              <w:jc w:val="center"/>
              <w:rPr>
                <w:color w:val="000000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 xml:space="preserve">Исполнено </w:t>
            </w:r>
          </w:p>
          <w:p w14:paraId="7D575643" w14:textId="3C5FEA66" w:rsidR="00C54983" w:rsidRPr="000C1E29" w:rsidRDefault="00C54983" w:rsidP="006E1C87">
            <w:pPr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40289F">
              <w:rPr>
                <w:color w:val="000000"/>
                <w:sz w:val="25"/>
                <w:szCs w:val="25"/>
              </w:rPr>
              <w:t>за 202</w:t>
            </w:r>
            <w:r w:rsidR="000C1E29">
              <w:rPr>
                <w:color w:val="000000"/>
                <w:sz w:val="25"/>
                <w:szCs w:val="25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556F" w14:textId="7BFB9014" w:rsidR="00C54983" w:rsidRPr="0040289F" w:rsidRDefault="00C54983" w:rsidP="006E1C87">
            <w:pPr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 xml:space="preserve">Отклонение по отношению к </w:t>
            </w:r>
            <w:r w:rsidR="006E1C87" w:rsidRPr="0040289F">
              <w:rPr>
                <w:color w:val="000000"/>
                <w:sz w:val="25"/>
                <w:szCs w:val="25"/>
              </w:rPr>
              <w:t>202</w:t>
            </w:r>
            <w:r w:rsidR="00FC52D6" w:rsidRPr="00FC52D6">
              <w:rPr>
                <w:color w:val="000000"/>
                <w:sz w:val="25"/>
                <w:szCs w:val="25"/>
              </w:rPr>
              <w:t>1</w:t>
            </w:r>
            <w:r w:rsidR="006E1C87" w:rsidRPr="0040289F">
              <w:rPr>
                <w:color w:val="000000"/>
                <w:sz w:val="25"/>
                <w:szCs w:val="25"/>
              </w:rPr>
              <w:t xml:space="preserve"> </w:t>
            </w:r>
            <w:r w:rsidRPr="0040289F">
              <w:rPr>
                <w:color w:val="000000"/>
                <w:sz w:val="25"/>
                <w:szCs w:val="25"/>
              </w:rPr>
              <w:t>году «+»/-»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B37FF" w14:textId="77777777" w:rsidR="00C54983" w:rsidRPr="0040289F" w:rsidRDefault="00C54983" w:rsidP="0054517B">
            <w:pPr>
              <w:ind w:right="280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 xml:space="preserve">% исполнения 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2613" w14:textId="77777777" w:rsidR="00C54983" w:rsidRPr="0040289F" w:rsidRDefault="00C54983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 xml:space="preserve">% исполнения </w:t>
            </w:r>
          </w:p>
        </w:tc>
      </w:tr>
      <w:tr w:rsidR="00C54983" w:rsidRPr="0040289F" w14:paraId="0889760B" w14:textId="77777777" w:rsidTr="006B6A4C">
        <w:tc>
          <w:tcPr>
            <w:tcW w:w="1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3897" w14:textId="480F6F57" w:rsidR="00C54983" w:rsidRPr="0040289F" w:rsidRDefault="00C54983" w:rsidP="0054517B">
            <w:pPr>
              <w:rPr>
                <w:sz w:val="25"/>
                <w:szCs w:val="25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D0E6" w14:textId="77777777" w:rsidR="00C54983" w:rsidRPr="0040289F" w:rsidRDefault="00C54983" w:rsidP="0054517B">
            <w:pPr>
              <w:rPr>
                <w:sz w:val="25"/>
                <w:szCs w:val="25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CB72" w14:textId="77777777" w:rsidR="00C54983" w:rsidRPr="0040289F" w:rsidRDefault="00C54983" w:rsidP="0054517B">
            <w:pPr>
              <w:rPr>
                <w:rFonts w:ascii="Courier New" w:eastAsia="Courier New" w:hAnsi="Courier New"/>
                <w:sz w:val="25"/>
                <w:szCs w:val="25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7741" w14:textId="77777777" w:rsidR="00C54983" w:rsidRPr="0040289F" w:rsidRDefault="00C54983" w:rsidP="0054517B">
            <w:pPr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E435" w14:textId="1F01E8CE" w:rsidR="00C54983" w:rsidRPr="0040289F" w:rsidRDefault="0040289F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>202</w:t>
            </w:r>
            <w:r w:rsidR="000C1E29">
              <w:rPr>
                <w:color w:val="000000"/>
                <w:sz w:val="25"/>
                <w:szCs w:val="25"/>
                <w:lang w:val="en-US"/>
              </w:rPr>
              <w:t>1</w:t>
            </w:r>
            <w:r w:rsidRPr="0040289F">
              <w:rPr>
                <w:color w:val="000000"/>
                <w:sz w:val="25"/>
                <w:szCs w:val="25"/>
              </w:rPr>
              <w:t xml:space="preserve"> </w:t>
            </w:r>
            <w:r w:rsidR="00C54983" w:rsidRPr="0040289F">
              <w:rPr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BF29" w14:textId="5E7CDDEC" w:rsidR="00C54983" w:rsidRPr="0040289F" w:rsidRDefault="0040289F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>202</w:t>
            </w:r>
            <w:r w:rsidR="000C1E29">
              <w:rPr>
                <w:color w:val="000000"/>
                <w:sz w:val="25"/>
                <w:szCs w:val="25"/>
                <w:lang w:val="en-US"/>
              </w:rPr>
              <w:t>2</w:t>
            </w:r>
            <w:r w:rsidR="00C54983" w:rsidRPr="0040289F">
              <w:rPr>
                <w:color w:val="000000"/>
                <w:sz w:val="25"/>
                <w:szCs w:val="25"/>
              </w:rPr>
              <w:t>год</w:t>
            </w:r>
          </w:p>
        </w:tc>
      </w:tr>
      <w:tr w:rsidR="00C54983" w:rsidRPr="0040289F" w14:paraId="581FC44C" w14:textId="77777777" w:rsidTr="006B6A4C"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23813" w14:textId="77777777" w:rsidR="00C54983" w:rsidRPr="0040289F" w:rsidRDefault="00C54983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>Налоговые и неналоговые доходы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DED98" w14:textId="7C6E933E" w:rsidR="00C54983" w:rsidRPr="000C1E29" w:rsidRDefault="006E1C87" w:rsidP="0054517B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  <w:lang w:val="en-US"/>
              </w:rPr>
            </w:pPr>
            <w:r w:rsidRPr="0040289F">
              <w:rPr>
                <w:color w:val="000000"/>
                <w:sz w:val="25"/>
                <w:szCs w:val="25"/>
              </w:rPr>
              <w:t>1</w:t>
            </w:r>
            <w:r w:rsidR="000C1E29">
              <w:rPr>
                <w:color w:val="000000"/>
                <w:sz w:val="25"/>
                <w:szCs w:val="25"/>
                <w:lang w:val="en-US"/>
              </w:rPr>
              <w:t>46 444,7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0BF02" w14:textId="5D71C9F0" w:rsidR="00C54983" w:rsidRPr="000C1E29" w:rsidRDefault="006E1C87" w:rsidP="000354D2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  <w:lang w:val="en-US"/>
              </w:rPr>
            </w:pPr>
            <w:r w:rsidRPr="0040289F">
              <w:rPr>
                <w:color w:val="000000"/>
                <w:sz w:val="25"/>
                <w:szCs w:val="25"/>
              </w:rPr>
              <w:t>1</w:t>
            </w:r>
            <w:r w:rsidR="000C1E29">
              <w:rPr>
                <w:color w:val="000000"/>
                <w:sz w:val="25"/>
                <w:szCs w:val="25"/>
                <w:lang w:val="en-US"/>
              </w:rPr>
              <w:t>66 364,2</w:t>
            </w:r>
          </w:p>
        </w:tc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5A96" w14:textId="4E59BD1F" w:rsidR="00C54983" w:rsidRPr="00FC52D6" w:rsidRDefault="006E1C87" w:rsidP="0054517B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  <w:lang w:val="en-US"/>
              </w:rPr>
            </w:pPr>
            <w:r w:rsidRPr="0040289F">
              <w:rPr>
                <w:color w:val="000000"/>
                <w:sz w:val="25"/>
                <w:szCs w:val="25"/>
              </w:rPr>
              <w:t> +</w:t>
            </w:r>
            <w:r w:rsidR="00FC52D6">
              <w:rPr>
                <w:color w:val="000000"/>
                <w:sz w:val="25"/>
                <w:szCs w:val="25"/>
                <w:lang w:val="en-US"/>
              </w:rPr>
              <w:t>19 919,5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0270" w14:textId="251ED65C" w:rsidR="00C54983" w:rsidRPr="000C1E29" w:rsidRDefault="0040289F" w:rsidP="0054517B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  <w:lang w:val="en-US"/>
              </w:rPr>
            </w:pPr>
            <w:r w:rsidRPr="0040289F">
              <w:rPr>
                <w:color w:val="000000"/>
                <w:sz w:val="25"/>
                <w:szCs w:val="25"/>
              </w:rPr>
              <w:t>1</w:t>
            </w:r>
            <w:r w:rsidR="000C1E29">
              <w:rPr>
                <w:color w:val="000000"/>
                <w:sz w:val="25"/>
                <w:szCs w:val="25"/>
                <w:lang w:val="en-US"/>
              </w:rPr>
              <w:t>20</w:t>
            </w:r>
            <w:r w:rsidRPr="0040289F">
              <w:rPr>
                <w:color w:val="000000"/>
                <w:sz w:val="25"/>
                <w:szCs w:val="25"/>
              </w:rPr>
              <w:t>,</w:t>
            </w:r>
            <w:r w:rsidR="000C1E29">
              <w:rPr>
                <w:color w:val="000000"/>
                <w:sz w:val="25"/>
                <w:szCs w:val="25"/>
                <w:lang w:val="en-US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4347" w14:textId="7B612153" w:rsidR="00C54983" w:rsidRPr="00FC52D6" w:rsidRDefault="0040289F" w:rsidP="0054517B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  <w:lang w:val="en-US"/>
              </w:rPr>
            </w:pPr>
            <w:r w:rsidRPr="0040289F">
              <w:rPr>
                <w:color w:val="000000"/>
                <w:sz w:val="25"/>
                <w:szCs w:val="25"/>
              </w:rPr>
              <w:t>1</w:t>
            </w:r>
            <w:r w:rsidR="00FC52D6">
              <w:rPr>
                <w:color w:val="000000"/>
                <w:sz w:val="25"/>
                <w:szCs w:val="25"/>
                <w:lang w:val="en-US"/>
              </w:rPr>
              <w:t>14,1</w:t>
            </w:r>
          </w:p>
        </w:tc>
      </w:tr>
      <w:tr w:rsidR="00C54983" w:rsidRPr="0040289F" w14:paraId="33B065C1" w14:textId="77777777" w:rsidTr="006B6A4C"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78B7" w14:textId="77777777" w:rsidR="00C54983" w:rsidRPr="0040289F" w:rsidRDefault="00C54983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color w:val="000000"/>
                <w:sz w:val="25"/>
                <w:szCs w:val="25"/>
              </w:rPr>
              <w:t xml:space="preserve">Безвозмездные поступления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5EDE7" w14:textId="18656DDE" w:rsidR="00C54983" w:rsidRPr="000C1E29" w:rsidRDefault="000C1E29" w:rsidP="0054517B">
            <w:pPr>
              <w:shd w:val="clear" w:color="auto" w:fill="FFFFFF"/>
              <w:jc w:val="center"/>
              <w:rPr>
                <w:rFonts w:eastAsia="Courier New"/>
                <w:sz w:val="25"/>
                <w:szCs w:val="25"/>
                <w:shd w:val="clear" w:color="auto" w:fill="FFFFFF"/>
                <w:lang w:val="en-US"/>
              </w:rPr>
            </w:pPr>
            <w:r w:rsidRPr="000C1E29">
              <w:rPr>
                <w:rFonts w:eastAsia="Courier New"/>
                <w:sz w:val="25"/>
                <w:szCs w:val="25"/>
                <w:shd w:val="clear" w:color="auto" w:fill="FFFFFF"/>
                <w:lang w:val="en-US"/>
              </w:rPr>
              <w:t>15</w:t>
            </w:r>
            <w:r>
              <w:rPr>
                <w:rFonts w:eastAsia="Courier New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r w:rsidRPr="000C1E29">
              <w:rPr>
                <w:rFonts w:eastAsia="Courier New"/>
                <w:sz w:val="25"/>
                <w:szCs w:val="25"/>
                <w:shd w:val="clear" w:color="auto" w:fill="FFFFFF"/>
                <w:lang w:val="en-US"/>
              </w:rPr>
              <w:t>283,5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4A68F" w14:textId="4812B8E1" w:rsidR="00C54983" w:rsidRPr="00FC52D6" w:rsidRDefault="006E1C87" w:rsidP="000354D2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  <w:lang w:val="en-US"/>
              </w:rPr>
            </w:pPr>
            <w:r w:rsidRPr="0040289F">
              <w:rPr>
                <w:color w:val="000000"/>
                <w:sz w:val="25"/>
                <w:szCs w:val="25"/>
              </w:rPr>
              <w:t>1</w:t>
            </w:r>
            <w:r w:rsidR="00FC52D6">
              <w:rPr>
                <w:color w:val="000000"/>
                <w:sz w:val="25"/>
                <w:szCs w:val="25"/>
                <w:lang w:val="en-US"/>
              </w:rPr>
              <w:t>2 613,1</w:t>
            </w:r>
          </w:p>
        </w:tc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6AEAA" w14:textId="756C720D" w:rsidR="00C54983" w:rsidRPr="00FC52D6" w:rsidRDefault="00FC52D6" w:rsidP="0054517B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  <w:lang w:val="en-US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-</w:t>
            </w:r>
            <w:r w:rsidR="006E1C87" w:rsidRPr="0040289F">
              <w:rPr>
                <w:color w:val="000000"/>
                <w:sz w:val="25"/>
                <w:szCs w:val="25"/>
              </w:rPr>
              <w:t> </w:t>
            </w:r>
            <w:r>
              <w:rPr>
                <w:color w:val="000000"/>
                <w:sz w:val="25"/>
                <w:szCs w:val="25"/>
                <w:lang w:val="en-US"/>
              </w:rPr>
              <w:t>2 670,4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78D31" w14:textId="10263ED6" w:rsidR="00C54983" w:rsidRPr="000C1E29" w:rsidRDefault="0040289F" w:rsidP="0054517B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  <w:lang w:val="en-US"/>
              </w:rPr>
            </w:pPr>
            <w:r w:rsidRPr="0040289F">
              <w:rPr>
                <w:color w:val="000000"/>
                <w:sz w:val="25"/>
                <w:szCs w:val="25"/>
              </w:rPr>
              <w:t>9</w:t>
            </w:r>
            <w:r w:rsidR="000C1E29">
              <w:rPr>
                <w:color w:val="000000"/>
                <w:sz w:val="25"/>
                <w:szCs w:val="25"/>
                <w:lang w:val="en-US"/>
              </w:rPr>
              <w:t>7</w:t>
            </w:r>
            <w:r w:rsidRPr="0040289F">
              <w:rPr>
                <w:color w:val="000000"/>
                <w:sz w:val="25"/>
                <w:szCs w:val="25"/>
              </w:rPr>
              <w:t>,</w:t>
            </w:r>
            <w:r w:rsidR="000C1E29">
              <w:rPr>
                <w:color w:val="000000"/>
                <w:sz w:val="25"/>
                <w:szCs w:val="25"/>
                <w:lang w:val="en-US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7E0C" w14:textId="3659C9D1" w:rsidR="00C54983" w:rsidRPr="00FC52D6" w:rsidRDefault="0040289F" w:rsidP="0054517B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  <w:lang w:val="en-US"/>
              </w:rPr>
            </w:pPr>
            <w:r w:rsidRPr="0040289F">
              <w:rPr>
                <w:color w:val="000000"/>
                <w:sz w:val="25"/>
                <w:szCs w:val="25"/>
              </w:rPr>
              <w:t>9</w:t>
            </w:r>
            <w:r w:rsidR="00FC52D6">
              <w:rPr>
                <w:color w:val="000000"/>
                <w:sz w:val="25"/>
                <w:szCs w:val="25"/>
                <w:lang w:val="en-US"/>
              </w:rPr>
              <w:t>6,1</w:t>
            </w:r>
          </w:p>
        </w:tc>
      </w:tr>
      <w:tr w:rsidR="00C54983" w:rsidRPr="0040289F" w14:paraId="1608B348" w14:textId="77777777" w:rsidTr="006B6A4C"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7D53" w14:textId="77777777" w:rsidR="00C54983" w:rsidRPr="0040289F" w:rsidRDefault="00C54983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40289F">
              <w:rPr>
                <w:b/>
                <w:color w:val="000000"/>
                <w:sz w:val="25"/>
                <w:szCs w:val="25"/>
              </w:rPr>
              <w:t>Доходы местного бюджета, всего: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9552" w14:textId="4B7854DF" w:rsidR="00C54983" w:rsidRPr="000C1E29" w:rsidRDefault="006E1C87" w:rsidP="0054517B">
            <w:pPr>
              <w:shd w:val="clear" w:color="auto" w:fill="FFFFFF"/>
              <w:jc w:val="center"/>
              <w:rPr>
                <w:rFonts w:ascii="Courier New" w:eastAsia="Courier New" w:hAnsi="Courier New"/>
                <w:sz w:val="25"/>
                <w:szCs w:val="25"/>
                <w:shd w:val="clear" w:color="auto" w:fill="FFFFFF"/>
                <w:lang w:val="en-US"/>
              </w:rPr>
            </w:pPr>
            <w:r w:rsidRPr="0040289F">
              <w:rPr>
                <w:b/>
                <w:color w:val="000000"/>
                <w:sz w:val="25"/>
                <w:szCs w:val="25"/>
              </w:rPr>
              <w:t>1</w:t>
            </w:r>
            <w:r w:rsidR="000C1E29">
              <w:rPr>
                <w:b/>
                <w:color w:val="000000"/>
                <w:sz w:val="25"/>
                <w:szCs w:val="25"/>
                <w:lang w:val="en-US"/>
              </w:rPr>
              <w:t>61 728</w:t>
            </w:r>
            <w:r w:rsidRPr="0040289F">
              <w:rPr>
                <w:b/>
                <w:color w:val="000000"/>
                <w:sz w:val="25"/>
                <w:szCs w:val="25"/>
              </w:rPr>
              <w:t>,</w:t>
            </w:r>
            <w:r w:rsidR="000C1E29">
              <w:rPr>
                <w:b/>
                <w:color w:val="000000"/>
                <w:sz w:val="25"/>
                <w:szCs w:val="25"/>
                <w:lang w:val="en-US"/>
              </w:rPr>
              <w:t>2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D3F29" w14:textId="5C763BAE" w:rsidR="00C54983" w:rsidRPr="00FC52D6" w:rsidRDefault="0040289F" w:rsidP="000354D2">
            <w:pPr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40289F">
              <w:rPr>
                <w:b/>
                <w:color w:val="000000"/>
                <w:sz w:val="25"/>
                <w:szCs w:val="25"/>
              </w:rPr>
              <w:t>1</w:t>
            </w:r>
            <w:r w:rsidR="00FC52D6">
              <w:rPr>
                <w:b/>
                <w:color w:val="000000"/>
                <w:sz w:val="25"/>
                <w:szCs w:val="25"/>
                <w:lang w:val="en-US"/>
              </w:rPr>
              <w:t>78 977</w:t>
            </w:r>
            <w:r w:rsidRPr="0040289F">
              <w:rPr>
                <w:b/>
                <w:color w:val="000000"/>
                <w:sz w:val="25"/>
                <w:szCs w:val="25"/>
              </w:rPr>
              <w:t>,</w:t>
            </w:r>
            <w:r w:rsidR="00FC52D6">
              <w:rPr>
                <w:b/>
                <w:color w:val="000000"/>
                <w:sz w:val="25"/>
                <w:szCs w:val="25"/>
                <w:lang w:val="en-US"/>
              </w:rPr>
              <w:t>3</w:t>
            </w:r>
          </w:p>
        </w:tc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CF99" w14:textId="6DE52CD4" w:rsidR="00C54983" w:rsidRPr="00FC52D6" w:rsidRDefault="0040289F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40289F">
              <w:rPr>
                <w:b/>
                <w:color w:val="000000"/>
                <w:sz w:val="25"/>
                <w:szCs w:val="25"/>
              </w:rPr>
              <w:t>+</w:t>
            </w:r>
            <w:r w:rsidR="00FC52D6">
              <w:rPr>
                <w:b/>
                <w:color w:val="000000"/>
                <w:sz w:val="25"/>
                <w:szCs w:val="25"/>
                <w:lang w:val="en-US"/>
              </w:rPr>
              <w:t>17 249,1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1A43" w14:textId="2998C653" w:rsidR="00C54983" w:rsidRPr="000C1E29" w:rsidRDefault="0040289F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40289F">
              <w:rPr>
                <w:b/>
                <w:color w:val="000000"/>
                <w:sz w:val="25"/>
                <w:szCs w:val="25"/>
              </w:rPr>
              <w:t>1</w:t>
            </w:r>
            <w:r w:rsidR="000C1E29">
              <w:rPr>
                <w:b/>
                <w:color w:val="000000"/>
                <w:sz w:val="25"/>
                <w:szCs w:val="25"/>
                <w:lang w:val="en-US"/>
              </w:rPr>
              <w:t>17</w:t>
            </w:r>
            <w:r w:rsidRPr="0040289F">
              <w:rPr>
                <w:b/>
                <w:color w:val="000000"/>
                <w:sz w:val="25"/>
                <w:szCs w:val="25"/>
              </w:rPr>
              <w:t>,</w:t>
            </w:r>
            <w:r w:rsidR="000C1E29">
              <w:rPr>
                <w:b/>
                <w:color w:val="000000"/>
                <w:sz w:val="25"/>
                <w:szCs w:val="25"/>
                <w:lang w:val="en-US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7BF2" w14:textId="2E6B94D0" w:rsidR="00C54983" w:rsidRPr="00FC52D6" w:rsidRDefault="0040289F" w:rsidP="0054517B">
            <w:pPr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40289F">
              <w:rPr>
                <w:b/>
                <w:color w:val="000000"/>
                <w:sz w:val="25"/>
                <w:szCs w:val="25"/>
              </w:rPr>
              <w:t>1</w:t>
            </w:r>
            <w:r w:rsidR="00FC52D6">
              <w:rPr>
                <w:b/>
                <w:color w:val="000000"/>
                <w:sz w:val="25"/>
                <w:szCs w:val="25"/>
                <w:lang w:val="en-US"/>
              </w:rPr>
              <w:t>12,6</w:t>
            </w:r>
          </w:p>
        </w:tc>
      </w:tr>
    </w:tbl>
    <w:p w14:paraId="66D285C1" w14:textId="77777777" w:rsidR="00C54983" w:rsidRPr="0040289F" w:rsidRDefault="00C54983" w:rsidP="00C54983">
      <w:pPr>
        <w:spacing w:line="276" w:lineRule="auto"/>
        <w:ind w:firstLine="708"/>
        <w:jc w:val="both"/>
        <w:rPr>
          <w:color w:val="FF0000"/>
          <w:sz w:val="18"/>
          <w:szCs w:val="18"/>
        </w:rPr>
      </w:pPr>
    </w:p>
    <w:p w14:paraId="35622A96" w14:textId="77777777" w:rsidR="00C54983" w:rsidRPr="0040289F" w:rsidRDefault="00C54983" w:rsidP="00EA5C70">
      <w:pPr>
        <w:ind w:firstLine="700"/>
        <w:jc w:val="both"/>
        <w:rPr>
          <w:color w:val="000000"/>
          <w:sz w:val="26"/>
        </w:rPr>
      </w:pPr>
    </w:p>
    <w:p w14:paraId="7583C809" w14:textId="77777777" w:rsidR="00AF3E1F" w:rsidRDefault="00AF3E1F" w:rsidP="00063141">
      <w:pPr>
        <w:ind w:firstLine="700"/>
        <w:jc w:val="both"/>
        <w:rPr>
          <w:color w:val="000000"/>
          <w:sz w:val="27"/>
          <w:szCs w:val="27"/>
        </w:rPr>
      </w:pPr>
    </w:p>
    <w:p w14:paraId="5B9DF016" w14:textId="77777777" w:rsidR="00AF3E1F" w:rsidRDefault="00AF3E1F" w:rsidP="00063141">
      <w:pPr>
        <w:ind w:firstLine="700"/>
        <w:jc w:val="both"/>
        <w:rPr>
          <w:color w:val="000000"/>
          <w:sz w:val="27"/>
          <w:szCs w:val="27"/>
        </w:rPr>
      </w:pPr>
    </w:p>
    <w:p w14:paraId="55106EB5" w14:textId="77777777" w:rsidR="00AF3E1F" w:rsidRDefault="00AF3E1F" w:rsidP="00063141">
      <w:pPr>
        <w:ind w:firstLine="700"/>
        <w:jc w:val="both"/>
        <w:rPr>
          <w:color w:val="000000"/>
          <w:sz w:val="27"/>
          <w:szCs w:val="27"/>
        </w:rPr>
      </w:pPr>
    </w:p>
    <w:p w14:paraId="1D5EAA77" w14:textId="3EBA4ADC" w:rsidR="003850EB" w:rsidRDefault="003850EB" w:rsidP="003850EB">
      <w:pPr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</w:t>
      </w:r>
      <w:r w:rsidRPr="00141718">
        <w:rPr>
          <w:color w:val="000000"/>
          <w:sz w:val="27"/>
          <w:szCs w:val="27"/>
        </w:rPr>
        <w:t>сновным бюдже</w:t>
      </w:r>
      <w:r>
        <w:rPr>
          <w:color w:val="000000"/>
          <w:sz w:val="27"/>
          <w:szCs w:val="27"/>
        </w:rPr>
        <w:t>тообразующим налогом для местного бюджета</w:t>
      </w:r>
      <w:r w:rsidRPr="00141718">
        <w:rPr>
          <w:color w:val="000000"/>
          <w:sz w:val="27"/>
          <w:szCs w:val="27"/>
        </w:rPr>
        <w:t xml:space="preserve"> является налог на доходы физических лиц,</w:t>
      </w:r>
    </w:p>
    <w:p w14:paraId="310AE831" w14:textId="07295D17" w:rsidR="001767C0" w:rsidRDefault="003850EB" w:rsidP="003850EB">
      <w:pPr>
        <w:ind w:firstLine="700"/>
        <w:jc w:val="both"/>
        <w:rPr>
          <w:color w:val="000000"/>
          <w:sz w:val="27"/>
          <w:szCs w:val="27"/>
        </w:rPr>
      </w:pPr>
      <w:r w:rsidRPr="002708F2">
        <w:rPr>
          <w:color w:val="000000"/>
          <w:sz w:val="27"/>
          <w:szCs w:val="27"/>
        </w:rPr>
        <w:t xml:space="preserve">Общий объем доходов налога на доходы физических лиц, зачисляемый в бюджет по единым нормативам, установленного статьями 61, 61.1, 61.2, 61.3, 61.4, 61.5 БК РФ) составил </w:t>
      </w:r>
      <w:r w:rsidRPr="0040289F">
        <w:rPr>
          <w:color w:val="000000"/>
          <w:sz w:val="27"/>
          <w:szCs w:val="27"/>
        </w:rPr>
        <w:t>1</w:t>
      </w:r>
      <w:r w:rsidR="005D6373">
        <w:rPr>
          <w:color w:val="000000"/>
          <w:sz w:val="27"/>
          <w:szCs w:val="27"/>
        </w:rPr>
        <w:t>66</w:t>
      </w:r>
      <w:r w:rsidRPr="0040289F">
        <w:rPr>
          <w:color w:val="000000"/>
          <w:sz w:val="27"/>
          <w:szCs w:val="27"/>
        </w:rPr>
        <w:t> 03</w:t>
      </w:r>
      <w:r w:rsidR="005D6373">
        <w:rPr>
          <w:color w:val="000000"/>
          <w:sz w:val="27"/>
          <w:szCs w:val="27"/>
        </w:rPr>
        <w:t>2</w:t>
      </w:r>
      <w:r w:rsidRPr="0040289F">
        <w:rPr>
          <w:color w:val="000000"/>
          <w:sz w:val="27"/>
          <w:szCs w:val="27"/>
        </w:rPr>
        <w:t>,</w:t>
      </w:r>
      <w:r w:rsidR="005D6373">
        <w:rPr>
          <w:color w:val="000000"/>
          <w:sz w:val="27"/>
          <w:szCs w:val="27"/>
        </w:rPr>
        <w:t>2</w:t>
      </w:r>
      <w:r w:rsidRPr="0040289F">
        <w:rPr>
          <w:color w:val="000000"/>
          <w:sz w:val="27"/>
          <w:szCs w:val="27"/>
        </w:rPr>
        <w:t xml:space="preserve"> тыс. руб</w:t>
      </w:r>
      <w:r w:rsidRPr="002708F2">
        <w:rPr>
          <w:color w:val="000000"/>
          <w:sz w:val="27"/>
          <w:szCs w:val="27"/>
        </w:rPr>
        <w:t xml:space="preserve">. или </w:t>
      </w:r>
      <w:r w:rsidRPr="0040289F">
        <w:rPr>
          <w:color w:val="000000"/>
          <w:sz w:val="27"/>
          <w:szCs w:val="27"/>
        </w:rPr>
        <w:t>1</w:t>
      </w:r>
      <w:r w:rsidR="005D6373">
        <w:rPr>
          <w:color w:val="000000"/>
          <w:sz w:val="27"/>
          <w:szCs w:val="27"/>
        </w:rPr>
        <w:t>14</w:t>
      </w:r>
      <w:r w:rsidRPr="0040289F">
        <w:rPr>
          <w:color w:val="000000"/>
          <w:sz w:val="27"/>
          <w:szCs w:val="27"/>
        </w:rPr>
        <w:t>,</w:t>
      </w:r>
      <w:r w:rsidR="005D6373">
        <w:rPr>
          <w:color w:val="000000"/>
          <w:sz w:val="27"/>
          <w:szCs w:val="27"/>
        </w:rPr>
        <w:t>1</w:t>
      </w:r>
      <w:r w:rsidRPr="0040289F">
        <w:rPr>
          <w:color w:val="000000"/>
          <w:sz w:val="27"/>
          <w:szCs w:val="27"/>
        </w:rPr>
        <w:t xml:space="preserve">% от </w:t>
      </w:r>
      <w:r w:rsidRPr="00853DD8">
        <w:rPr>
          <w:color w:val="000000"/>
          <w:sz w:val="27"/>
          <w:szCs w:val="27"/>
        </w:rPr>
        <w:t>плановых назначений</w:t>
      </w:r>
      <w:r>
        <w:rPr>
          <w:color w:val="000000"/>
          <w:sz w:val="27"/>
          <w:szCs w:val="27"/>
        </w:rPr>
        <w:t>. У</w:t>
      </w:r>
      <w:r w:rsidRPr="0040289F">
        <w:rPr>
          <w:color w:val="000000"/>
          <w:sz w:val="27"/>
          <w:szCs w:val="27"/>
        </w:rPr>
        <w:t>дельный вес в общем поступлении налоговых и нена</w:t>
      </w:r>
      <w:r w:rsidR="009667D6">
        <w:rPr>
          <w:color w:val="000000"/>
          <w:sz w:val="27"/>
          <w:szCs w:val="27"/>
        </w:rPr>
        <w:t>логовых доходов бюджета</w:t>
      </w:r>
      <w:r w:rsidRPr="0040289F">
        <w:rPr>
          <w:color w:val="000000"/>
          <w:sz w:val="27"/>
          <w:szCs w:val="27"/>
        </w:rPr>
        <w:t xml:space="preserve"> </w:t>
      </w:r>
      <w:r w:rsidR="009667D6">
        <w:rPr>
          <w:color w:val="000000"/>
          <w:sz w:val="27"/>
          <w:szCs w:val="27"/>
        </w:rPr>
        <w:t>налог на доходы физических лиц составляет 9</w:t>
      </w:r>
      <w:r w:rsidR="005D6373">
        <w:rPr>
          <w:color w:val="000000"/>
          <w:sz w:val="27"/>
          <w:szCs w:val="27"/>
        </w:rPr>
        <w:t>3</w:t>
      </w:r>
      <w:r w:rsidR="009667D6">
        <w:rPr>
          <w:color w:val="000000"/>
          <w:sz w:val="27"/>
          <w:szCs w:val="27"/>
        </w:rPr>
        <w:t>,</w:t>
      </w:r>
      <w:r w:rsidR="005D6373">
        <w:rPr>
          <w:color w:val="000000"/>
          <w:sz w:val="27"/>
          <w:szCs w:val="27"/>
        </w:rPr>
        <w:t>0</w:t>
      </w:r>
      <w:r w:rsidR="009667D6">
        <w:rPr>
          <w:color w:val="000000"/>
          <w:sz w:val="27"/>
          <w:szCs w:val="27"/>
        </w:rPr>
        <w:t xml:space="preserve">%. </w:t>
      </w:r>
    </w:p>
    <w:p w14:paraId="4247CED4" w14:textId="1612CC95" w:rsidR="00377D7F" w:rsidRPr="005F7208" w:rsidRDefault="001767C0" w:rsidP="00377D7F">
      <w:pPr>
        <w:ind w:firstLine="700"/>
        <w:jc w:val="both"/>
        <w:rPr>
          <w:color w:val="000000"/>
          <w:sz w:val="27"/>
          <w:szCs w:val="27"/>
        </w:rPr>
      </w:pPr>
      <w:r w:rsidRPr="005F7208">
        <w:rPr>
          <w:color w:val="000000"/>
          <w:sz w:val="27"/>
          <w:szCs w:val="27"/>
        </w:rPr>
        <w:t xml:space="preserve">Прирост по налогу на доходы физических лиц </w:t>
      </w:r>
      <w:r w:rsidR="00D54F31" w:rsidRPr="005F7208">
        <w:rPr>
          <w:color w:val="000000"/>
          <w:sz w:val="27"/>
          <w:szCs w:val="27"/>
        </w:rPr>
        <w:t>по сравнению с 202</w:t>
      </w:r>
      <w:r w:rsidR="004D2580" w:rsidRPr="005F7208">
        <w:rPr>
          <w:color w:val="000000"/>
          <w:sz w:val="27"/>
          <w:szCs w:val="27"/>
        </w:rPr>
        <w:t>1</w:t>
      </w:r>
      <w:r w:rsidR="00D54F31" w:rsidRPr="005F7208">
        <w:rPr>
          <w:color w:val="000000"/>
          <w:sz w:val="27"/>
          <w:szCs w:val="27"/>
        </w:rPr>
        <w:t xml:space="preserve"> годом</w:t>
      </w:r>
      <w:r w:rsidR="00EE0802" w:rsidRPr="005F7208">
        <w:rPr>
          <w:color w:val="000000"/>
          <w:sz w:val="27"/>
          <w:szCs w:val="27"/>
        </w:rPr>
        <w:t xml:space="preserve"> </w:t>
      </w:r>
      <w:r w:rsidR="00C8289A" w:rsidRPr="005F7208">
        <w:rPr>
          <w:color w:val="000000"/>
          <w:sz w:val="27"/>
          <w:szCs w:val="27"/>
        </w:rPr>
        <w:t xml:space="preserve">           </w:t>
      </w:r>
      <w:r w:rsidR="00EE0802" w:rsidRPr="005F7208">
        <w:rPr>
          <w:color w:val="000000"/>
          <w:sz w:val="27"/>
          <w:szCs w:val="27"/>
        </w:rPr>
        <w:t xml:space="preserve">– на </w:t>
      </w:r>
      <w:r w:rsidR="004D2580" w:rsidRPr="005F7208">
        <w:rPr>
          <w:color w:val="000000"/>
          <w:sz w:val="27"/>
          <w:szCs w:val="27"/>
        </w:rPr>
        <w:t>13</w:t>
      </w:r>
      <w:r w:rsidR="00EE0802" w:rsidRPr="005F7208">
        <w:rPr>
          <w:color w:val="000000"/>
          <w:sz w:val="27"/>
          <w:szCs w:val="27"/>
        </w:rPr>
        <w:t>,</w:t>
      </w:r>
      <w:r w:rsidR="004D2580" w:rsidRPr="005F7208">
        <w:rPr>
          <w:color w:val="000000"/>
          <w:sz w:val="27"/>
          <w:szCs w:val="27"/>
        </w:rPr>
        <w:t>7</w:t>
      </w:r>
      <w:r w:rsidR="00EE0802" w:rsidRPr="005F7208">
        <w:rPr>
          <w:color w:val="000000"/>
          <w:sz w:val="27"/>
          <w:szCs w:val="27"/>
        </w:rPr>
        <w:t xml:space="preserve">% или на </w:t>
      </w:r>
      <w:r w:rsidR="004D2580" w:rsidRPr="005F7208">
        <w:rPr>
          <w:color w:val="000000"/>
          <w:sz w:val="27"/>
          <w:szCs w:val="27"/>
        </w:rPr>
        <w:t>19</w:t>
      </w:r>
      <w:r w:rsidR="00EE0802" w:rsidRPr="005F7208">
        <w:rPr>
          <w:color w:val="000000"/>
          <w:sz w:val="27"/>
          <w:szCs w:val="27"/>
        </w:rPr>
        <w:t> </w:t>
      </w:r>
      <w:r w:rsidR="004D2580" w:rsidRPr="005F7208">
        <w:rPr>
          <w:color w:val="000000"/>
          <w:sz w:val="27"/>
          <w:szCs w:val="27"/>
        </w:rPr>
        <w:t>992</w:t>
      </w:r>
      <w:r w:rsidR="00EE0802" w:rsidRPr="005F7208">
        <w:rPr>
          <w:color w:val="000000"/>
          <w:sz w:val="27"/>
          <w:szCs w:val="27"/>
        </w:rPr>
        <w:t>,</w:t>
      </w:r>
      <w:r w:rsidR="004D2580" w:rsidRPr="005F7208">
        <w:rPr>
          <w:color w:val="000000"/>
          <w:sz w:val="27"/>
          <w:szCs w:val="27"/>
        </w:rPr>
        <w:t>5</w:t>
      </w:r>
      <w:r w:rsidR="00EE0802" w:rsidRPr="005F7208">
        <w:rPr>
          <w:color w:val="000000"/>
          <w:sz w:val="27"/>
          <w:szCs w:val="27"/>
        </w:rPr>
        <w:t xml:space="preserve"> тыс. руб</w:t>
      </w:r>
      <w:r w:rsidRPr="005F7208">
        <w:rPr>
          <w:color w:val="000000"/>
          <w:sz w:val="27"/>
          <w:szCs w:val="27"/>
        </w:rPr>
        <w:t>.</w:t>
      </w:r>
      <w:r w:rsidR="00A93A32" w:rsidRPr="005F7208">
        <w:rPr>
          <w:color w:val="000000"/>
          <w:sz w:val="27"/>
          <w:szCs w:val="27"/>
        </w:rPr>
        <w:t xml:space="preserve">  </w:t>
      </w:r>
    </w:p>
    <w:p w14:paraId="1B423F22" w14:textId="016163B8" w:rsidR="00063141" w:rsidRPr="00853DD8" w:rsidRDefault="00063141" w:rsidP="00063141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5F7208">
        <w:rPr>
          <w:color w:val="000000"/>
          <w:sz w:val="27"/>
          <w:szCs w:val="27"/>
        </w:rPr>
        <w:t>Налоги на совокупный доход в бюджете городского округа в 202</w:t>
      </w:r>
      <w:r w:rsidR="009B392D" w:rsidRPr="005F7208">
        <w:rPr>
          <w:color w:val="000000"/>
          <w:sz w:val="27"/>
          <w:szCs w:val="27"/>
        </w:rPr>
        <w:t>2</w:t>
      </w:r>
      <w:r w:rsidRPr="005F7208">
        <w:rPr>
          <w:color w:val="000000"/>
          <w:sz w:val="27"/>
          <w:szCs w:val="27"/>
        </w:rPr>
        <w:t xml:space="preserve"> году включают в себя</w:t>
      </w:r>
      <w:r w:rsidR="009B392D" w:rsidRPr="005F7208">
        <w:rPr>
          <w:color w:val="000000"/>
          <w:sz w:val="27"/>
          <w:szCs w:val="27"/>
        </w:rPr>
        <w:t xml:space="preserve"> налог взимаемый с налогоплательщиков, выбравших в качестве объекта налогооблажения</w:t>
      </w:r>
      <w:r w:rsidR="004D2580" w:rsidRPr="005F7208">
        <w:rPr>
          <w:color w:val="000000"/>
          <w:sz w:val="27"/>
          <w:szCs w:val="27"/>
        </w:rPr>
        <w:t xml:space="preserve"> –  составили 20,9 тыс. руб. при плане 20,9 тыс. руб.,</w:t>
      </w:r>
      <w:r w:rsidR="006077CC" w:rsidRPr="005F7208">
        <w:rPr>
          <w:color w:val="000000"/>
          <w:sz w:val="27"/>
          <w:szCs w:val="27"/>
        </w:rPr>
        <w:t xml:space="preserve"> (выполнен на 100%)</w:t>
      </w:r>
      <w:r w:rsidR="004D2580" w:rsidRPr="005F7208">
        <w:rPr>
          <w:color w:val="000000"/>
          <w:sz w:val="27"/>
          <w:szCs w:val="27"/>
        </w:rPr>
        <w:t xml:space="preserve"> налог взимаемый в связи применением патентной системы налогооблажения </w:t>
      </w:r>
      <w:r w:rsidRPr="005F7208">
        <w:rPr>
          <w:color w:val="000000"/>
          <w:sz w:val="27"/>
          <w:szCs w:val="27"/>
        </w:rPr>
        <w:t xml:space="preserve"> </w:t>
      </w:r>
      <w:r w:rsidR="006077CC" w:rsidRPr="005F7208">
        <w:rPr>
          <w:color w:val="000000"/>
          <w:sz w:val="27"/>
          <w:szCs w:val="27"/>
        </w:rPr>
        <w:t>-</w:t>
      </w:r>
      <w:r w:rsidRPr="005F7208">
        <w:rPr>
          <w:color w:val="000000"/>
          <w:sz w:val="27"/>
          <w:szCs w:val="27"/>
        </w:rPr>
        <w:t xml:space="preserve"> составили </w:t>
      </w:r>
      <w:r w:rsidR="004D2580" w:rsidRPr="005F7208">
        <w:rPr>
          <w:color w:val="000000"/>
          <w:sz w:val="27"/>
          <w:szCs w:val="27"/>
        </w:rPr>
        <w:t>8</w:t>
      </w:r>
      <w:r w:rsidRPr="005F7208">
        <w:rPr>
          <w:color w:val="000000"/>
          <w:sz w:val="27"/>
          <w:szCs w:val="27"/>
        </w:rPr>
        <w:t>,</w:t>
      </w:r>
      <w:r w:rsidR="004D2580" w:rsidRPr="005F7208">
        <w:rPr>
          <w:color w:val="000000"/>
          <w:sz w:val="27"/>
          <w:szCs w:val="27"/>
        </w:rPr>
        <w:t>7</w:t>
      </w:r>
      <w:r w:rsidRPr="005F7208">
        <w:rPr>
          <w:color w:val="000000"/>
          <w:sz w:val="27"/>
          <w:szCs w:val="27"/>
        </w:rPr>
        <w:t xml:space="preserve"> тыс. руб. при плане </w:t>
      </w:r>
      <w:r w:rsidR="004D2580" w:rsidRPr="005F7208">
        <w:rPr>
          <w:color w:val="000000"/>
          <w:sz w:val="27"/>
          <w:szCs w:val="27"/>
        </w:rPr>
        <w:t>0,0</w:t>
      </w:r>
      <w:r w:rsidRPr="005F7208">
        <w:rPr>
          <w:color w:val="000000"/>
          <w:sz w:val="27"/>
          <w:szCs w:val="27"/>
        </w:rPr>
        <w:t xml:space="preserve"> тыс. руб.</w:t>
      </w:r>
      <w:r w:rsidR="00971EF9" w:rsidRPr="005F7208">
        <w:rPr>
          <w:color w:val="000000"/>
          <w:sz w:val="27"/>
          <w:szCs w:val="27"/>
        </w:rPr>
        <w:t xml:space="preserve"> По сравнению с 202</w:t>
      </w:r>
      <w:r w:rsidR="004D2580" w:rsidRPr="005F7208">
        <w:rPr>
          <w:color w:val="000000"/>
          <w:sz w:val="27"/>
          <w:szCs w:val="27"/>
        </w:rPr>
        <w:t>1</w:t>
      </w:r>
      <w:r w:rsidR="00971EF9" w:rsidRPr="005F7208">
        <w:rPr>
          <w:color w:val="000000"/>
          <w:sz w:val="27"/>
          <w:szCs w:val="27"/>
        </w:rPr>
        <w:t xml:space="preserve"> годом поступления снизились на </w:t>
      </w:r>
      <w:r w:rsidR="004D2580" w:rsidRPr="005F7208">
        <w:rPr>
          <w:color w:val="000000"/>
          <w:sz w:val="27"/>
          <w:szCs w:val="27"/>
        </w:rPr>
        <w:t>18,5</w:t>
      </w:r>
      <w:r w:rsidR="00971EF9" w:rsidRPr="005F7208">
        <w:rPr>
          <w:color w:val="000000"/>
          <w:sz w:val="27"/>
          <w:szCs w:val="27"/>
        </w:rPr>
        <w:t xml:space="preserve"> тыс.</w:t>
      </w:r>
      <w:r w:rsidR="00ED4DA9" w:rsidRPr="005F7208">
        <w:rPr>
          <w:color w:val="000000"/>
          <w:sz w:val="27"/>
          <w:szCs w:val="27"/>
        </w:rPr>
        <w:t xml:space="preserve"> </w:t>
      </w:r>
      <w:r w:rsidR="00971EF9" w:rsidRPr="005F7208">
        <w:rPr>
          <w:color w:val="000000"/>
          <w:sz w:val="27"/>
          <w:szCs w:val="27"/>
        </w:rPr>
        <w:t xml:space="preserve">руб. </w:t>
      </w:r>
      <w:r w:rsidR="003029CF" w:rsidRPr="005F7208">
        <w:rPr>
          <w:color w:val="000000"/>
          <w:sz w:val="27"/>
          <w:szCs w:val="27"/>
        </w:rPr>
        <w:t xml:space="preserve"> или на </w:t>
      </w:r>
      <w:r w:rsidR="004D2580" w:rsidRPr="005F7208">
        <w:rPr>
          <w:color w:val="000000"/>
          <w:sz w:val="27"/>
          <w:szCs w:val="27"/>
        </w:rPr>
        <w:t>35</w:t>
      </w:r>
      <w:r w:rsidR="003029CF" w:rsidRPr="005F7208">
        <w:rPr>
          <w:color w:val="000000"/>
          <w:sz w:val="27"/>
          <w:szCs w:val="27"/>
        </w:rPr>
        <w:t>,7% в связи с отменой ЕНВД с 01 января 2021 года.</w:t>
      </w:r>
    </w:p>
    <w:p w14:paraId="577CC30F" w14:textId="6012AF43" w:rsidR="00CA6E7D" w:rsidRPr="002C3785" w:rsidRDefault="00063141" w:rsidP="002C3785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Группа доходов «Налоги на имущество» включает в себя земельный налог,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округов. План по данной группе составил </w:t>
      </w:r>
      <w:r w:rsidR="009B392D">
        <w:rPr>
          <w:color w:val="000000"/>
          <w:sz w:val="27"/>
          <w:szCs w:val="27"/>
        </w:rPr>
        <w:t>4</w:t>
      </w:r>
      <w:r w:rsidRPr="00853DD8">
        <w:rPr>
          <w:color w:val="000000"/>
          <w:sz w:val="27"/>
          <w:szCs w:val="27"/>
        </w:rPr>
        <w:t>,</w:t>
      </w:r>
      <w:r w:rsidR="009B392D"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 xml:space="preserve"> тыс. руб. фактиче</w:t>
      </w:r>
      <w:r w:rsidR="006B7F98" w:rsidRPr="00853DD8">
        <w:rPr>
          <w:color w:val="000000"/>
          <w:sz w:val="27"/>
          <w:szCs w:val="27"/>
        </w:rPr>
        <w:t xml:space="preserve">ски поступило </w:t>
      </w:r>
      <w:r w:rsidR="009B392D">
        <w:rPr>
          <w:color w:val="000000"/>
          <w:sz w:val="27"/>
          <w:szCs w:val="27"/>
        </w:rPr>
        <w:t>4</w:t>
      </w:r>
      <w:r w:rsidR="006B7F98" w:rsidRPr="00853DD8">
        <w:rPr>
          <w:color w:val="000000"/>
          <w:sz w:val="27"/>
          <w:szCs w:val="27"/>
        </w:rPr>
        <w:t>,</w:t>
      </w:r>
      <w:r w:rsidR="009B392D">
        <w:rPr>
          <w:color w:val="000000"/>
          <w:sz w:val="27"/>
          <w:szCs w:val="27"/>
        </w:rPr>
        <w:t>0</w:t>
      </w:r>
      <w:r w:rsidR="006B7F98" w:rsidRPr="00853DD8">
        <w:rPr>
          <w:color w:val="000000"/>
          <w:sz w:val="27"/>
          <w:szCs w:val="27"/>
        </w:rPr>
        <w:t xml:space="preserve"> тыс. руб. и</w:t>
      </w:r>
      <w:r w:rsidRPr="00853DD8">
        <w:rPr>
          <w:color w:val="000000"/>
          <w:sz w:val="27"/>
          <w:szCs w:val="27"/>
        </w:rPr>
        <w:t xml:space="preserve"> выполнен на 100,0%. </w:t>
      </w:r>
    </w:p>
    <w:p w14:paraId="6853E9C4" w14:textId="2DAB01C3" w:rsidR="002215DD" w:rsidRPr="00853DD8" w:rsidRDefault="00E63045" w:rsidP="002215DD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>По группе доходов «Доходы от использования имущества, находящегося в государственной и муниципальной собственности» отражаются поступления по доходам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</w:t>
      </w:r>
      <w:r w:rsidR="002215DD" w:rsidRPr="00853DD8">
        <w:rPr>
          <w:color w:val="000000"/>
          <w:sz w:val="27"/>
          <w:szCs w:val="27"/>
        </w:rPr>
        <w:t>кругами</w:t>
      </w:r>
      <w:r w:rsidRPr="00853DD8">
        <w:rPr>
          <w:color w:val="000000"/>
          <w:sz w:val="27"/>
          <w:szCs w:val="27"/>
        </w:rPr>
        <w:t xml:space="preserve"> </w:t>
      </w:r>
      <w:r w:rsidR="002215DD" w:rsidRPr="00853DD8">
        <w:rPr>
          <w:color w:val="000000"/>
          <w:sz w:val="27"/>
          <w:szCs w:val="27"/>
        </w:rPr>
        <w:t xml:space="preserve">и составили </w:t>
      </w:r>
      <w:r w:rsidR="009D50E6">
        <w:rPr>
          <w:color w:val="000000"/>
          <w:sz w:val="27"/>
          <w:szCs w:val="27"/>
        </w:rPr>
        <w:t>2</w:t>
      </w:r>
      <w:r w:rsidR="009B392D">
        <w:rPr>
          <w:color w:val="000000"/>
          <w:sz w:val="27"/>
          <w:szCs w:val="27"/>
        </w:rPr>
        <w:t>00</w:t>
      </w:r>
      <w:r w:rsidR="009D50E6">
        <w:rPr>
          <w:color w:val="000000"/>
          <w:sz w:val="27"/>
          <w:szCs w:val="27"/>
        </w:rPr>
        <w:t>,</w:t>
      </w:r>
      <w:r w:rsidR="009B392D">
        <w:rPr>
          <w:color w:val="000000"/>
          <w:sz w:val="27"/>
          <w:szCs w:val="27"/>
        </w:rPr>
        <w:t>0</w:t>
      </w:r>
      <w:r w:rsidR="002215DD" w:rsidRPr="00853DD8">
        <w:rPr>
          <w:color w:val="000000"/>
          <w:sz w:val="27"/>
          <w:szCs w:val="27"/>
        </w:rPr>
        <w:t xml:space="preserve"> тыс.</w:t>
      </w:r>
      <w:r w:rsidR="00402B55">
        <w:rPr>
          <w:color w:val="000000"/>
          <w:sz w:val="27"/>
          <w:szCs w:val="27"/>
        </w:rPr>
        <w:t xml:space="preserve"> </w:t>
      </w:r>
      <w:r w:rsidR="002215DD" w:rsidRPr="00853DD8">
        <w:rPr>
          <w:color w:val="000000"/>
          <w:sz w:val="27"/>
          <w:szCs w:val="27"/>
        </w:rPr>
        <w:t xml:space="preserve">руб., а также доходы от сдачи в аренду имущества, находящегося в оперативном управлении органов самоуправления – </w:t>
      </w:r>
      <w:r w:rsidR="00BD66A7">
        <w:rPr>
          <w:color w:val="000000"/>
          <w:sz w:val="27"/>
          <w:szCs w:val="27"/>
        </w:rPr>
        <w:t>66</w:t>
      </w:r>
      <w:r w:rsidR="002215DD" w:rsidRPr="00853DD8">
        <w:rPr>
          <w:color w:val="000000"/>
          <w:sz w:val="27"/>
          <w:szCs w:val="27"/>
        </w:rPr>
        <w:t>,</w:t>
      </w:r>
      <w:r w:rsidR="00BD66A7">
        <w:rPr>
          <w:color w:val="000000"/>
          <w:sz w:val="27"/>
          <w:szCs w:val="27"/>
        </w:rPr>
        <w:t>7</w:t>
      </w:r>
      <w:r w:rsidR="002215DD" w:rsidRPr="00853DD8">
        <w:rPr>
          <w:color w:val="000000"/>
          <w:sz w:val="27"/>
          <w:szCs w:val="27"/>
        </w:rPr>
        <w:t xml:space="preserve"> тыс.</w:t>
      </w:r>
      <w:r w:rsidR="009B392D">
        <w:rPr>
          <w:color w:val="000000"/>
          <w:sz w:val="27"/>
          <w:szCs w:val="27"/>
        </w:rPr>
        <w:t xml:space="preserve"> </w:t>
      </w:r>
      <w:r w:rsidR="002215DD" w:rsidRPr="00853DD8">
        <w:rPr>
          <w:color w:val="000000"/>
          <w:sz w:val="27"/>
          <w:szCs w:val="27"/>
        </w:rPr>
        <w:t>руб. План выполнен на 100% от общего объема поступлений.</w:t>
      </w:r>
      <w:r w:rsidR="002215DD" w:rsidRPr="00853DD8">
        <w:rPr>
          <w:rFonts w:ascii="Courier New" w:eastAsia="Courier New" w:hAnsi="Courier New"/>
          <w:sz w:val="27"/>
          <w:szCs w:val="27"/>
        </w:rPr>
        <w:t xml:space="preserve"> </w:t>
      </w:r>
      <w:r w:rsidR="002215DD" w:rsidRPr="00853DD8">
        <w:rPr>
          <w:color w:val="000000"/>
          <w:sz w:val="27"/>
          <w:szCs w:val="27"/>
        </w:rPr>
        <w:t>Плательщиком в 202</w:t>
      </w:r>
      <w:r w:rsidR="009B392D">
        <w:rPr>
          <w:color w:val="000000"/>
          <w:sz w:val="27"/>
          <w:szCs w:val="27"/>
        </w:rPr>
        <w:t>2</w:t>
      </w:r>
      <w:r w:rsidR="002215DD" w:rsidRPr="00853DD8">
        <w:rPr>
          <w:color w:val="000000"/>
          <w:sz w:val="27"/>
          <w:szCs w:val="27"/>
        </w:rPr>
        <w:t xml:space="preserve"> году является муниципальное унитарное предприятие Торговый Дом «Причал». </w:t>
      </w:r>
    </w:p>
    <w:p w14:paraId="776ADC7C" w14:textId="73F6A3EB" w:rsidR="00057C6A" w:rsidRDefault="00057C6A" w:rsidP="00057C6A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Годовой план по платежам при пользовании природными ресурсами составил </w:t>
      </w:r>
      <w:r w:rsidR="009B392D">
        <w:rPr>
          <w:color w:val="000000"/>
          <w:sz w:val="27"/>
          <w:szCs w:val="27"/>
        </w:rPr>
        <w:t>27</w:t>
      </w:r>
      <w:r w:rsidRPr="00853DD8">
        <w:rPr>
          <w:color w:val="000000"/>
          <w:sz w:val="27"/>
          <w:szCs w:val="27"/>
        </w:rPr>
        <w:t>,</w:t>
      </w:r>
      <w:r w:rsidR="009B392D">
        <w:rPr>
          <w:color w:val="000000"/>
          <w:sz w:val="27"/>
          <w:szCs w:val="27"/>
        </w:rPr>
        <w:t>4</w:t>
      </w:r>
      <w:r w:rsidRPr="00853DD8">
        <w:rPr>
          <w:color w:val="000000"/>
          <w:sz w:val="27"/>
          <w:szCs w:val="27"/>
        </w:rPr>
        <w:t xml:space="preserve"> тыс. руб.  Исполнен план на 100,0 %</w:t>
      </w:r>
      <w:r w:rsidR="005F7208">
        <w:rPr>
          <w:color w:val="000000"/>
          <w:sz w:val="27"/>
          <w:szCs w:val="27"/>
        </w:rPr>
        <w:t>,</w:t>
      </w:r>
      <w:r w:rsidRPr="00853DD8">
        <w:rPr>
          <w:color w:val="000000"/>
          <w:sz w:val="27"/>
          <w:szCs w:val="27"/>
        </w:rPr>
        <w:t xml:space="preserve"> фактическое поступление – </w:t>
      </w:r>
      <w:r w:rsidR="009B392D">
        <w:rPr>
          <w:color w:val="000000"/>
          <w:sz w:val="27"/>
          <w:szCs w:val="27"/>
        </w:rPr>
        <w:t>27</w:t>
      </w:r>
      <w:r w:rsidRPr="00853DD8">
        <w:rPr>
          <w:color w:val="000000"/>
          <w:sz w:val="27"/>
          <w:szCs w:val="27"/>
        </w:rPr>
        <w:t>,</w:t>
      </w:r>
      <w:r w:rsidR="009B392D">
        <w:rPr>
          <w:color w:val="000000"/>
          <w:sz w:val="27"/>
          <w:szCs w:val="27"/>
        </w:rPr>
        <w:t>8</w:t>
      </w:r>
      <w:r w:rsidRPr="00853DD8">
        <w:rPr>
          <w:color w:val="000000"/>
          <w:sz w:val="27"/>
          <w:szCs w:val="27"/>
        </w:rPr>
        <w:t xml:space="preserve"> тыс. руб.</w:t>
      </w:r>
    </w:p>
    <w:p w14:paraId="50F967ED" w14:textId="0B14D83A" w:rsidR="009A6409" w:rsidRDefault="009A6409" w:rsidP="006E1C1B">
      <w:pPr>
        <w:rPr>
          <w:b/>
          <w:color w:val="000000" w:themeColor="text1"/>
          <w:sz w:val="27"/>
          <w:szCs w:val="27"/>
        </w:rPr>
      </w:pPr>
    </w:p>
    <w:p w14:paraId="7025CFD3" w14:textId="77777777" w:rsidR="00490151" w:rsidRPr="00853DD8" w:rsidRDefault="00205961" w:rsidP="00E60B8A">
      <w:pPr>
        <w:jc w:val="center"/>
        <w:rPr>
          <w:b/>
          <w:color w:val="000000" w:themeColor="text1"/>
          <w:sz w:val="27"/>
          <w:szCs w:val="27"/>
        </w:rPr>
      </w:pPr>
      <w:r w:rsidRPr="00853DD8">
        <w:rPr>
          <w:b/>
          <w:color w:val="000000" w:themeColor="text1"/>
          <w:sz w:val="27"/>
          <w:szCs w:val="27"/>
        </w:rPr>
        <w:t>РАСХОДЫ</w:t>
      </w:r>
    </w:p>
    <w:p w14:paraId="75A2B84D" w14:textId="77777777" w:rsidR="00E60B8A" w:rsidRPr="00853DD8" w:rsidRDefault="00E60B8A" w:rsidP="00E60B8A">
      <w:pPr>
        <w:jc w:val="center"/>
        <w:rPr>
          <w:b/>
          <w:color w:val="000000" w:themeColor="text1"/>
          <w:sz w:val="27"/>
          <w:szCs w:val="27"/>
        </w:rPr>
      </w:pPr>
    </w:p>
    <w:p w14:paraId="7E855C7A" w14:textId="6163DB3D" w:rsidR="00C5632B" w:rsidRPr="00853DD8" w:rsidRDefault="00C5632B" w:rsidP="00C5632B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Решением Совета депутатов МО ГО «Новая Земля» от </w:t>
      </w:r>
      <w:r w:rsidR="009A6409">
        <w:rPr>
          <w:color w:val="000000"/>
          <w:sz w:val="27"/>
          <w:szCs w:val="27"/>
        </w:rPr>
        <w:t>15</w:t>
      </w:r>
      <w:r w:rsidRPr="00853DD8">
        <w:rPr>
          <w:color w:val="000000"/>
          <w:sz w:val="27"/>
          <w:szCs w:val="27"/>
        </w:rPr>
        <w:t>.12.20</w:t>
      </w:r>
      <w:r w:rsidR="00BD66A7">
        <w:rPr>
          <w:color w:val="000000"/>
          <w:sz w:val="27"/>
          <w:szCs w:val="27"/>
        </w:rPr>
        <w:t>2</w:t>
      </w:r>
      <w:r w:rsidR="009A6409">
        <w:rPr>
          <w:color w:val="000000"/>
          <w:sz w:val="27"/>
          <w:szCs w:val="27"/>
        </w:rPr>
        <w:t>1</w:t>
      </w:r>
      <w:r w:rsidRPr="00853DD8">
        <w:rPr>
          <w:color w:val="000000"/>
          <w:sz w:val="27"/>
          <w:szCs w:val="27"/>
        </w:rPr>
        <w:t xml:space="preserve"> № </w:t>
      </w:r>
      <w:r w:rsidR="009A6409">
        <w:rPr>
          <w:color w:val="000000"/>
          <w:sz w:val="27"/>
          <w:szCs w:val="27"/>
        </w:rPr>
        <w:t>15</w:t>
      </w:r>
      <w:r w:rsidRPr="00853DD8">
        <w:rPr>
          <w:color w:val="000000"/>
          <w:sz w:val="27"/>
          <w:szCs w:val="27"/>
        </w:rPr>
        <w:t xml:space="preserve"> «О местном бюджете на 202</w:t>
      </w:r>
      <w:r w:rsidR="009A6409">
        <w:rPr>
          <w:color w:val="000000"/>
          <w:sz w:val="27"/>
          <w:szCs w:val="27"/>
        </w:rPr>
        <w:t>2</w:t>
      </w:r>
      <w:r w:rsidRPr="00853DD8">
        <w:rPr>
          <w:color w:val="000000"/>
          <w:sz w:val="27"/>
          <w:szCs w:val="27"/>
        </w:rPr>
        <w:t xml:space="preserve"> год» расходы местного бюджета утверждены в сумме </w:t>
      </w:r>
      <w:r w:rsidR="00C95B24">
        <w:rPr>
          <w:color w:val="000000"/>
          <w:sz w:val="27"/>
          <w:szCs w:val="27"/>
        </w:rPr>
        <w:t>1</w:t>
      </w:r>
      <w:r w:rsidR="009A6409">
        <w:rPr>
          <w:color w:val="000000"/>
          <w:sz w:val="27"/>
          <w:szCs w:val="27"/>
        </w:rPr>
        <w:t>52</w:t>
      </w:r>
      <w:r w:rsidRPr="00853DD8">
        <w:rPr>
          <w:color w:val="000000"/>
          <w:sz w:val="27"/>
          <w:szCs w:val="27"/>
        </w:rPr>
        <w:t> </w:t>
      </w:r>
      <w:r w:rsidR="009A6409">
        <w:rPr>
          <w:color w:val="000000"/>
          <w:sz w:val="27"/>
          <w:szCs w:val="27"/>
        </w:rPr>
        <w:t>143</w:t>
      </w:r>
      <w:r w:rsidRPr="00853DD8">
        <w:rPr>
          <w:color w:val="000000"/>
          <w:sz w:val="27"/>
          <w:szCs w:val="27"/>
        </w:rPr>
        <w:t>,</w:t>
      </w:r>
      <w:r w:rsidR="009A6409">
        <w:rPr>
          <w:color w:val="000000"/>
          <w:sz w:val="27"/>
          <w:szCs w:val="27"/>
        </w:rPr>
        <w:t>6</w:t>
      </w:r>
      <w:r w:rsidRPr="00853DD8">
        <w:rPr>
          <w:color w:val="000000"/>
          <w:sz w:val="27"/>
          <w:szCs w:val="27"/>
        </w:rPr>
        <w:t xml:space="preserve"> тыс. рублей. </w:t>
      </w:r>
    </w:p>
    <w:p w14:paraId="5D39B3EC" w14:textId="4FA1E890" w:rsidR="00C5632B" w:rsidRPr="00853DD8" w:rsidRDefault="00C5632B" w:rsidP="00C5632B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>Расходная часть местного бюджета за 202</w:t>
      </w:r>
      <w:r w:rsidR="009A6409">
        <w:rPr>
          <w:color w:val="000000"/>
          <w:sz w:val="27"/>
          <w:szCs w:val="27"/>
        </w:rPr>
        <w:t>2</w:t>
      </w:r>
      <w:r w:rsidRPr="00853DD8">
        <w:rPr>
          <w:color w:val="000000"/>
          <w:sz w:val="27"/>
          <w:szCs w:val="27"/>
        </w:rPr>
        <w:t xml:space="preserve"> год исполнена в объеме 1</w:t>
      </w:r>
      <w:r w:rsidR="009A6409">
        <w:rPr>
          <w:color w:val="000000"/>
          <w:sz w:val="27"/>
          <w:szCs w:val="27"/>
        </w:rPr>
        <w:t>33</w:t>
      </w:r>
      <w:r w:rsidRPr="00853DD8">
        <w:rPr>
          <w:color w:val="000000"/>
          <w:sz w:val="27"/>
          <w:szCs w:val="27"/>
        </w:rPr>
        <w:t> </w:t>
      </w:r>
      <w:r w:rsidR="009A6409">
        <w:rPr>
          <w:color w:val="000000"/>
          <w:sz w:val="27"/>
          <w:szCs w:val="27"/>
        </w:rPr>
        <w:t>951</w:t>
      </w:r>
      <w:r w:rsidRPr="00853DD8">
        <w:rPr>
          <w:color w:val="000000"/>
          <w:sz w:val="27"/>
          <w:szCs w:val="27"/>
        </w:rPr>
        <w:t>,</w:t>
      </w:r>
      <w:r w:rsidR="009A6409">
        <w:rPr>
          <w:color w:val="000000"/>
          <w:sz w:val="27"/>
          <w:szCs w:val="27"/>
        </w:rPr>
        <w:t>1</w:t>
      </w:r>
      <w:r w:rsidRPr="00853DD8">
        <w:rPr>
          <w:color w:val="000000"/>
          <w:sz w:val="27"/>
          <w:szCs w:val="27"/>
        </w:rPr>
        <w:t xml:space="preserve"> тыс. руб. или на </w:t>
      </w:r>
      <w:r w:rsidR="00C95B24">
        <w:rPr>
          <w:color w:val="000000"/>
          <w:sz w:val="27"/>
          <w:szCs w:val="27"/>
        </w:rPr>
        <w:t>8</w:t>
      </w:r>
      <w:r w:rsidR="009A6409">
        <w:rPr>
          <w:color w:val="000000"/>
          <w:sz w:val="27"/>
          <w:szCs w:val="27"/>
        </w:rPr>
        <w:t>8</w:t>
      </w:r>
      <w:r w:rsidRPr="00853DD8">
        <w:rPr>
          <w:color w:val="000000"/>
          <w:sz w:val="27"/>
          <w:szCs w:val="27"/>
        </w:rPr>
        <w:t>,</w:t>
      </w:r>
      <w:r w:rsidR="009A6409"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 xml:space="preserve">% к годовому плану. </w:t>
      </w:r>
    </w:p>
    <w:p w14:paraId="676C65CC" w14:textId="2241B1F6" w:rsidR="00FF2BA3" w:rsidRDefault="0028525B" w:rsidP="00547B7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497187" w:rsidRPr="00855959">
        <w:rPr>
          <w:color w:val="000000"/>
          <w:sz w:val="27"/>
          <w:szCs w:val="27"/>
        </w:rPr>
        <w:t>Общий объем расходов</w:t>
      </w:r>
      <w:r w:rsidR="00E92F0B" w:rsidRPr="00855959">
        <w:rPr>
          <w:color w:val="000000"/>
          <w:sz w:val="27"/>
          <w:szCs w:val="27"/>
        </w:rPr>
        <w:t xml:space="preserve"> в 202</w:t>
      </w:r>
      <w:r w:rsidR="00B8264C">
        <w:rPr>
          <w:color w:val="000000"/>
          <w:sz w:val="27"/>
          <w:szCs w:val="27"/>
        </w:rPr>
        <w:t>2</w:t>
      </w:r>
      <w:r w:rsidR="00497187" w:rsidRPr="00855959">
        <w:rPr>
          <w:color w:val="000000"/>
          <w:sz w:val="27"/>
          <w:szCs w:val="27"/>
        </w:rPr>
        <w:t xml:space="preserve"> году </w:t>
      </w:r>
      <w:r w:rsidR="006B75EA">
        <w:rPr>
          <w:color w:val="000000"/>
          <w:sz w:val="27"/>
          <w:szCs w:val="27"/>
        </w:rPr>
        <w:t>больше</w:t>
      </w:r>
      <w:r w:rsidR="00497187" w:rsidRPr="00855959">
        <w:rPr>
          <w:color w:val="000000"/>
          <w:sz w:val="27"/>
          <w:szCs w:val="27"/>
        </w:rPr>
        <w:t xml:space="preserve"> </w:t>
      </w:r>
      <w:r w:rsidR="00E92F0B" w:rsidRPr="00855959">
        <w:rPr>
          <w:color w:val="000000"/>
          <w:sz w:val="27"/>
          <w:szCs w:val="27"/>
        </w:rPr>
        <w:t xml:space="preserve">на </w:t>
      </w:r>
      <w:r w:rsidR="00B8264C">
        <w:rPr>
          <w:color w:val="000000"/>
          <w:sz w:val="27"/>
          <w:szCs w:val="27"/>
        </w:rPr>
        <w:t>7</w:t>
      </w:r>
      <w:r w:rsidR="00E92F0B" w:rsidRPr="00855959">
        <w:rPr>
          <w:color w:val="000000"/>
          <w:sz w:val="27"/>
          <w:szCs w:val="27"/>
        </w:rPr>
        <w:t xml:space="preserve">,0% (или на </w:t>
      </w:r>
      <w:r w:rsidR="00B8264C">
        <w:rPr>
          <w:color w:val="000000"/>
          <w:sz w:val="27"/>
          <w:szCs w:val="27"/>
        </w:rPr>
        <w:t>18</w:t>
      </w:r>
      <w:r w:rsidR="00E92F0B" w:rsidRPr="00855959">
        <w:rPr>
          <w:color w:val="000000"/>
          <w:sz w:val="27"/>
          <w:szCs w:val="27"/>
        </w:rPr>
        <w:t> </w:t>
      </w:r>
      <w:r w:rsidR="00B8264C">
        <w:rPr>
          <w:color w:val="000000"/>
          <w:sz w:val="27"/>
          <w:szCs w:val="27"/>
        </w:rPr>
        <w:t>087</w:t>
      </w:r>
      <w:r w:rsidR="00E92F0B" w:rsidRPr="00855959">
        <w:rPr>
          <w:color w:val="000000"/>
          <w:sz w:val="27"/>
          <w:szCs w:val="27"/>
        </w:rPr>
        <w:t>,</w:t>
      </w:r>
      <w:r w:rsidR="00B8264C">
        <w:rPr>
          <w:color w:val="000000"/>
          <w:sz w:val="27"/>
          <w:szCs w:val="27"/>
        </w:rPr>
        <w:t>7</w:t>
      </w:r>
      <w:r w:rsidR="00E92F0B" w:rsidRPr="00855959">
        <w:rPr>
          <w:color w:val="000000"/>
          <w:sz w:val="27"/>
          <w:szCs w:val="27"/>
        </w:rPr>
        <w:t xml:space="preserve"> тыс. руб.</w:t>
      </w:r>
      <w:r w:rsidR="00497187" w:rsidRPr="00855959">
        <w:rPr>
          <w:color w:val="000000"/>
          <w:sz w:val="27"/>
          <w:szCs w:val="27"/>
        </w:rPr>
        <w:t>)</w:t>
      </w:r>
      <w:r w:rsidR="00E92F0B" w:rsidRPr="00855959">
        <w:rPr>
          <w:color w:val="000000"/>
          <w:sz w:val="27"/>
          <w:szCs w:val="27"/>
        </w:rPr>
        <w:t>, чем в 202</w:t>
      </w:r>
      <w:r w:rsidR="00B8264C">
        <w:rPr>
          <w:color w:val="000000"/>
          <w:sz w:val="27"/>
          <w:szCs w:val="27"/>
        </w:rPr>
        <w:t>1</w:t>
      </w:r>
      <w:r w:rsidR="00497187" w:rsidRPr="00855959">
        <w:rPr>
          <w:color w:val="000000"/>
          <w:sz w:val="27"/>
          <w:szCs w:val="27"/>
        </w:rPr>
        <w:t xml:space="preserve"> году</w:t>
      </w:r>
      <w:r w:rsidR="00E73F76">
        <w:rPr>
          <w:color w:val="000000"/>
          <w:sz w:val="27"/>
          <w:szCs w:val="27"/>
        </w:rPr>
        <w:t xml:space="preserve"> </w:t>
      </w:r>
      <w:r w:rsidR="00E73F76" w:rsidRPr="00547B7A">
        <w:rPr>
          <w:color w:val="000000"/>
          <w:sz w:val="27"/>
          <w:szCs w:val="27"/>
        </w:rPr>
        <w:t xml:space="preserve">в связи </w:t>
      </w:r>
      <w:r w:rsidR="00547B7A" w:rsidRPr="00547B7A">
        <w:rPr>
          <w:color w:val="000000"/>
          <w:sz w:val="27"/>
          <w:szCs w:val="27"/>
        </w:rPr>
        <w:t>повышением минимального размера оплаты труда</w:t>
      </w:r>
      <w:r w:rsidR="00547B7A">
        <w:rPr>
          <w:color w:val="000000"/>
          <w:sz w:val="27"/>
          <w:szCs w:val="27"/>
        </w:rPr>
        <w:t xml:space="preserve"> (МРОТ)</w:t>
      </w:r>
      <w:r>
        <w:rPr>
          <w:color w:val="000000"/>
          <w:sz w:val="26"/>
        </w:rPr>
        <w:t>; в связи с ростом цен на основные средства, на</w:t>
      </w:r>
      <w:r w:rsidR="00E73F76">
        <w:rPr>
          <w:color w:val="000000"/>
          <w:sz w:val="26"/>
        </w:rPr>
        <w:t xml:space="preserve"> ма</w:t>
      </w:r>
      <w:r>
        <w:rPr>
          <w:color w:val="000000"/>
          <w:sz w:val="26"/>
        </w:rPr>
        <w:t>териальные запасы, на оказываемые услуги</w:t>
      </w:r>
      <w:r w:rsidR="00E73F76">
        <w:rPr>
          <w:color w:val="000000"/>
          <w:sz w:val="26"/>
        </w:rPr>
        <w:t xml:space="preserve">; с увеличением социальной помощи населению, </w:t>
      </w:r>
      <w:r w:rsidR="00737516">
        <w:rPr>
          <w:color w:val="000000"/>
          <w:sz w:val="27"/>
          <w:szCs w:val="27"/>
        </w:rPr>
        <w:t>предоставления</w:t>
      </w:r>
      <w:r w:rsidR="00E73F76" w:rsidRPr="00853DD8">
        <w:rPr>
          <w:color w:val="000000"/>
          <w:sz w:val="27"/>
          <w:szCs w:val="27"/>
        </w:rPr>
        <w:t xml:space="preserve"> субсидий бюджетным учреждениям на финансовое обеспечение муниципального задания на оказание муниципальных услуг (выполнение работ)</w:t>
      </w:r>
      <w:r w:rsidR="00E73F76">
        <w:rPr>
          <w:color w:val="000000"/>
          <w:sz w:val="27"/>
          <w:szCs w:val="27"/>
        </w:rPr>
        <w:t xml:space="preserve"> и др.</w:t>
      </w:r>
    </w:p>
    <w:p w14:paraId="23AC5A7D" w14:textId="4DC0C2C4" w:rsidR="001B3D0C" w:rsidRPr="00853DD8" w:rsidRDefault="001B3D0C" w:rsidP="001B3D0C">
      <w:pPr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           Наибольший удельный вес в структуре расходов местного бюджета в 202</w:t>
      </w:r>
      <w:r w:rsidR="00B8264C">
        <w:rPr>
          <w:color w:val="000000"/>
          <w:sz w:val="27"/>
          <w:szCs w:val="27"/>
        </w:rPr>
        <w:t>2</w:t>
      </w:r>
      <w:r w:rsidRPr="00853DD8">
        <w:rPr>
          <w:color w:val="000000"/>
          <w:sz w:val="27"/>
          <w:szCs w:val="27"/>
        </w:rPr>
        <w:t xml:space="preserve"> году занимали:</w:t>
      </w:r>
    </w:p>
    <w:p w14:paraId="26182F6D" w14:textId="67239E2C" w:rsidR="001B3D0C" w:rsidRPr="00853DD8" w:rsidRDefault="001B3D0C" w:rsidP="001B3D0C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- расходы на содержание органов местного самоуправления – </w:t>
      </w:r>
      <w:r w:rsidR="00B8264C">
        <w:rPr>
          <w:color w:val="000000"/>
          <w:sz w:val="27"/>
          <w:szCs w:val="27"/>
        </w:rPr>
        <w:t>51</w:t>
      </w:r>
      <w:r w:rsidR="00A507E8">
        <w:rPr>
          <w:color w:val="000000"/>
          <w:sz w:val="27"/>
          <w:szCs w:val="27"/>
        </w:rPr>
        <w:t> </w:t>
      </w:r>
      <w:r w:rsidR="00B8264C">
        <w:rPr>
          <w:color w:val="000000"/>
          <w:sz w:val="27"/>
          <w:szCs w:val="27"/>
        </w:rPr>
        <w:t>408</w:t>
      </w:r>
      <w:r w:rsidR="00A507E8">
        <w:rPr>
          <w:color w:val="000000"/>
          <w:sz w:val="27"/>
          <w:szCs w:val="27"/>
        </w:rPr>
        <w:t>,</w:t>
      </w:r>
      <w:r w:rsidR="00B8264C"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 xml:space="preserve"> тыс. руб. (</w:t>
      </w:r>
      <w:r w:rsidR="00372CD7">
        <w:rPr>
          <w:color w:val="000000"/>
          <w:sz w:val="27"/>
          <w:szCs w:val="27"/>
        </w:rPr>
        <w:t>79,4</w:t>
      </w:r>
      <w:r w:rsidRPr="00853DD8">
        <w:rPr>
          <w:color w:val="000000"/>
          <w:sz w:val="27"/>
          <w:szCs w:val="27"/>
        </w:rPr>
        <w:t>% от плановых назначений);</w:t>
      </w:r>
    </w:p>
    <w:p w14:paraId="08E01D0D" w14:textId="6DE4DEA6" w:rsidR="001B3D0C" w:rsidRPr="00853DD8" w:rsidRDefault="001B3D0C" w:rsidP="001B3D0C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lastRenderedPageBreak/>
        <w:t>- финансирование отраслей социальной сферы (обеспечение предоставления услуг в сфере образования, здравоохранения, культуры, физической культуры и социальной по</w:t>
      </w:r>
      <w:r w:rsidR="007B673B">
        <w:rPr>
          <w:color w:val="000000"/>
          <w:sz w:val="27"/>
          <w:szCs w:val="27"/>
        </w:rPr>
        <w:t>литики) – 4</w:t>
      </w:r>
      <w:r w:rsidR="00372CD7">
        <w:rPr>
          <w:color w:val="000000"/>
          <w:sz w:val="27"/>
          <w:szCs w:val="27"/>
        </w:rPr>
        <w:t>5</w:t>
      </w:r>
      <w:r w:rsidR="00C041B5">
        <w:rPr>
          <w:color w:val="000000"/>
          <w:sz w:val="27"/>
          <w:szCs w:val="27"/>
        </w:rPr>
        <w:t> 7</w:t>
      </w:r>
      <w:r w:rsidR="00372CD7">
        <w:rPr>
          <w:color w:val="000000"/>
          <w:sz w:val="27"/>
          <w:szCs w:val="27"/>
        </w:rPr>
        <w:t>96</w:t>
      </w:r>
      <w:r w:rsidR="00C041B5">
        <w:rPr>
          <w:color w:val="000000"/>
          <w:sz w:val="27"/>
          <w:szCs w:val="27"/>
        </w:rPr>
        <w:t>,</w:t>
      </w:r>
      <w:r w:rsidR="00372CD7">
        <w:rPr>
          <w:color w:val="000000"/>
          <w:sz w:val="27"/>
          <w:szCs w:val="27"/>
        </w:rPr>
        <w:t>1</w:t>
      </w:r>
      <w:r w:rsidR="007B673B">
        <w:rPr>
          <w:color w:val="000000"/>
          <w:sz w:val="27"/>
          <w:szCs w:val="27"/>
        </w:rPr>
        <w:t xml:space="preserve"> тыс. руб. (</w:t>
      </w:r>
      <w:r w:rsidR="007B673B" w:rsidRPr="005F7208">
        <w:rPr>
          <w:color w:val="000000"/>
          <w:sz w:val="27"/>
          <w:szCs w:val="27"/>
        </w:rPr>
        <w:t>93,</w:t>
      </w:r>
      <w:r w:rsidR="005F7208" w:rsidRPr="005F7208">
        <w:rPr>
          <w:color w:val="000000"/>
          <w:sz w:val="27"/>
          <w:szCs w:val="27"/>
        </w:rPr>
        <w:t>9</w:t>
      </w:r>
      <w:r w:rsidR="007B673B" w:rsidRPr="005F7208">
        <w:rPr>
          <w:color w:val="000000"/>
          <w:sz w:val="27"/>
          <w:szCs w:val="27"/>
        </w:rPr>
        <w:t xml:space="preserve">% </w:t>
      </w:r>
      <w:r w:rsidRPr="005F7208">
        <w:rPr>
          <w:color w:val="000000"/>
          <w:sz w:val="27"/>
          <w:szCs w:val="27"/>
        </w:rPr>
        <w:t>от плановых</w:t>
      </w:r>
      <w:r w:rsidRPr="00853DD8">
        <w:rPr>
          <w:color w:val="000000"/>
          <w:sz w:val="27"/>
          <w:szCs w:val="27"/>
        </w:rPr>
        <w:t xml:space="preserve"> назначений);</w:t>
      </w:r>
    </w:p>
    <w:p w14:paraId="2D44FF5F" w14:textId="3A0EB949" w:rsidR="001B3D0C" w:rsidRPr="00853DD8" w:rsidRDefault="001B3D0C" w:rsidP="006E1C1B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>- финансирование расходов в области национальной экономики (обеспечение выполнения муниципального задания бюд</w:t>
      </w:r>
      <w:r w:rsidR="00AA393D">
        <w:rPr>
          <w:color w:val="000000"/>
          <w:sz w:val="27"/>
          <w:szCs w:val="27"/>
        </w:rPr>
        <w:t xml:space="preserve">жетными учреждениями) – </w:t>
      </w:r>
      <w:r w:rsidR="00372CD7">
        <w:rPr>
          <w:color w:val="000000"/>
          <w:sz w:val="27"/>
          <w:szCs w:val="27"/>
        </w:rPr>
        <w:t>32</w:t>
      </w:r>
      <w:r w:rsidR="00AA393D">
        <w:rPr>
          <w:color w:val="000000"/>
          <w:sz w:val="27"/>
          <w:szCs w:val="27"/>
        </w:rPr>
        <w:t> </w:t>
      </w:r>
      <w:r w:rsidR="00372CD7">
        <w:rPr>
          <w:color w:val="000000"/>
          <w:sz w:val="27"/>
          <w:szCs w:val="27"/>
        </w:rPr>
        <w:t>7</w:t>
      </w:r>
      <w:r w:rsidR="00A507E8">
        <w:rPr>
          <w:color w:val="000000"/>
          <w:sz w:val="27"/>
          <w:szCs w:val="27"/>
        </w:rPr>
        <w:t>00</w:t>
      </w:r>
      <w:r w:rsidR="00AA393D">
        <w:rPr>
          <w:color w:val="000000"/>
          <w:sz w:val="27"/>
          <w:szCs w:val="27"/>
        </w:rPr>
        <w:t>,</w:t>
      </w:r>
      <w:r w:rsidR="00A507E8"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 xml:space="preserve"> тыс.</w:t>
      </w:r>
      <w:r w:rsidR="001D3DA4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руб.</w:t>
      </w:r>
      <w:r w:rsidR="00672016">
        <w:rPr>
          <w:color w:val="000000"/>
          <w:sz w:val="27"/>
          <w:szCs w:val="27"/>
        </w:rPr>
        <w:t xml:space="preserve"> </w:t>
      </w:r>
      <w:r w:rsidR="00E107BA">
        <w:rPr>
          <w:color w:val="000000"/>
          <w:sz w:val="27"/>
          <w:szCs w:val="27"/>
        </w:rPr>
        <w:t>(</w:t>
      </w:r>
      <w:r w:rsidR="00D87853">
        <w:rPr>
          <w:color w:val="000000"/>
          <w:sz w:val="27"/>
          <w:szCs w:val="27"/>
        </w:rPr>
        <w:t>9</w:t>
      </w:r>
      <w:r w:rsidR="00372CD7">
        <w:rPr>
          <w:color w:val="000000"/>
          <w:sz w:val="27"/>
          <w:szCs w:val="27"/>
        </w:rPr>
        <w:t>2</w:t>
      </w:r>
      <w:r w:rsidR="00D87853">
        <w:rPr>
          <w:color w:val="000000"/>
          <w:sz w:val="27"/>
          <w:szCs w:val="27"/>
        </w:rPr>
        <w:t>,</w:t>
      </w:r>
      <w:r w:rsidR="00372CD7">
        <w:rPr>
          <w:color w:val="000000"/>
          <w:sz w:val="27"/>
          <w:szCs w:val="27"/>
        </w:rPr>
        <w:t>1</w:t>
      </w:r>
      <w:r w:rsidR="00D87853">
        <w:rPr>
          <w:color w:val="000000"/>
          <w:sz w:val="27"/>
          <w:szCs w:val="27"/>
        </w:rPr>
        <w:t>% от плановых показателей</w:t>
      </w:r>
      <w:r w:rsidR="00E107BA">
        <w:rPr>
          <w:color w:val="000000"/>
          <w:sz w:val="27"/>
          <w:szCs w:val="27"/>
        </w:rPr>
        <w:t>)</w:t>
      </w:r>
    </w:p>
    <w:p w14:paraId="4B05B29B" w14:textId="35B91CAA" w:rsidR="001B3D0C" w:rsidRPr="007E0B4A" w:rsidRDefault="001B3D0C" w:rsidP="001B3D0C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7E0B4A">
        <w:rPr>
          <w:color w:val="000000"/>
          <w:sz w:val="27"/>
          <w:szCs w:val="27"/>
        </w:rPr>
        <w:t>Структура р</w:t>
      </w:r>
      <w:r w:rsidR="0040289F" w:rsidRPr="007E0B4A">
        <w:rPr>
          <w:color w:val="000000"/>
          <w:sz w:val="27"/>
          <w:szCs w:val="27"/>
        </w:rPr>
        <w:t>асходов местного бюджета за 202</w:t>
      </w:r>
      <w:r w:rsidR="00166032" w:rsidRPr="00166032">
        <w:rPr>
          <w:color w:val="000000"/>
          <w:sz w:val="27"/>
          <w:szCs w:val="27"/>
        </w:rPr>
        <w:t>1</w:t>
      </w:r>
      <w:r w:rsidR="0040289F" w:rsidRPr="007E0B4A">
        <w:rPr>
          <w:color w:val="000000"/>
          <w:sz w:val="27"/>
          <w:szCs w:val="27"/>
        </w:rPr>
        <w:t>-202</w:t>
      </w:r>
      <w:r w:rsidR="00166032" w:rsidRPr="00166032">
        <w:rPr>
          <w:color w:val="000000"/>
          <w:sz w:val="27"/>
          <w:szCs w:val="27"/>
        </w:rPr>
        <w:t>2</w:t>
      </w:r>
      <w:r w:rsidR="0040289F" w:rsidRPr="007E0B4A">
        <w:rPr>
          <w:color w:val="000000"/>
          <w:sz w:val="27"/>
          <w:szCs w:val="27"/>
        </w:rPr>
        <w:t xml:space="preserve"> </w:t>
      </w:r>
      <w:r w:rsidRPr="007E0B4A">
        <w:rPr>
          <w:color w:val="000000"/>
          <w:sz w:val="27"/>
          <w:szCs w:val="27"/>
        </w:rPr>
        <w:t>года выглядит следующим образом: </w:t>
      </w:r>
      <w:r w:rsidRPr="007E0B4A">
        <w:rPr>
          <w:rFonts w:ascii="Courier New" w:eastAsia="Courier New" w:hAnsi="Courier New"/>
          <w:color w:val="FF0000"/>
          <w:sz w:val="27"/>
          <w:szCs w:val="27"/>
        </w:rPr>
        <w:t> </w:t>
      </w:r>
    </w:p>
    <w:tbl>
      <w:tblPr>
        <w:tblW w:w="10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1266"/>
        <w:gridCol w:w="953"/>
        <w:gridCol w:w="1216"/>
        <w:gridCol w:w="948"/>
        <w:gridCol w:w="1644"/>
        <w:gridCol w:w="1618"/>
      </w:tblGrid>
      <w:tr w:rsidR="001B3D0C" w:rsidRPr="007E0B4A" w14:paraId="66FF1FBE" w14:textId="77777777" w:rsidTr="0054517B"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CF02" w14:textId="404142F6" w:rsidR="001B3D0C" w:rsidRPr="007E0B4A" w:rsidRDefault="00564B4A" w:rsidP="00564B4A">
            <w:pPr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Показатели</w:t>
            </w:r>
          </w:p>
        </w:tc>
        <w:tc>
          <w:tcPr>
            <w:tcW w:w="23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4C61" w14:textId="6A4B9FFB" w:rsidR="001B3D0C" w:rsidRPr="007E0B4A" w:rsidRDefault="000B6FF5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202</w:t>
            </w:r>
            <w:r w:rsidR="00166032">
              <w:rPr>
                <w:color w:val="000000"/>
                <w:sz w:val="25"/>
                <w:szCs w:val="25"/>
                <w:lang w:val="en-US"/>
              </w:rPr>
              <w:t>1</w:t>
            </w:r>
            <w:r w:rsidRPr="007E0B4A">
              <w:rPr>
                <w:color w:val="000000"/>
                <w:sz w:val="25"/>
                <w:szCs w:val="25"/>
              </w:rPr>
              <w:t xml:space="preserve"> </w:t>
            </w:r>
            <w:r w:rsidR="001B3D0C" w:rsidRPr="007E0B4A">
              <w:rPr>
                <w:color w:val="000000"/>
                <w:sz w:val="25"/>
                <w:szCs w:val="25"/>
              </w:rPr>
              <w:t xml:space="preserve">год </w:t>
            </w:r>
          </w:p>
        </w:tc>
        <w:tc>
          <w:tcPr>
            <w:tcW w:w="22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F81D" w14:textId="692B17AC" w:rsidR="001B3D0C" w:rsidRPr="007E0B4A" w:rsidRDefault="000B6FF5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202</w:t>
            </w:r>
            <w:r w:rsidR="00166032">
              <w:rPr>
                <w:color w:val="000000"/>
                <w:sz w:val="25"/>
                <w:szCs w:val="25"/>
                <w:lang w:val="en-US"/>
              </w:rPr>
              <w:t>2</w:t>
            </w:r>
            <w:r w:rsidRPr="007E0B4A">
              <w:rPr>
                <w:color w:val="000000"/>
                <w:sz w:val="25"/>
                <w:szCs w:val="25"/>
              </w:rPr>
              <w:t xml:space="preserve"> </w:t>
            </w:r>
            <w:r w:rsidR="001B3D0C" w:rsidRPr="007E0B4A">
              <w:rPr>
                <w:color w:val="000000"/>
                <w:sz w:val="25"/>
                <w:szCs w:val="25"/>
              </w:rPr>
              <w:t xml:space="preserve">год 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1FF8" w14:textId="17781530" w:rsidR="001B3D0C" w:rsidRPr="007E0B4A" w:rsidRDefault="00564B4A" w:rsidP="000B6FF5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+/-</w:t>
            </w:r>
          </w:p>
        </w:tc>
      </w:tr>
      <w:tr w:rsidR="001B3D0C" w:rsidRPr="007E0B4A" w14:paraId="735E67FC" w14:textId="77777777" w:rsidTr="0054517B"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B422" w14:textId="77777777" w:rsidR="001B3D0C" w:rsidRPr="007E0B4A" w:rsidRDefault="001B3D0C" w:rsidP="0054517B">
            <w:pPr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rFonts w:ascii="Courier New" w:eastAsia="Courier New" w:hAnsi="Courier New"/>
                <w:sz w:val="25"/>
                <w:szCs w:val="25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5CB5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тыс. руб.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7C39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уд. вес, 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F62E9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5412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уд. вес, %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FEB1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Отклонение, тыс. руб.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C96D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 xml:space="preserve">Отклонение в % </w:t>
            </w:r>
          </w:p>
        </w:tc>
      </w:tr>
      <w:tr w:rsidR="001B3D0C" w:rsidRPr="007E0B4A" w14:paraId="0692910D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2576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DD89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970D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B619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B7F9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8B99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32A3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7</w:t>
            </w:r>
          </w:p>
        </w:tc>
      </w:tr>
      <w:tr w:rsidR="001B3D0C" w:rsidRPr="007E0B4A" w14:paraId="46BEBDA3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360B0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05EC" w14:textId="1ACBF98E" w:rsidR="001B3D0C" w:rsidRPr="00166032" w:rsidRDefault="00166032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42 064</w:t>
            </w:r>
            <w:r w:rsidR="000B6FF5" w:rsidRPr="007E0B4A">
              <w:rPr>
                <w:color w:val="000000"/>
                <w:sz w:val="25"/>
                <w:szCs w:val="25"/>
              </w:rPr>
              <w:t>,</w:t>
            </w:r>
            <w:r>
              <w:rPr>
                <w:color w:val="000000"/>
                <w:sz w:val="25"/>
                <w:szCs w:val="25"/>
                <w:lang w:val="en-US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CFB3D" w14:textId="319696F6" w:rsidR="001B3D0C" w:rsidRPr="00107466" w:rsidRDefault="000B6FF5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3</w:t>
            </w:r>
            <w:r w:rsidR="00107466">
              <w:rPr>
                <w:color w:val="000000"/>
                <w:sz w:val="25"/>
                <w:szCs w:val="25"/>
                <w:lang w:val="en-US"/>
              </w:rPr>
              <w:t>6,3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1817" w14:textId="0F81BC09" w:rsidR="001B3D0C" w:rsidRPr="00DF6444" w:rsidRDefault="00DF6444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DF6444">
              <w:rPr>
                <w:rFonts w:eastAsia="Courier New"/>
                <w:sz w:val="25"/>
                <w:szCs w:val="25"/>
                <w:lang w:val="en-US"/>
              </w:rPr>
              <w:t>51 408,0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2EC1" w14:textId="20E10D95" w:rsidR="001B3D0C" w:rsidRPr="009909CA" w:rsidRDefault="0041429F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3</w:t>
            </w:r>
            <w:r w:rsidR="009909CA">
              <w:rPr>
                <w:color w:val="000000"/>
                <w:sz w:val="25"/>
                <w:szCs w:val="25"/>
                <w:lang w:val="en-US"/>
              </w:rPr>
              <w:t>8</w:t>
            </w:r>
            <w:r w:rsidRPr="007E0B4A">
              <w:rPr>
                <w:color w:val="000000"/>
                <w:sz w:val="25"/>
                <w:szCs w:val="25"/>
              </w:rPr>
              <w:t>,</w:t>
            </w:r>
            <w:r w:rsidR="009909CA">
              <w:rPr>
                <w:color w:val="000000"/>
                <w:sz w:val="25"/>
                <w:szCs w:val="25"/>
                <w:lang w:val="en-US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7A75" w14:textId="054B0117" w:rsidR="001B3D0C" w:rsidRPr="002F3C77" w:rsidRDefault="002F3C77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2F3C77">
              <w:rPr>
                <w:rFonts w:eastAsia="Courier New"/>
                <w:sz w:val="25"/>
                <w:szCs w:val="25"/>
                <w:lang w:val="en-US"/>
              </w:rPr>
              <w:t>9</w:t>
            </w:r>
            <w:r w:rsidR="00BF13D4">
              <w:rPr>
                <w:rFonts w:eastAsia="Courier New"/>
                <w:sz w:val="25"/>
                <w:szCs w:val="25"/>
                <w:lang w:val="en-US"/>
              </w:rPr>
              <w:t xml:space="preserve"> </w:t>
            </w:r>
            <w:r w:rsidRPr="002F3C77">
              <w:rPr>
                <w:rFonts w:eastAsia="Courier New"/>
                <w:sz w:val="25"/>
                <w:szCs w:val="25"/>
                <w:lang w:val="en-US"/>
              </w:rPr>
              <w:t>343,5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93E7" w14:textId="7B3EED77" w:rsidR="001B3D0C" w:rsidRPr="00BF13D4" w:rsidRDefault="00BF13D4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2</w:t>
            </w:r>
            <w:r w:rsidR="001B3D0C" w:rsidRPr="007E0B4A">
              <w:rPr>
                <w:color w:val="000000"/>
                <w:sz w:val="25"/>
                <w:szCs w:val="25"/>
              </w:rPr>
              <w:t>,</w:t>
            </w:r>
            <w:r>
              <w:rPr>
                <w:color w:val="000000"/>
                <w:sz w:val="25"/>
                <w:szCs w:val="25"/>
                <w:lang w:val="en-US"/>
              </w:rPr>
              <w:t>1</w:t>
            </w:r>
          </w:p>
        </w:tc>
      </w:tr>
      <w:tr w:rsidR="00D73358" w:rsidRPr="007E0B4A" w14:paraId="111C627F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B508C" w14:textId="7DF3BAED" w:rsidR="00D73358" w:rsidRPr="00D73358" w:rsidRDefault="00D73358" w:rsidP="0054517B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Национальная оборона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DF76E" w14:textId="215ADDC7" w:rsidR="00D73358" w:rsidRPr="00D73358" w:rsidRDefault="00D73358" w:rsidP="0054517B">
            <w:pPr>
              <w:spacing w:line="276" w:lineRule="auto"/>
              <w:jc w:val="center"/>
              <w:rPr>
                <w:color w:val="000000"/>
                <w:sz w:val="25"/>
                <w:szCs w:val="25"/>
                <w:lang w:val="en-US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>
              <w:rPr>
                <w:color w:val="000000"/>
                <w:sz w:val="25"/>
                <w:szCs w:val="25"/>
                <w:lang w:val="en-US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185F" w14:textId="4C2D093B" w:rsidR="00D73358" w:rsidRPr="00D73358" w:rsidRDefault="00D73358" w:rsidP="0054517B">
            <w:pPr>
              <w:spacing w:line="276" w:lineRule="auto"/>
              <w:jc w:val="center"/>
              <w:rPr>
                <w:color w:val="000000"/>
                <w:sz w:val="25"/>
                <w:szCs w:val="25"/>
                <w:lang w:val="en-US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AD16" w14:textId="3B2AA88F" w:rsidR="00D73358" w:rsidRPr="00D73358" w:rsidRDefault="00D73358" w:rsidP="0054517B">
            <w:pPr>
              <w:spacing w:line="276" w:lineRule="auto"/>
              <w:jc w:val="center"/>
              <w:rPr>
                <w:color w:val="000000"/>
                <w:sz w:val="25"/>
                <w:szCs w:val="25"/>
                <w:lang w:val="en-US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912,7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DDDCA" w14:textId="0B22DCBD" w:rsidR="00D73358" w:rsidRPr="004601C7" w:rsidRDefault="004601C7" w:rsidP="0054517B">
            <w:pPr>
              <w:spacing w:line="276" w:lineRule="auto"/>
              <w:jc w:val="center"/>
              <w:rPr>
                <w:color w:val="000000"/>
                <w:sz w:val="25"/>
                <w:szCs w:val="25"/>
                <w:lang w:val="en-US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0,7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6795" w14:textId="7B893BD0" w:rsidR="00D73358" w:rsidRPr="002F3C77" w:rsidRDefault="002F3C77" w:rsidP="0054517B">
            <w:pPr>
              <w:spacing w:line="276" w:lineRule="auto"/>
              <w:jc w:val="center"/>
              <w:rPr>
                <w:color w:val="000000"/>
                <w:sz w:val="25"/>
                <w:szCs w:val="25"/>
                <w:lang w:val="en-US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912,7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CB584" w14:textId="148586F5" w:rsidR="00D73358" w:rsidRPr="00BF13D4" w:rsidRDefault="00BF13D4" w:rsidP="0054517B">
            <w:pPr>
              <w:spacing w:line="276" w:lineRule="auto"/>
              <w:jc w:val="center"/>
              <w:rPr>
                <w:color w:val="000000"/>
                <w:sz w:val="25"/>
                <w:szCs w:val="25"/>
                <w:lang w:val="en-US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0,7</w:t>
            </w:r>
          </w:p>
        </w:tc>
      </w:tr>
      <w:tr w:rsidR="001B3D0C" w:rsidRPr="007E0B4A" w14:paraId="70F83948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0351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1F086" w14:textId="050EC392" w:rsidR="001B3D0C" w:rsidRPr="00166032" w:rsidRDefault="000B6FF5" w:rsidP="00402B55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1</w:t>
            </w:r>
            <w:r w:rsidR="00166032">
              <w:rPr>
                <w:color w:val="000000"/>
                <w:sz w:val="25"/>
                <w:szCs w:val="25"/>
                <w:lang w:val="en-US"/>
              </w:rPr>
              <w:t>35,0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2410" w14:textId="792A3534" w:rsidR="001B3D0C" w:rsidRPr="007E0B4A" w:rsidRDefault="000B6FF5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5C6B" w14:textId="44DFEF2F" w:rsidR="001B3D0C" w:rsidRPr="00DF6444" w:rsidRDefault="00DF6444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DF6444">
              <w:rPr>
                <w:rFonts w:eastAsia="Courier New"/>
                <w:sz w:val="25"/>
                <w:szCs w:val="25"/>
                <w:lang w:val="en-US"/>
              </w:rPr>
              <w:t>114,5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5036" w14:textId="1AA38702" w:rsidR="001B3D0C" w:rsidRPr="007E0B4A" w:rsidRDefault="007B673B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0,1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CEB33" w14:textId="33B2F18D" w:rsidR="001B3D0C" w:rsidRPr="002F3C77" w:rsidRDefault="002F3C77" w:rsidP="00532E92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2F3C77">
              <w:rPr>
                <w:rFonts w:eastAsia="Courier New"/>
                <w:sz w:val="25"/>
                <w:szCs w:val="25"/>
                <w:lang w:val="en-US"/>
              </w:rPr>
              <w:t>-20,5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FD96" w14:textId="5916F6D5" w:rsidR="001B3D0C" w:rsidRPr="003C16D6" w:rsidRDefault="003C16D6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3C16D6">
              <w:rPr>
                <w:rFonts w:eastAsia="Courier New"/>
                <w:sz w:val="25"/>
                <w:szCs w:val="25"/>
              </w:rPr>
              <w:t>0,0</w:t>
            </w:r>
          </w:p>
        </w:tc>
      </w:tr>
      <w:tr w:rsidR="001B3D0C" w:rsidRPr="007E0B4A" w14:paraId="36E4B013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A7E88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Национальная экономика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1F83" w14:textId="3F42F202" w:rsidR="001B3D0C" w:rsidRPr="00166032" w:rsidRDefault="000B6FF5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2</w:t>
            </w:r>
            <w:r w:rsidR="00166032">
              <w:rPr>
                <w:color w:val="000000"/>
                <w:sz w:val="25"/>
                <w:szCs w:val="25"/>
                <w:lang w:val="en-US"/>
              </w:rPr>
              <w:t>9 800,00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6EB63" w14:textId="5CCB74A3" w:rsidR="001B3D0C" w:rsidRPr="00107466" w:rsidRDefault="000B6FF5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25,</w:t>
            </w:r>
            <w:r w:rsidR="00107466">
              <w:rPr>
                <w:color w:val="000000"/>
                <w:sz w:val="25"/>
                <w:szCs w:val="25"/>
                <w:lang w:val="en-US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061D" w14:textId="1FA971AA" w:rsidR="001B3D0C" w:rsidRPr="00DF6444" w:rsidRDefault="00D73358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DF6444">
              <w:rPr>
                <w:rFonts w:eastAsia="Courier New"/>
                <w:sz w:val="25"/>
                <w:szCs w:val="25"/>
                <w:lang w:val="en-US"/>
              </w:rPr>
              <w:t>32 </w:t>
            </w:r>
            <w:r w:rsidR="008500E1">
              <w:rPr>
                <w:rFonts w:eastAsia="Courier New"/>
                <w:sz w:val="25"/>
                <w:szCs w:val="25"/>
              </w:rPr>
              <w:t>70</w:t>
            </w:r>
            <w:r w:rsidR="002F3C77">
              <w:rPr>
                <w:rFonts w:eastAsia="Courier New"/>
                <w:sz w:val="25"/>
                <w:szCs w:val="25"/>
                <w:lang w:val="en-US"/>
              </w:rPr>
              <w:t>0</w:t>
            </w:r>
            <w:r w:rsidRPr="00DF6444">
              <w:rPr>
                <w:rFonts w:eastAsia="Courier New"/>
                <w:sz w:val="25"/>
                <w:szCs w:val="25"/>
                <w:lang w:val="en-US"/>
              </w:rPr>
              <w:t>,</w:t>
            </w:r>
            <w:r w:rsidR="002F3C77">
              <w:rPr>
                <w:rFonts w:eastAsia="Courier New"/>
                <w:sz w:val="25"/>
                <w:szCs w:val="25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45583" w14:textId="434625D8" w:rsidR="001B3D0C" w:rsidRPr="004601C7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2</w:t>
            </w:r>
            <w:r w:rsidR="004601C7">
              <w:rPr>
                <w:color w:val="000000"/>
                <w:sz w:val="25"/>
                <w:szCs w:val="25"/>
                <w:lang w:val="en-US"/>
              </w:rPr>
              <w:t>4</w:t>
            </w:r>
            <w:r w:rsidRPr="007E0B4A">
              <w:rPr>
                <w:color w:val="000000"/>
                <w:sz w:val="25"/>
                <w:szCs w:val="25"/>
              </w:rPr>
              <w:t>,</w:t>
            </w:r>
            <w:r w:rsidR="004601C7">
              <w:rPr>
                <w:color w:val="000000"/>
                <w:sz w:val="25"/>
                <w:szCs w:val="25"/>
                <w:lang w:val="en-US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474C" w14:textId="32A5BE8A" w:rsidR="001B3D0C" w:rsidRPr="009909CA" w:rsidRDefault="002F3C77" w:rsidP="001703E7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9909CA">
              <w:rPr>
                <w:rFonts w:eastAsia="Courier New"/>
                <w:sz w:val="25"/>
                <w:szCs w:val="25"/>
                <w:lang w:val="en-US"/>
              </w:rPr>
              <w:t>2 </w:t>
            </w:r>
            <w:r w:rsidR="003C16D6">
              <w:rPr>
                <w:rFonts w:eastAsia="Courier New"/>
                <w:sz w:val="25"/>
                <w:szCs w:val="25"/>
              </w:rPr>
              <w:t>900</w:t>
            </w:r>
            <w:r w:rsidRPr="009909CA">
              <w:rPr>
                <w:rFonts w:eastAsia="Courier New"/>
                <w:sz w:val="25"/>
                <w:szCs w:val="25"/>
                <w:lang w:val="en-US"/>
              </w:rPr>
              <w:t>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1E1B" w14:textId="3F49E259" w:rsidR="001B3D0C" w:rsidRPr="003C16D6" w:rsidRDefault="003C16D6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3C16D6">
              <w:rPr>
                <w:rFonts w:eastAsia="Courier New"/>
                <w:sz w:val="25"/>
                <w:szCs w:val="25"/>
              </w:rPr>
              <w:t>1,3</w:t>
            </w:r>
          </w:p>
        </w:tc>
      </w:tr>
      <w:tr w:rsidR="001B3D0C" w:rsidRPr="007E0B4A" w14:paraId="2954D521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A091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C873" w14:textId="45388FB2" w:rsidR="001B3D0C" w:rsidRPr="00107466" w:rsidRDefault="00107466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107466">
              <w:rPr>
                <w:rFonts w:eastAsia="Courier New"/>
                <w:sz w:val="25"/>
                <w:szCs w:val="25"/>
                <w:lang w:val="en-US"/>
              </w:rPr>
              <w:t>1 136,0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D9B4D" w14:textId="7EEE0E3C" w:rsidR="001B3D0C" w:rsidRPr="00107466" w:rsidRDefault="00107466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107466">
              <w:rPr>
                <w:rFonts w:eastAsia="Courier New"/>
                <w:sz w:val="25"/>
                <w:szCs w:val="25"/>
                <w:lang w:val="en-US"/>
              </w:rPr>
              <w:t>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A34D" w14:textId="6B680921" w:rsidR="001B3D0C" w:rsidRPr="00DF6444" w:rsidRDefault="00D73358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DF6444">
              <w:rPr>
                <w:rFonts w:eastAsia="Courier New"/>
                <w:sz w:val="25"/>
                <w:szCs w:val="25"/>
                <w:lang w:val="en-US"/>
              </w:rPr>
              <w:t>3 019,8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4A202" w14:textId="7C9005F4" w:rsidR="001B3D0C" w:rsidRPr="003C16D6" w:rsidRDefault="003C16D6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>
              <w:rPr>
                <w:rFonts w:eastAsia="Courier New"/>
                <w:sz w:val="25"/>
                <w:szCs w:val="25"/>
              </w:rPr>
              <w:t>2,3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E2D2" w14:textId="2E2590E9" w:rsidR="001B3D0C" w:rsidRPr="009909CA" w:rsidRDefault="002F3C77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9909CA">
              <w:rPr>
                <w:rFonts w:eastAsia="Courier New"/>
                <w:sz w:val="25"/>
                <w:szCs w:val="25"/>
                <w:lang w:val="en-US"/>
              </w:rPr>
              <w:t>1883,8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5FB0" w14:textId="5958C123" w:rsidR="001B3D0C" w:rsidRPr="003C16D6" w:rsidRDefault="003C16D6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3C16D6">
              <w:rPr>
                <w:rFonts w:eastAsia="Courier New"/>
                <w:sz w:val="25"/>
                <w:szCs w:val="25"/>
              </w:rPr>
              <w:t>1,3</w:t>
            </w:r>
          </w:p>
        </w:tc>
      </w:tr>
      <w:tr w:rsidR="001B3D0C" w:rsidRPr="007E0B4A" w14:paraId="13BC21F3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125EF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Образование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1E97" w14:textId="7F3EB276" w:rsidR="001B3D0C" w:rsidRPr="00107466" w:rsidRDefault="000B6FF5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3</w:t>
            </w:r>
            <w:r w:rsidR="00107466">
              <w:rPr>
                <w:color w:val="000000"/>
                <w:sz w:val="25"/>
                <w:szCs w:val="25"/>
                <w:lang w:val="en-US"/>
              </w:rPr>
              <w:t>8 079,0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73562" w14:textId="059BA9D2" w:rsidR="001B3D0C" w:rsidRPr="00107466" w:rsidRDefault="00453287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3</w:t>
            </w:r>
            <w:r w:rsidR="00107466">
              <w:rPr>
                <w:color w:val="000000"/>
                <w:sz w:val="25"/>
                <w:szCs w:val="25"/>
                <w:lang w:val="en-US"/>
              </w:rPr>
              <w:t>2</w:t>
            </w:r>
            <w:r w:rsidRPr="007E0B4A">
              <w:rPr>
                <w:color w:val="000000"/>
                <w:sz w:val="25"/>
                <w:szCs w:val="25"/>
              </w:rPr>
              <w:t>,</w:t>
            </w:r>
            <w:r w:rsidR="00107466">
              <w:rPr>
                <w:color w:val="000000"/>
                <w:sz w:val="25"/>
                <w:szCs w:val="25"/>
                <w:lang w:val="en-US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E917" w14:textId="6F7477FA" w:rsidR="001B3D0C" w:rsidRPr="00DF6444" w:rsidRDefault="00D73358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DF6444">
              <w:rPr>
                <w:rFonts w:eastAsia="Courier New"/>
                <w:sz w:val="25"/>
                <w:szCs w:val="25"/>
                <w:lang w:val="en-US"/>
              </w:rPr>
              <w:t>41 170,8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CDD5" w14:textId="189C80B4" w:rsidR="001B3D0C" w:rsidRPr="004601C7" w:rsidRDefault="00453287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3</w:t>
            </w:r>
            <w:r w:rsidR="004601C7">
              <w:rPr>
                <w:color w:val="000000"/>
                <w:sz w:val="25"/>
                <w:szCs w:val="25"/>
                <w:lang w:val="en-US"/>
              </w:rPr>
              <w:t>0</w:t>
            </w:r>
            <w:r w:rsidRPr="007E0B4A">
              <w:rPr>
                <w:color w:val="000000"/>
                <w:sz w:val="25"/>
                <w:szCs w:val="25"/>
              </w:rPr>
              <w:t>,</w:t>
            </w:r>
            <w:r w:rsidR="004601C7">
              <w:rPr>
                <w:color w:val="000000"/>
                <w:sz w:val="25"/>
                <w:szCs w:val="25"/>
                <w:lang w:val="en-US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19E0" w14:textId="0656DBA9" w:rsidR="001B3D0C" w:rsidRPr="009909CA" w:rsidRDefault="009909CA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9909CA">
              <w:rPr>
                <w:rFonts w:eastAsia="Courier New"/>
                <w:sz w:val="25"/>
                <w:szCs w:val="25"/>
                <w:lang w:val="en-US"/>
              </w:rPr>
              <w:t>3091,8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9ABC" w14:textId="4C041F2C" w:rsidR="001B3D0C" w:rsidRPr="007E0B4A" w:rsidRDefault="004931FE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2,</w:t>
            </w:r>
            <w:r w:rsidR="003C16D6">
              <w:rPr>
                <w:color w:val="000000"/>
                <w:sz w:val="25"/>
                <w:szCs w:val="25"/>
              </w:rPr>
              <w:t>2</w:t>
            </w:r>
          </w:p>
        </w:tc>
      </w:tr>
      <w:tr w:rsidR="001B3D0C" w:rsidRPr="007E0B4A" w14:paraId="5756EA8C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204D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6E637" w14:textId="673EEEE6" w:rsidR="001B3D0C" w:rsidRPr="00107466" w:rsidRDefault="00107466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107466">
              <w:rPr>
                <w:rFonts w:eastAsia="Courier New"/>
                <w:sz w:val="25"/>
                <w:szCs w:val="25"/>
                <w:lang w:val="en-US"/>
              </w:rPr>
              <w:t>1064,0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A751" w14:textId="5244F1CA" w:rsidR="001B3D0C" w:rsidRPr="00107466" w:rsidRDefault="00453287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0,</w:t>
            </w:r>
            <w:r w:rsidR="00107466">
              <w:rPr>
                <w:color w:val="000000"/>
                <w:sz w:val="25"/>
                <w:szCs w:val="25"/>
                <w:lang w:val="en-US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1B860" w14:textId="1E20F516" w:rsidR="001B3D0C" w:rsidRPr="00DF6444" w:rsidRDefault="00D73358" w:rsidP="00EA1DB5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DF6444">
              <w:rPr>
                <w:rFonts w:eastAsia="Courier New"/>
                <w:sz w:val="25"/>
                <w:szCs w:val="25"/>
                <w:lang w:val="en-US"/>
              </w:rPr>
              <w:t>855,9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B0E93" w14:textId="3A60483C" w:rsidR="001B3D0C" w:rsidRPr="004601C7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0</w:t>
            </w:r>
            <w:r w:rsidR="007B673B" w:rsidRPr="007E0B4A">
              <w:rPr>
                <w:color w:val="000000"/>
                <w:sz w:val="25"/>
                <w:szCs w:val="25"/>
              </w:rPr>
              <w:t>,</w:t>
            </w:r>
            <w:r w:rsidR="004601C7">
              <w:rPr>
                <w:color w:val="000000"/>
                <w:sz w:val="25"/>
                <w:szCs w:val="25"/>
                <w:lang w:val="en-US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ACCC2" w14:textId="35B5134A" w:rsidR="001B3D0C" w:rsidRPr="009909CA" w:rsidRDefault="009909CA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9909CA">
              <w:rPr>
                <w:rFonts w:eastAsia="Courier New"/>
                <w:sz w:val="25"/>
                <w:szCs w:val="25"/>
                <w:lang w:val="en-US"/>
              </w:rPr>
              <w:t>-208,1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0086" w14:textId="51F5E305" w:rsidR="001B3D0C" w:rsidRPr="007E0B4A" w:rsidRDefault="003C16D6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  <w:r w:rsidR="00532E92" w:rsidRPr="007E0B4A">
              <w:rPr>
                <w:color w:val="000000"/>
                <w:sz w:val="25"/>
                <w:szCs w:val="25"/>
              </w:rPr>
              <w:t>0,</w:t>
            </w:r>
            <w:r>
              <w:rPr>
                <w:color w:val="000000"/>
                <w:sz w:val="25"/>
                <w:szCs w:val="25"/>
              </w:rPr>
              <w:t>3</w:t>
            </w:r>
          </w:p>
        </w:tc>
      </w:tr>
      <w:tr w:rsidR="001B3D0C" w:rsidRPr="007E0B4A" w14:paraId="30F86AC9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DCD8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Здравоохранение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1818" w14:textId="6C102548" w:rsidR="001B3D0C" w:rsidRPr="00107466" w:rsidRDefault="00107466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107466">
              <w:rPr>
                <w:rFonts w:eastAsia="Courier New"/>
                <w:sz w:val="25"/>
                <w:szCs w:val="25"/>
                <w:lang w:val="en-US"/>
              </w:rPr>
              <w:t>491,6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A3174" w14:textId="03E4DAA2" w:rsidR="001B3D0C" w:rsidRPr="00107466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0,</w:t>
            </w:r>
            <w:r w:rsidR="00107466">
              <w:rPr>
                <w:color w:val="000000"/>
                <w:sz w:val="25"/>
                <w:szCs w:val="25"/>
                <w:lang w:val="en-US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7F5BA" w14:textId="685CE809" w:rsidR="001B3D0C" w:rsidRPr="00DF6444" w:rsidRDefault="00D73358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DF6444">
              <w:rPr>
                <w:rFonts w:eastAsia="Courier New"/>
                <w:sz w:val="25"/>
                <w:szCs w:val="25"/>
                <w:lang w:val="en-US"/>
              </w:rPr>
              <w:t>750,2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9817" w14:textId="507FFBC0" w:rsidR="001B3D0C" w:rsidRPr="004601C7" w:rsidRDefault="007B673B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0,</w:t>
            </w:r>
            <w:r w:rsidR="004601C7">
              <w:rPr>
                <w:color w:val="000000"/>
                <w:sz w:val="25"/>
                <w:szCs w:val="25"/>
                <w:lang w:val="en-US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9B0C" w14:textId="110CDB7C" w:rsidR="001B3D0C" w:rsidRPr="009909CA" w:rsidRDefault="009909CA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9909CA">
              <w:rPr>
                <w:rFonts w:eastAsia="Courier New"/>
                <w:sz w:val="25"/>
                <w:szCs w:val="25"/>
                <w:lang w:val="en-US"/>
              </w:rPr>
              <w:t>258,6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DFC64" w14:textId="34A6266A" w:rsidR="001B3D0C" w:rsidRPr="007E0B4A" w:rsidRDefault="00532E92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0,</w:t>
            </w:r>
            <w:r w:rsidR="003C16D6">
              <w:rPr>
                <w:color w:val="000000"/>
                <w:sz w:val="25"/>
                <w:szCs w:val="25"/>
              </w:rPr>
              <w:t>2</w:t>
            </w:r>
          </w:p>
        </w:tc>
      </w:tr>
      <w:tr w:rsidR="001B3D0C" w:rsidRPr="007E0B4A" w14:paraId="14C30438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6E6C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Социальная политика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F110" w14:textId="53352B06" w:rsidR="001B3D0C" w:rsidRPr="00107466" w:rsidRDefault="00107466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107466">
              <w:rPr>
                <w:rFonts w:eastAsia="Courier New"/>
                <w:sz w:val="25"/>
                <w:szCs w:val="25"/>
                <w:lang w:val="en-US"/>
              </w:rPr>
              <w:t>3 083,3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C5C2" w14:textId="2269D109" w:rsidR="001B3D0C" w:rsidRPr="00107466" w:rsidRDefault="00107466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107466">
              <w:rPr>
                <w:rFonts w:eastAsia="Courier New"/>
                <w:sz w:val="25"/>
                <w:szCs w:val="25"/>
                <w:lang w:val="en-US"/>
              </w:rPr>
              <w:t>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803C" w14:textId="4D4371D0" w:rsidR="001B3D0C" w:rsidRPr="00D73358" w:rsidRDefault="001703E7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3</w:t>
            </w:r>
            <w:r w:rsidR="00D73358">
              <w:rPr>
                <w:color w:val="000000"/>
                <w:sz w:val="25"/>
                <w:szCs w:val="25"/>
              </w:rPr>
              <w:t> </w:t>
            </w:r>
            <w:r w:rsidRPr="007E0B4A">
              <w:rPr>
                <w:color w:val="000000"/>
                <w:sz w:val="25"/>
                <w:szCs w:val="25"/>
              </w:rPr>
              <w:t>0</w:t>
            </w:r>
            <w:r w:rsidR="00D73358">
              <w:rPr>
                <w:color w:val="000000"/>
                <w:sz w:val="25"/>
                <w:szCs w:val="25"/>
                <w:lang w:val="en-US"/>
              </w:rPr>
              <w:t>02,5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790E" w14:textId="3E848C65" w:rsidR="001B3D0C" w:rsidRPr="00BF13D4" w:rsidRDefault="00B71779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2</w:t>
            </w:r>
            <w:r w:rsidR="003C16D6">
              <w:rPr>
                <w:color w:val="000000"/>
                <w:sz w:val="25"/>
                <w:szCs w:val="25"/>
              </w:rPr>
              <w:t>,2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0E035" w14:textId="2573763B" w:rsidR="001B3D0C" w:rsidRPr="009909CA" w:rsidRDefault="009909CA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  <w:lang w:val="en-US"/>
              </w:rPr>
            </w:pPr>
            <w:r w:rsidRPr="009909CA">
              <w:rPr>
                <w:rFonts w:eastAsia="Courier New"/>
                <w:sz w:val="25"/>
                <w:szCs w:val="25"/>
                <w:lang w:val="en-US"/>
              </w:rPr>
              <w:t>-80,8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62E17" w14:textId="7BB700C5" w:rsidR="001B3D0C" w:rsidRPr="003C16D6" w:rsidRDefault="003C16D6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3C16D6">
              <w:rPr>
                <w:rFonts w:eastAsia="Courier New"/>
                <w:sz w:val="25"/>
                <w:szCs w:val="25"/>
              </w:rPr>
              <w:t>-0,5</w:t>
            </w:r>
          </w:p>
        </w:tc>
      </w:tr>
      <w:tr w:rsidR="001B3D0C" w:rsidRPr="007E0B4A" w14:paraId="69B79269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A659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5B2E" w14:textId="2D4CF678" w:rsidR="001B3D0C" w:rsidRPr="00107466" w:rsidRDefault="00107466" w:rsidP="00402B55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5CC0E" w14:textId="1279AAFA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0,0</w:t>
            </w:r>
            <w:r w:rsidR="00453287" w:rsidRPr="007E0B4A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1EE7B" w14:textId="56B03C05" w:rsidR="001B3D0C" w:rsidRPr="00D73358" w:rsidRDefault="001703E7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1</w:t>
            </w:r>
            <w:r w:rsidR="00D73358">
              <w:rPr>
                <w:color w:val="000000"/>
                <w:sz w:val="25"/>
                <w:szCs w:val="25"/>
                <w:lang w:val="en-US"/>
              </w:rPr>
              <w:t>6</w:t>
            </w:r>
            <w:r w:rsidRPr="007E0B4A">
              <w:rPr>
                <w:color w:val="000000"/>
                <w:sz w:val="25"/>
                <w:szCs w:val="25"/>
              </w:rPr>
              <w:t>,</w:t>
            </w:r>
            <w:r w:rsidR="00D73358">
              <w:rPr>
                <w:color w:val="000000"/>
                <w:sz w:val="25"/>
                <w:szCs w:val="25"/>
                <w:lang w:val="en-US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6C3C5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1234D" w14:textId="1F24ABFD" w:rsidR="001B3D0C" w:rsidRPr="003C16D6" w:rsidRDefault="003C16D6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>
              <w:rPr>
                <w:rFonts w:eastAsia="Courier New"/>
                <w:sz w:val="25"/>
                <w:szCs w:val="25"/>
              </w:rPr>
              <w:t>6,7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066E" w14:textId="15E9D901" w:rsidR="001B3D0C" w:rsidRPr="007E0B4A" w:rsidRDefault="004931FE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0,00</w:t>
            </w:r>
          </w:p>
        </w:tc>
      </w:tr>
      <w:tr w:rsidR="001B3D0C" w:rsidRPr="00853DD8" w14:paraId="75B1AAEC" w14:textId="77777777" w:rsidTr="0054517B"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A7ED" w14:textId="77777777" w:rsidR="001B3D0C" w:rsidRPr="007E0B4A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b/>
                <w:color w:val="000000"/>
                <w:sz w:val="25"/>
                <w:szCs w:val="25"/>
              </w:rPr>
              <w:t>Итого: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0A83" w14:textId="70A9EE26" w:rsidR="001B3D0C" w:rsidRPr="00107466" w:rsidRDefault="000B6FF5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1</w:t>
            </w:r>
            <w:r w:rsidR="00107466">
              <w:rPr>
                <w:color w:val="000000"/>
                <w:sz w:val="25"/>
                <w:szCs w:val="25"/>
                <w:lang w:val="en-US"/>
              </w:rPr>
              <w:t>15 863,4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0E26" w14:textId="4C8727DA" w:rsidR="001B3D0C" w:rsidRPr="00107466" w:rsidRDefault="00107466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100</w:t>
            </w:r>
            <w:r w:rsidR="00453287" w:rsidRPr="007E0B4A">
              <w:rPr>
                <w:color w:val="000000"/>
                <w:sz w:val="25"/>
                <w:szCs w:val="25"/>
              </w:rPr>
              <w:t>,</w:t>
            </w:r>
            <w:r>
              <w:rPr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7103" w14:textId="229C3835" w:rsidR="001B3D0C" w:rsidRPr="00DF6444" w:rsidRDefault="001703E7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  <w:lang w:val="en-US"/>
              </w:rPr>
            </w:pPr>
            <w:r w:rsidRPr="007E0B4A">
              <w:rPr>
                <w:color w:val="000000"/>
                <w:sz w:val="25"/>
                <w:szCs w:val="25"/>
              </w:rPr>
              <w:t>1</w:t>
            </w:r>
            <w:r w:rsidR="00DF6444">
              <w:rPr>
                <w:color w:val="000000"/>
                <w:sz w:val="25"/>
                <w:szCs w:val="25"/>
              </w:rPr>
              <w:t>33 951,1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7C8C" w14:textId="3A8FFF0E" w:rsidR="001B3D0C" w:rsidRPr="007E0B4A" w:rsidRDefault="007B673B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100</w:t>
            </w:r>
            <w:r w:rsidR="00604209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4D563" w14:textId="27FF9208" w:rsidR="001B3D0C" w:rsidRPr="00383AAE" w:rsidRDefault="00383AAE" w:rsidP="0054517B">
            <w:pPr>
              <w:spacing w:line="276" w:lineRule="auto"/>
              <w:jc w:val="center"/>
              <w:rPr>
                <w:rFonts w:eastAsia="Courier New"/>
                <w:sz w:val="25"/>
                <w:szCs w:val="25"/>
              </w:rPr>
            </w:pPr>
            <w:r w:rsidRPr="00383AAE">
              <w:rPr>
                <w:rFonts w:eastAsia="Courier New"/>
                <w:sz w:val="25"/>
                <w:szCs w:val="25"/>
              </w:rPr>
              <w:t>18</w:t>
            </w:r>
            <w:r>
              <w:rPr>
                <w:rFonts w:eastAsia="Courier New"/>
                <w:sz w:val="25"/>
                <w:szCs w:val="25"/>
              </w:rPr>
              <w:t xml:space="preserve"> </w:t>
            </w:r>
            <w:r w:rsidRPr="00383AAE">
              <w:rPr>
                <w:rFonts w:eastAsia="Courier New"/>
                <w:sz w:val="25"/>
                <w:szCs w:val="25"/>
              </w:rPr>
              <w:t>087,7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F83B" w14:textId="672D0E4C" w:rsidR="001B3D0C" w:rsidRPr="00604209" w:rsidRDefault="001B3D0C" w:rsidP="0054517B">
            <w:pPr>
              <w:spacing w:line="276" w:lineRule="auto"/>
              <w:jc w:val="center"/>
              <w:rPr>
                <w:rFonts w:ascii="Courier New" w:eastAsia="Courier New" w:hAnsi="Courier New"/>
                <w:sz w:val="25"/>
                <w:szCs w:val="25"/>
              </w:rPr>
            </w:pPr>
            <w:r w:rsidRPr="007E0B4A">
              <w:rPr>
                <w:color w:val="000000"/>
                <w:sz w:val="25"/>
                <w:szCs w:val="25"/>
              </w:rPr>
              <w:t> </w:t>
            </w:r>
            <w:r w:rsidR="00383AAE">
              <w:rPr>
                <w:color w:val="000000"/>
                <w:sz w:val="25"/>
                <w:szCs w:val="25"/>
              </w:rPr>
              <w:t>7,00</w:t>
            </w:r>
          </w:p>
        </w:tc>
      </w:tr>
    </w:tbl>
    <w:p w14:paraId="3BF7287B" w14:textId="77777777" w:rsidR="001B3D0C" w:rsidRPr="00853DD8" w:rsidRDefault="001B3D0C" w:rsidP="001B3D0C">
      <w:pPr>
        <w:ind w:firstLine="700"/>
        <w:jc w:val="both"/>
        <w:rPr>
          <w:rFonts w:ascii="Courier New" w:eastAsia="Courier New" w:hAnsi="Courier New"/>
          <w:sz w:val="25"/>
          <w:szCs w:val="25"/>
        </w:rPr>
      </w:pPr>
      <w:r w:rsidRPr="00853DD8">
        <w:rPr>
          <w:color w:val="000000"/>
          <w:sz w:val="25"/>
          <w:szCs w:val="25"/>
        </w:rPr>
        <w:t> </w:t>
      </w:r>
    </w:p>
    <w:p w14:paraId="5E77B169" w14:textId="1163C331" w:rsidR="00A53B97" w:rsidRDefault="00E46BF6" w:rsidP="00E46BF6">
      <w:pPr>
        <w:pStyle w:val="ae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</w:p>
    <w:p w14:paraId="3B43F156" w14:textId="77777777" w:rsidR="009A6409" w:rsidRDefault="009A6409" w:rsidP="00E46BF6">
      <w:pPr>
        <w:pStyle w:val="ae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D83490B" w14:textId="07CF6B8C" w:rsidR="00A53B97" w:rsidRPr="00A53B97" w:rsidRDefault="005B10A7" w:rsidP="00A53B9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A53B97" w:rsidRPr="00A53B97">
        <w:rPr>
          <w:color w:val="000000"/>
          <w:sz w:val="27"/>
          <w:szCs w:val="27"/>
        </w:rPr>
        <w:t>С</w:t>
      </w:r>
      <w:r w:rsidR="00A53B97">
        <w:rPr>
          <w:color w:val="000000"/>
          <w:sz w:val="27"/>
          <w:szCs w:val="27"/>
        </w:rPr>
        <w:t>труктура расходов бюджета</w:t>
      </w:r>
      <w:r w:rsidR="00A53B97" w:rsidRPr="00A53B97">
        <w:rPr>
          <w:color w:val="000000"/>
          <w:sz w:val="27"/>
          <w:szCs w:val="27"/>
        </w:rPr>
        <w:t xml:space="preserve"> остается достаточно стабильной.</w:t>
      </w:r>
    </w:p>
    <w:p w14:paraId="7409E35B" w14:textId="06EE8776" w:rsidR="00A53B97" w:rsidRDefault="00A53B97" w:rsidP="005B10A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Pr="00A53B97">
        <w:rPr>
          <w:color w:val="000000"/>
          <w:sz w:val="27"/>
          <w:szCs w:val="27"/>
        </w:rPr>
        <w:t xml:space="preserve">риоритетным является </w:t>
      </w:r>
      <w:r>
        <w:rPr>
          <w:color w:val="000000"/>
          <w:sz w:val="27"/>
          <w:szCs w:val="27"/>
        </w:rPr>
        <w:t>финансирование социальной сферы (на образование, культуру</w:t>
      </w:r>
      <w:r w:rsidRPr="00A53B97">
        <w:rPr>
          <w:color w:val="000000"/>
          <w:sz w:val="27"/>
          <w:szCs w:val="27"/>
        </w:rPr>
        <w:t xml:space="preserve"> и социальную политику</w:t>
      </w:r>
      <w:r>
        <w:rPr>
          <w:color w:val="000000"/>
          <w:sz w:val="27"/>
          <w:szCs w:val="27"/>
        </w:rPr>
        <w:t>).</w:t>
      </w:r>
    </w:p>
    <w:p w14:paraId="28105020" w14:textId="5D0E824C" w:rsidR="00B03E6D" w:rsidRDefault="00B03E6D" w:rsidP="005B10A7">
      <w:pPr>
        <w:jc w:val="both"/>
        <w:rPr>
          <w:color w:val="000000"/>
          <w:sz w:val="27"/>
          <w:szCs w:val="27"/>
        </w:rPr>
      </w:pPr>
      <w:r w:rsidRPr="00862BCC">
        <w:rPr>
          <w:color w:val="000000"/>
          <w:sz w:val="27"/>
          <w:szCs w:val="27"/>
        </w:rPr>
        <w:t>Незначительными по удельному весу в общем объеме расходов являются расходы на физическую культуру (0,0%), национальная безопасность и правоохранительная деятельность (0,1</w:t>
      </w:r>
      <w:r w:rsidR="00D310E2" w:rsidRPr="00862BCC">
        <w:rPr>
          <w:color w:val="000000"/>
          <w:sz w:val="27"/>
          <w:szCs w:val="27"/>
        </w:rPr>
        <w:t>%), здравоохранение (0,</w:t>
      </w:r>
      <w:r w:rsidR="00372CD7">
        <w:rPr>
          <w:color w:val="000000"/>
          <w:sz w:val="27"/>
          <w:szCs w:val="27"/>
        </w:rPr>
        <w:t>6</w:t>
      </w:r>
      <w:r w:rsidRPr="00862BCC">
        <w:rPr>
          <w:color w:val="000000"/>
          <w:sz w:val="27"/>
          <w:szCs w:val="27"/>
        </w:rPr>
        <w:t>%)</w:t>
      </w:r>
      <w:r w:rsidR="004D2580">
        <w:rPr>
          <w:color w:val="000000"/>
          <w:sz w:val="27"/>
          <w:szCs w:val="27"/>
        </w:rPr>
        <w:t>, культура, кинематография (0,6).</w:t>
      </w:r>
    </w:p>
    <w:p w14:paraId="6FDB29FA" w14:textId="10A97DD2" w:rsidR="00AC22FF" w:rsidRPr="00853DD8" w:rsidRDefault="005B10A7" w:rsidP="00E46BF6">
      <w:pPr>
        <w:pStyle w:val="ae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C22FF" w:rsidRPr="00853DD8">
        <w:rPr>
          <w:color w:val="000000"/>
          <w:sz w:val="27"/>
          <w:szCs w:val="27"/>
        </w:rPr>
        <w:t xml:space="preserve">Основную долю в расходах местного бюджета занимают расходы по предоставлению субсидий бюджетным учреждениям на финансовое </w:t>
      </w:r>
      <w:r w:rsidR="00AC22FF" w:rsidRPr="00B4272E">
        <w:rPr>
          <w:color w:val="000000"/>
          <w:sz w:val="27"/>
          <w:szCs w:val="27"/>
        </w:rPr>
        <w:t>обеспечение</w:t>
      </w:r>
      <w:r w:rsidR="00AC22FF" w:rsidRPr="00853DD8">
        <w:rPr>
          <w:color w:val="000000"/>
          <w:sz w:val="27"/>
          <w:szCs w:val="27"/>
        </w:rPr>
        <w:t xml:space="preserve"> муниципального задания на оказание муниципальных услуг (выполнение работ)</w:t>
      </w:r>
      <w:r w:rsidR="006256DB">
        <w:rPr>
          <w:color w:val="000000"/>
          <w:sz w:val="27"/>
          <w:szCs w:val="27"/>
        </w:rPr>
        <w:t xml:space="preserve"> </w:t>
      </w:r>
      <w:r w:rsidR="00B4272E">
        <w:rPr>
          <w:color w:val="000000"/>
          <w:sz w:val="27"/>
          <w:szCs w:val="27"/>
        </w:rPr>
        <w:t xml:space="preserve">-составили </w:t>
      </w:r>
      <w:r w:rsidR="00A6530E" w:rsidRPr="00A6530E">
        <w:rPr>
          <w:color w:val="000000"/>
          <w:sz w:val="27"/>
          <w:szCs w:val="27"/>
        </w:rPr>
        <w:t>72</w:t>
      </w:r>
      <w:r w:rsidR="00D86383">
        <w:rPr>
          <w:color w:val="000000"/>
          <w:sz w:val="27"/>
          <w:szCs w:val="27"/>
        </w:rPr>
        <w:t xml:space="preserve"> </w:t>
      </w:r>
      <w:r w:rsidR="00A6530E" w:rsidRPr="00A6530E">
        <w:rPr>
          <w:color w:val="000000"/>
          <w:sz w:val="27"/>
          <w:szCs w:val="27"/>
        </w:rPr>
        <w:t>217</w:t>
      </w:r>
      <w:r w:rsidR="00B4272E">
        <w:rPr>
          <w:color w:val="000000"/>
          <w:sz w:val="27"/>
          <w:szCs w:val="27"/>
        </w:rPr>
        <w:t>,</w:t>
      </w:r>
      <w:r w:rsidR="00A6530E" w:rsidRPr="00A6530E">
        <w:rPr>
          <w:color w:val="000000"/>
          <w:sz w:val="27"/>
          <w:szCs w:val="27"/>
        </w:rPr>
        <w:t>2</w:t>
      </w:r>
      <w:r w:rsidR="00B4272E">
        <w:rPr>
          <w:color w:val="000000"/>
          <w:sz w:val="27"/>
          <w:szCs w:val="27"/>
        </w:rPr>
        <w:t xml:space="preserve"> тыс. руб.</w:t>
      </w:r>
      <w:r w:rsidR="00AC22FF" w:rsidRPr="00853DD8">
        <w:rPr>
          <w:color w:val="000000"/>
          <w:sz w:val="27"/>
          <w:szCs w:val="27"/>
        </w:rPr>
        <w:t xml:space="preserve"> </w:t>
      </w:r>
      <w:r w:rsidR="00B4272E">
        <w:rPr>
          <w:color w:val="000000"/>
          <w:sz w:val="27"/>
          <w:szCs w:val="27"/>
        </w:rPr>
        <w:t xml:space="preserve"> (9</w:t>
      </w:r>
      <w:r w:rsidR="00A63B6B">
        <w:rPr>
          <w:color w:val="000000"/>
          <w:sz w:val="27"/>
          <w:szCs w:val="27"/>
        </w:rPr>
        <w:t>4</w:t>
      </w:r>
      <w:r w:rsidR="00B4272E">
        <w:rPr>
          <w:color w:val="000000"/>
          <w:sz w:val="27"/>
          <w:szCs w:val="27"/>
        </w:rPr>
        <w:t>,</w:t>
      </w:r>
      <w:r w:rsidR="00A63B6B">
        <w:rPr>
          <w:color w:val="000000"/>
          <w:sz w:val="27"/>
          <w:szCs w:val="27"/>
        </w:rPr>
        <w:t>0</w:t>
      </w:r>
      <w:r w:rsidR="00B4272E">
        <w:rPr>
          <w:color w:val="000000"/>
          <w:sz w:val="27"/>
          <w:szCs w:val="27"/>
        </w:rPr>
        <w:t>% от плановых показателей)</w:t>
      </w:r>
      <w:r w:rsidR="002C4E6A">
        <w:rPr>
          <w:color w:val="000000"/>
          <w:sz w:val="27"/>
          <w:szCs w:val="27"/>
        </w:rPr>
        <w:t>,</w:t>
      </w:r>
      <w:r w:rsidR="00AC22FF" w:rsidRPr="00853DD8">
        <w:rPr>
          <w:color w:val="000000"/>
          <w:sz w:val="27"/>
          <w:szCs w:val="27"/>
        </w:rPr>
        <w:t xml:space="preserve"> из них:</w:t>
      </w:r>
    </w:p>
    <w:p w14:paraId="45E648C4" w14:textId="514C9D75" w:rsidR="00AC22FF" w:rsidRPr="00853DD8" w:rsidRDefault="00AC22FF" w:rsidP="00E46BF6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МБУ ДО </w:t>
      </w:r>
      <w:r w:rsidR="009B46F8">
        <w:rPr>
          <w:color w:val="000000"/>
          <w:sz w:val="27"/>
          <w:szCs w:val="27"/>
        </w:rPr>
        <w:t>«</w:t>
      </w:r>
      <w:r w:rsidRPr="00853DD8">
        <w:rPr>
          <w:color w:val="000000"/>
          <w:sz w:val="27"/>
          <w:szCs w:val="27"/>
        </w:rPr>
        <w:t xml:space="preserve">ШДТ «Семицветик» - </w:t>
      </w:r>
      <w:r w:rsidR="00A507E8">
        <w:rPr>
          <w:color w:val="000000"/>
          <w:sz w:val="27"/>
          <w:szCs w:val="27"/>
        </w:rPr>
        <w:t>17 </w:t>
      </w:r>
      <w:r w:rsidR="00A6530E" w:rsidRPr="00A6530E">
        <w:rPr>
          <w:color w:val="000000"/>
          <w:sz w:val="27"/>
          <w:szCs w:val="27"/>
        </w:rPr>
        <w:t>419</w:t>
      </w:r>
      <w:r w:rsidR="00A507E8">
        <w:rPr>
          <w:color w:val="000000"/>
          <w:sz w:val="27"/>
          <w:szCs w:val="27"/>
        </w:rPr>
        <w:t>,</w:t>
      </w:r>
      <w:r w:rsidR="00A6530E" w:rsidRPr="00A6530E"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 xml:space="preserve"> тыс</w:t>
      </w:r>
      <w:r w:rsidR="008366F1">
        <w:rPr>
          <w:color w:val="000000"/>
          <w:sz w:val="27"/>
          <w:szCs w:val="27"/>
        </w:rPr>
        <w:t>.</w:t>
      </w:r>
      <w:r w:rsidRPr="00853DD8">
        <w:rPr>
          <w:color w:val="000000"/>
          <w:sz w:val="27"/>
          <w:szCs w:val="27"/>
        </w:rPr>
        <w:t xml:space="preserve">  руб.</w:t>
      </w:r>
    </w:p>
    <w:p w14:paraId="2E82653D" w14:textId="11F46683" w:rsidR="00AC22FF" w:rsidRPr="00853DD8" w:rsidRDefault="00AC22FF" w:rsidP="00AC22FF">
      <w:pPr>
        <w:ind w:firstLine="700"/>
        <w:jc w:val="both"/>
        <w:rPr>
          <w:rFonts w:ascii="Calibri" w:eastAsia="Calibri" w:hAnsi="Calibri"/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lastRenderedPageBreak/>
        <w:t xml:space="preserve">МБДОУ ДС «Умка» - </w:t>
      </w:r>
      <w:r w:rsidR="00AD2311">
        <w:rPr>
          <w:color w:val="000000"/>
          <w:sz w:val="27"/>
          <w:szCs w:val="27"/>
        </w:rPr>
        <w:t>2</w:t>
      </w:r>
      <w:r w:rsidR="00A6530E" w:rsidRPr="00A6530E">
        <w:rPr>
          <w:color w:val="000000"/>
          <w:sz w:val="27"/>
          <w:szCs w:val="27"/>
        </w:rPr>
        <w:t>2</w:t>
      </w:r>
      <w:r w:rsidR="00AD2311">
        <w:rPr>
          <w:color w:val="000000"/>
          <w:sz w:val="27"/>
          <w:szCs w:val="27"/>
        </w:rPr>
        <w:t> </w:t>
      </w:r>
      <w:r w:rsidR="00A6530E" w:rsidRPr="00A6530E">
        <w:rPr>
          <w:color w:val="000000"/>
          <w:sz w:val="27"/>
          <w:szCs w:val="27"/>
        </w:rPr>
        <w:t>098</w:t>
      </w:r>
      <w:r w:rsidR="00AD2311">
        <w:rPr>
          <w:color w:val="000000"/>
          <w:sz w:val="27"/>
          <w:szCs w:val="27"/>
        </w:rPr>
        <w:t>,</w:t>
      </w:r>
      <w:r w:rsidR="00A507E8"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 xml:space="preserve"> тыс. руб.; </w:t>
      </w:r>
    </w:p>
    <w:p w14:paraId="5B72AD6D" w14:textId="396A6FAF" w:rsidR="00AC22FF" w:rsidRPr="00853DD8" w:rsidRDefault="00AC22FF" w:rsidP="00AC22FF">
      <w:pPr>
        <w:ind w:firstLine="700"/>
        <w:jc w:val="both"/>
        <w:rPr>
          <w:rFonts w:ascii="Calibri" w:eastAsia="Calibri" w:hAnsi="Calibri"/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>МБУ «АвтоЭнергия» - 1</w:t>
      </w:r>
      <w:r w:rsidR="00A6530E" w:rsidRPr="00A6530E">
        <w:rPr>
          <w:color w:val="000000"/>
          <w:sz w:val="27"/>
          <w:szCs w:val="27"/>
        </w:rPr>
        <w:t>7</w:t>
      </w:r>
      <w:r w:rsidR="00365047">
        <w:rPr>
          <w:color w:val="000000"/>
          <w:sz w:val="27"/>
          <w:szCs w:val="27"/>
        </w:rPr>
        <w:t xml:space="preserve"> </w:t>
      </w:r>
      <w:r w:rsidR="00A6530E" w:rsidRPr="00A6530E">
        <w:rPr>
          <w:color w:val="000000"/>
          <w:sz w:val="27"/>
          <w:szCs w:val="27"/>
        </w:rPr>
        <w:t>880</w:t>
      </w:r>
      <w:r w:rsidRPr="00853DD8">
        <w:rPr>
          <w:color w:val="000000"/>
          <w:sz w:val="27"/>
          <w:szCs w:val="27"/>
        </w:rPr>
        <w:t>,</w:t>
      </w:r>
      <w:r w:rsidR="00A6530E" w:rsidRPr="00A6530E">
        <w:rPr>
          <w:color w:val="000000"/>
          <w:sz w:val="27"/>
          <w:szCs w:val="27"/>
        </w:rPr>
        <w:t>7</w:t>
      </w:r>
      <w:r w:rsidRPr="00853DD8">
        <w:rPr>
          <w:color w:val="000000"/>
          <w:sz w:val="27"/>
          <w:szCs w:val="27"/>
        </w:rPr>
        <w:t xml:space="preserve"> тыс. руб.; </w:t>
      </w:r>
    </w:p>
    <w:p w14:paraId="6CF5B0E8" w14:textId="6F46BB06" w:rsidR="008366F1" w:rsidRPr="008366F1" w:rsidRDefault="00AC22FF" w:rsidP="008366F1">
      <w:pPr>
        <w:pStyle w:val="af1"/>
        <w:tabs>
          <w:tab w:val="left" w:pos="840"/>
        </w:tabs>
        <w:rPr>
          <w:rFonts w:ascii="Times New Roman" w:hAnsi="Times New Roman" w:cs="Times New Roman"/>
          <w:color w:val="000000"/>
          <w:sz w:val="27"/>
          <w:szCs w:val="27"/>
        </w:rPr>
      </w:pPr>
      <w:r w:rsidRPr="008366F1">
        <w:rPr>
          <w:sz w:val="27"/>
          <w:szCs w:val="27"/>
        </w:rPr>
        <w:t xml:space="preserve"> </w:t>
      </w:r>
      <w:r w:rsidR="00ED4DA9">
        <w:rPr>
          <w:color w:val="000000"/>
          <w:sz w:val="27"/>
          <w:szCs w:val="27"/>
        </w:rPr>
        <w:t xml:space="preserve"> </w:t>
      </w:r>
      <w:r w:rsidR="008366F1" w:rsidRPr="008366F1">
        <w:rPr>
          <w:color w:val="000000"/>
          <w:sz w:val="27"/>
          <w:szCs w:val="27"/>
        </w:rPr>
        <w:t xml:space="preserve"> </w:t>
      </w:r>
      <w:r w:rsidR="004971CB" w:rsidRPr="008366F1">
        <w:rPr>
          <w:color w:val="000000"/>
          <w:sz w:val="27"/>
          <w:szCs w:val="27"/>
        </w:rPr>
        <w:t xml:space="preserve">  </w:t>
      </w:r>
      <w:r w:rsidR="008366F1" w:rsidRPr="008366F1">
        <w:rPr>
          <w:color w:val="000000"/>
          <w:sz w:val="27"/>
          <w:szCs w:val="27"/>
        </w:rPr>
        <w:t xml:space="preserve">    </w:t>
      </w:r>
      <w:r w:rsidR="008366F1" w:rsidRPr="008366F1">
        <w:rPr>
          <w:rFonts w:ascii="Times New Roman" w:hAnsi="Times New Roman" w:cs="Times New Roman"/>
          <w:color w:val="000000"/>
          <w:sz w:val="27"/>
          <w:szCs w:val="27"/>
        </w:rPr>
        <w:t>МБУ «Узел связи»</w:t>
      </w:r>
      <w:r w:rsidR="008366F1">
        <w:rPr>
          <w:rFonts w:ascii="Times New Roman" w:hAnsi="Times New Roman" w:cs="Times New Roman"/>
          <w:color w:val="000000"/>
          <w:sz w:val="27"/>
          <w:szCs w:val="27"/>
        </w:rPr>
        <w:t xml:space="preserve"> - 1</w:t>
      </w:r>
      <w:r w:rsidR="00A6530E" w:rsidRPr="00A6530E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8366F1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A6530E" w:rsidRPr="00A6530E">
        <w:rPr>
          <w:rFonts w:ascii="Times New Roman" w:hAnsi="Times New Roman" w:cs="Times New Roman"/>
          <w:color w:val="000000"/>
          <w:sz w:val="27"/>
          <w:szCs w:val="27"/>
        </w:rPr>
        <w:t>819</w:t>
      </w:r>
      <w:r w:rsidR="008366F1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A6530E" w:rsidRPr="00A6530E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8366F1">
        <w:rPr>
          <w:rFonts w:ascii="Times New Roman" w:hAnsi="Times New Roman" w:cs="Times New Roman"/>
          <w:color w:val="000000"/>
          <w:sz w:val="27"/>
          <w:szCs w:val="27"/>
        </w:rPr>
        <w:t xml:space="preserve"> тыс. руб.</w:t>
      </w:r>
    </w:p>
    <w:p w14:paraId="2FE01258" w14:textId="2ED0A3E3" w:rsidR="00CE56E8" w:rsidRPr="000303D2" w:rsidRDefault="004971CB" w:rsidP="000303D2">
      <w:pPr>
        <w:jc w:val="both"/>
        <w:rPr>
          <w:rStyle w:val="af9"/>
          <w:i w:val="0"/>
          <w:iCs w:val="0"/>
          <w:color w:val="000000"/>
          <w:sz w:val="27"/>
          <w:szCs w:val="27"/>
        </w:rPr>
      </w:pPr>
      <w:r w:rsidRPr="007A0542">
        <w:rPr>
          <w:color w:val="000000"/>
          <w:sz w:val="27"/>
          <w:szCs w:val="27"/>
        </w:rPr>
        <w:t xml:space="preserve">  </w:t>
      </w:r>
      <w:r w:rsidR="00585E57" w:rsidRPr="007A0542">
        <w:rPr>
          <w:color w:val="000000"/>
          <w:sz w:val="27"/>
          <w:szCs w:val="27"/>
        </w:rPr>
        <w:t>Уровень расходов</w:t>
      </w:r>
      <w:r w:rsidR="00916A3A" w:rsidRPr="007A0542">
        <w:rPr>
          <w:color w:val="000000"/>
          <w:sz w:val="27"/>
          <w:szCs w:val="27"/>
        </w:rPr>
        <w:t xml:space="preserve"> </w:t>
      </w:r>
      <w:r w:rsidR="00A5484C" w:rsidRPr="007A0542">
        <w:rPr>
          <w:color w:val="000000"/>
          <w:sz w:val="27"/>
          <w:szCs w:val="27"/>
        </w:rPr>
        <w:t xml:space="preserve">по  предоставлению субсидий бюджетным учреждениям на финансовое обеспечение муниципального задания на оказание муниципальных услуг (выполнение работ) </w:t>
      </w:r>
      <w:r w:rsidR="00916A3A" w:rsidRPr="007A0542">
        <w:rPr>
          <w:color w:val="000000"/>
          <w:sz w:val="27"/>
          <w:szCs w:val="27"/>
        </w:rPr>
        <w:t xml:space="preserve">в </w:t>
      </w:r>
      <w:r w:rsidR="001D72E3" w:rsidRPr="007A0542">
        <w:rPr>
          <w:color w:val="000000"/>
          <w:sz w:val="27"/>
          <w:szCs w:val="27"/>
        </w:rPr>
        <w:t>2021</w:t>
      </w:r>
      <w:r w:rsidR="00916A3A" w:rsidRPr="007A0542">
        <w:rPr>
          <w:color w:val="000000"/>
          <w:sz w:val="27"/>
          <w:szCs w:val="27"/>
        </w:rPr>
        <w:t xml:space="preserve"> г. </w:t>
      </w:r>
      <w:r w:rsidR="002C4E6A" w:rsidRPr="007A0542">
        <w:rPr>
          <w:color w:val="000000"/>
          <w:sz w:val="27"/>
          <w:szCs w:val="27"/>
        </w:rPr>
        <w:t>у</w:t>
      </w:r>
      <w:r w:rsidR="00174EC9" w:rsidRPr="007A0542">
        <w:rPr>
          <w:color w:val="000000"/>
          <w:sz w:val="27"/>
          <w:szCs w:val="27"/>
        </w:rPr>
        <w:t>величились по</w:t>
      </w:r>
      <w:r w:rsidR="00916A3A" w:rsidRPr="007A0542">
        <w:rPr>
          <w:color w:val="000000"/>
          <w:sz w:val="27"/>
          <w:szCs w:val="27"/>
        </w:rPr>
        <w:t xml:space="preserve"> сравнению с </w:t>
      </w:r>
      <w:r w:rsidR="00174EC9" w:rsidRPr="007A0542">
        <w:rPr>
          <w:color w:val="000000"/>
          <w:sz w:val="27"/>
          <w:szCs w:val="27"/>
        </w:rPr>
        <w:t>2020</w:t>
      </w:r>
      <w:r w:rsidR="00402626" w:rsidRPr="007A0542">
        <w:rPr>
          <w:color w:val="000000"/>
          <w:sz w:val="27"/>
          <w:szCs w:val="27"/>
        </w:rPr>
        <w:t xml:space="preserve"> г. на </w:t>
      </w:r>
      <w:r w:rsidR="00B4272E" w:rsidRPr="007A0542">
        <w:rPr>
          <w:color w:val="000000"/>
          <w:sz w:val="27"/>
          <w:szCs w:val="27"/>
        </w:rPr>
        <w:t>8</w:t>
      </w:r>
      <w:r w:rsidR="00402626" w:rsidRPr="007A0542">
        <w:rPr>
          <w:color w:val="000000"/>
          <w:sz w:val="27"/>
          <w:szCs w:val="27"/>
        </w:rPr>
        <w:t>,</w:t>
      </w:r>
      <w:r w:rsidR="006256DB" w:rsidRPr="007A0542">
        <w:rPr>
          <w:color w:val="000000"/>
          <w:sz w:val="27"/>
          <w:szCs w:val="27"/>
        </w:rPr>
        <w:t>1</w:t>
      </w:r>
      <w:r w:rsidR="00585E57" w:rsidRPr="007A0542">
        <w:rPr>
          <w:color w:val="000000"/>
          <w:sz w:val="27"/>
          <w:szCs w:val="27"/>
        </w:rPr>
        <w:t xml:space="preserve"> %, </w:t>
      </w:r>
      <w:r w:rsidR="00174EC9" w:rsidRPr="007A0542">
        <w:rPr>
          <w:color w:val="000000"/>
          <w:sz w:val="27"/>
          <w:szCs w:val="27"/>
        </w:rPr>
        <w:t xml:space="preserve">в связи повышением </w:t>
      </w:r>
      <w:r w:rsidR="006256DB" w:rsidRPr="007A0542">
        <w:rPr>
          <w:color w:val="000000"/>
          <w:sz w:val="27"/>
          <w:szCs w:val="27"/>
        </w:rPr>
        <w:t>цен на коммунальные</w:t>
      </w:r>
      <w:r w:rsidR="00174EC9" w:rsidRPr="007A0542">
        <w:rPr>
          <w:color w:val="000000"/>
          <w:sz w:val="27"/>
          <w:szCs w:val="27"/>
        </w:rPr>
        <w:t xml:space="preserve"> услуг</w:t>
      </w:r>
      <w:r w:rsidR="006256DB" w:rsidRPr="007A0542">
        <w:rPr>
          <w:color w:val="000000"/>
          <w:sz w:val="27"/>
          <w:szCs w:val="27"/>
        </w:rPr>
        <w:t>и</w:t>
      </w:r>
      <w:r w:rsidR="00174EC9" w:rsidRPr="007A0542">
        <w:rPr>
          <w:color w:val="000000"/>
          <w:sz w:val="27"/>
          <w:szCs w:val="27"/>
        </w:rPr>
        <w:t xml:space="preserve">, </w:t>
      </w:r>
      <w:r w:rsidR="008317B2">
        <w:rPr>
          <w:color w:val="000000"/>
          <w:sz w:val="27"/>
          <w:szCs w:val="27"/>
        </w:rPr>
        <w:t>на продукты питания,</w:t>
      </w:r>
      <w:r w:rsidR="00B4272E" w:rsidRPr="007A0542">
        <w:rPr>
          <w:color w:val="000000"/>
          <w:sz w:val="27"/>
          <w:szCs w:val="27"/>
        </w:rPr>
        <w:t xml:space="preserve"> </w:t>
      </w:r>
      <w:r w:rsidR="00174EC9" w:rsidRPr="007A0542">
        <w:rPr>
          <w:color w:val="000000"/>
          <w:sz w:val="27"/>
          <w:szCs w:val="27"/>
        </w:rPr>
        <w:t>закупка товаров, работ и услуг</w:t>
      </w:r>
      <w:r w:rsidR="004D314C" w:rsidRPr="007A0542">
        <w:rPr>
          <w:color w:val="000000"/>
          <w:sz w:val="27"/>
          <w:szCs w:val="27"/>
        </w:rPr>
        <w:t>.</w:t>
      </w:r>
      <w:r w:rsidR="00B15CE5" w:rsidRPr="007A0542">
        <w:rPr>
          <w:color w:val="000000"/>
          <w:sz w:val="27"/>
          <w:szCs w:val="27"/>
        </w:rPr>
        <w:t xml:space="preserve"> </w:t>
      </w:r>
    </w:p>
    <w:p w14:paraId="5898FFE7" w14:textId="77777777" w:rsidR="00F90945" w:rsidRPr="00402B55" w:rsidRDefault="00D1620F" w:rsidP="008317B2">
      <w:pPr>
        <w:pStyle w:val="6"/>
        <w:jc w:val="left"/>
        <w:rPr>
          <w:color w:val="000000" w:themeColor="text1"/>
        </w:rPr>
      </w:pPr>
      <w:r w:rsidRPr="00402B55">
        <w:rPr>
          <w:color w:val="000000" w:themeColor="text1"/>
        </w:rPr>
        <w:t xml:space="preserve">   </w:t>
      </w:r>
    </w:p>
    <w:p w14:paraId="422C82F3" w14:textId="404600C9" w:rsidR="009507A9" w:rsidRPr="00853DD8" w:rsidRDefault="00D1620F" w:rsidP="00AD2311">
      <w:pPr>
        <w:pStyle w:val="6"/>
      </w:pPr>
      <w:r w:rsidRPr="00853DD8">
        <w:t xml:space="preserve"> Расходы местного бюджета по направлениям финансовых ресурсов были направлены по следующим разделам, подразделам и составили:</w:t>
      </w:r>
    </w:p>
    <w:p w14:paraId="40A87AF8" w14:textId="64B09880" w:rsidR="002327A9" w:rsidRPr="00853DD8" w:rsidRDefault="009507A9" w:rsidP="001509A9">
      <w:pPr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- по разделу «Общегосударственные расходы» составили </w:t>
      </w:r>
      <w:r w:rsidR="00A6530E" w:rsidRPr="00A6530E">
        <w:rPr>
          <w:color w:val="000000"/>
          <w:sz w:val="27"/>
          <w:szCs w:val="27"/>
        </w:rPr>
        <w:t>51</w:t>
      </w:r>
      <w:r w:rsidRPr="00853DD8">
        <w:rPr>
          <w:color w:val="000000"/>
          <w:sz w:val="27"/>
          <w:szCs w:val="27"/>
        </w:rPr>
        <w:t xml:space="preserve"> </w:t>
      </w:r>
      <w:r w:rsidR="00A6530E" w:rsidRPr="00A6530E">
        <w:rPr>
          <w:color w:val="000000"/>
          <w:sz w:val="27"/>
          <w:szCs w:val="27"/>
        </w:rPr>
        <w:t>40</w:t>
      </w:r>
      <w:r w:rsidR="00A63B6B">
        <w:rPr>
          <w:color w:val="000000"/>
          <w:sz w:val="27"/>
          <w:szCs w:val="27"/>
        </w:rPr>
        <w:t>8</w:t>
      </w:r>
      <w:r w:rsidRPr="00853DD8">
        <w:rPr>
          <w:color w:val="000000"/>
          <w:sz w:val="27"/>
          <w:szCs w:val="27"/>
        </w:rPr>
        <w:t>,</w:t>
      </w:r>
      <w:r w:rsidR="00A63B6B"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 xml:space="preserve"> тыс. руб. (</w:t>
      </w:r>
      <w:r w:rsidR="00365047">
        <w:rPr>
          <w:color w:val="000000"/>
          <w:sz w:val="27"/>
          <w:szCs w:val="27"/>
        </w:rPr>
        <w:t>7</w:t>
      </w:r>
      <w:r w:rsidR="00A6530E" w:rsidRPr="0008213B">
        <w:rPr>
          <w:color w:val="000000"/>
          <w:sz w:val="27"/>
          <w:szCs w:val="27"/>
        </w:rPr>
        <w:t>9</w:t>
      </w:r>
      <w:r w:rsidR="00365047">
        <w:rPr>
          <w:color w:val="000000"/>
          <w:sz w:val="27"/>
          <w:szCs w:val="27"/>
        </w:rPr>
        <w:t>,</w:t>
      </w:r>
      <w:r w:rsidR="00A6530E" w:rsidRPr="0008213B">
        <w:rPr>
          <w:color w:val="000000"/>
          <w:sz w:val="27"/>
          <w:szCs w:val="27"/>
        </w:rPr>
        <w:t>4</w:t>
      </w:r>
      <w:r w:rsidRPr="00853DD8">
        <w:rPr>
          <w:color w:val="000000"/>
          <w:sz w:val="27"/>
          <w:szCs w:val="27"/>
        </w:rPr>
        <w:t>% от плановых назначений). Удельный вес общегосударственных расходов в о</w:t>
      </w:r>
      <w:r w:rsidR="008B465F">
        <w:rPr>
          <w:color w:val="000000"/>
          <w:sz w:val="27"/>
          <w:szCs w:val="27"/>
        </w:rPr>
        <w:t>бщем объеме расходов составил 3</w:t>
      </w:r>
      <w:r w:rsidR="00A63B6B">
        <w:rPr>
          <w:color w:val="000000"/>
          <w:sz w:val="27"/>
          <w:szCs w:val="27"/>
        </w:rPr>
        <w:t>8</w:t>
      </w:r>
      <w:r w:rsidR="008B465F">
        <w:rPr>
          <w:color w:val="000000"/>
          <w:sz w:val="27"/>
          <w:szCs w:val="27"/>
        </w:rPr>
        <w:t>,</w:t>
      </w:r>
      <w:r w:rsidR="00A63B6B">
        <w:rPr>
          <w:color w:val="000000"/>
          <w:sz w:val="27"/>
          <w:szCs w:val="27"/>
        </w:rPr>
        <w:t>4</w:t>
      </w:r>
      <w:r w:rsidR="008B465F">
        <w:rPr>
          <w:color w:val="000000"/>
          <w:sz w:val="27"/>
          <w:szCs w:val="27"/>
        </w:rPr>
        <w:t xml:space="preserve">% </w:t>
      </w:r>
      <w:r w:rsidR="00676DFF">
        <w:rPr>
          <w:color w:val="000000"/>
          <w:sz w:val="27"/>
          <w:szCs w:val="27"/>
        </w:rPr>
        <w:t xml:space="preserve">Доля расходов </w:t>
      </w:r>
      <w:r w:rsidR="00672016">
        <w:rPr>
          <w:color w:val="000000"/>
          <w:sz w:val="27"/>
          <w:szCs w:val="27"/>
        </w:rPr>
        <w:t>увеличилась</w:t>
      </w:r>
      <w:r w:rsidR="00676DFF">
        <w:rPr>
          <w:color w:val="000000"/>
          <w:sz w:val="27"/>
          <w:szCs w:val="27"/>
        </w:rPr>
        <w:t xml:space="preserve"> </w:t>
      </w:r>
      <w:r w:rsidR="00676DFF" w:rsidRPr="00672016">
        <w:rPr>
          <w:color w:val="000000"/>
          <w:sz w:val="27"/>
          <w:szCs w:val="27"/>
        </w:rPr>
        <w:t xml:space="preserve">на </w:t>
      </w:r>
      <w:r w:rsidR="00672016" w:rsidRPr="00672016">
        <w:rPr>
          <w:color w:val="000000"/>
          <w:sz w:val="27"/>
          <w:szCs w:val="27"/>
        </w:rPr>
        <w:t>2</w:t>
      </w:r>
      <w:r w:rsidR="00676DFF" w:rsidRPr="00672016">
        <w:rPr>
          <w:color w:val="000000"/>
          <w:sz w:val="27"/>
          <w:szCs w:val="27"/>
        </w:rPr>
        <w:t>,</w:t>
      </w:r>
      <w:r w:rsidR="00672016" w:rsidRPr="00672016">
        <w:rPr>
          <w:color w:val="000000"/>
          <w:sz w:val="27"/>
          <w:szCs w:val="27"/>
        </w:rPr>
        <w:t>1</w:t>
      </w:r>
      <w:r w:rsidRPr="00672016">
        <w:rPr>
          <w:color w:val="000000"/>
          <w:sz w:val="27"/>
          <w:szCs w:val="27"/>
        </w:rPr>
        <w:t>%</w:t>
      </w:r>
      <w:r w:rsidRPr="00853DD8">
        <w:rPr>
          <w:color w:val="000000"/>
          <w:sz w:val="27"/>
          <w:szCs w:val="27"/>
        </w:rPr>
        <w:t xml:space="preserve"> по отношению к предыдущему году. </w:t>
      </w:r>
      <w:r w:rsidR="004A0C3D" w:rsidRPr="004A0C3D">
        <w:rPr>
          <w:color w:val="000000"/>
          <w:sz w:val="27"/>
          <w:szCs w:val="27"/>
        </w:rPr>
        <w:t>Экономия обусловлена длительностью проведения конкурсных процедур,</w:t>
      </w:r>
      <w:r w:rsidR="004A0C3D">
        <w:rPr>
          <w:color w:val="000000"/>
          <w:sz w:val="27"/>
          <w:szCs w:val="27"/>
        </w:rPr>
        <w:t xml:space="preserve"> </w:t>
      </w:r>
      <w:r w:rsidR="004A0C3D" w:rsidRPr="004A0C3D">
        <w:rPr>
          <w:color w:val="000000"/>
          <w:sz w:val="27"/>
          <w:szCs w:val="27"/>
        </w:rPr>
        <w:t>снижением начальной (максимальной) цены контрактов при определении поставщика</w:t>
      </w:r>
      <w:r w:rsidR="004A0C3D">
        <w:rPr>
          <w:color w:val="000000"/>
          <w:sz w:val="27"/>
          <w:szCs w:val="27"/>
        </w:rPr>
        <w:t xml:space="preserve"> </w:t>
      </w:r>
      <w:r w:rsidR="004A0C3D" w:rsidRPr="004A0C3D">
        <w:rPr>
          <w:color w:val="000000"/>
          <w:sz w:val="27"/>
          <w:szCs w:val="27"/>
        </w:rPr>
        <w:t>(подрядчика, исполнителя) конкурентным способом в ходе проведения закупок для</w:t>
      </w:r>
      <w:r w:rsidR="004A0C3D">
        <w:rPr>
          <w:color w:val="000000"/>
          <w:sz w:val="27"/>
          <w:szCs w:val="27"/>
        </w:rPr>
        <w:t xml:space="preserve"> </w:t>
      </w:r>
      <w:r w:rsidR="004A0C3D" w:rsidRPr="004A0C3D">
        <w:rPr>
          <w:color w:val="000000"/>
          <w:sz w:val="27"/>
          <w:szCs w:val="27"/>
        </w:rPr>
        <w:t>государственных и муниципальных нужд, оплатой за фактически выполненные работы и</w:t>
      </w:r>
      <w:r w:rsidR="004A0C3D">
        <w:rPr>
          <w:color w:val="000000"/>
          <w:sz w:val="27"/>
          <w:szCs w:val="27"/>
        </w:rPr>
        <w:t xml:space="preserve"> </w:t>
      </w:r>
      <w:r w:rsidR="004A0C3D" w:rsidRPr="004A0C3D">
        <w:rPr>
          <w:color w:val="000000"/>
          <w:sz w:val="27"/>
          <w:szCs w:val="27"/>
        </w:rPr>
        <w:t>оказанные услуги, подтвержденные актами выполненных работ (оказанных услуг);</w:t>
      </w:r>
    </w:p>
    <w:p w14:paraId="1A825C01" w14:textId="3E387869" w:rsidR="009507A9" w:rsidRPr="00853DD8" w:rsidRDefault="009507A9" w:rsidP="009507A9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>-</w:t>
      </w:r>
      <w:r w:rsidRPr="00853DD8">
        <w:rPr>
          <w:i/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по подразделу 01 02 «Функционирование высшего должностного лица субъекта РФ и органа местного самоуправления» осуществлялись расходы на выплату денежного вознаграждения главы муниципального образования (с начислениями) составили </w:t>
      </w:r>
      <w:r w:rsidR="00A6530E" w:rsidRPr="00A6530E">
        <w:rPr>
          <w:color w:val="000000"/>
          <w:sz w:val="27"/>
          <w:szCs w:val="27"/>
        </w:rPr>
        <w:t>2 798</w:t>
      </w:r>
      <w:r w:rsidR="00365047">
        <w:rPr>
          <w:color w:val="000000"/>
          <w:sz w:val="27"/>
          <w:szCs w:val="27"/>
        </w:rPr>
        <w:t>,</w:t>
      </w:r>
      <w:r w:rsidR="00A6530E" w:rsidRPr="00A6530E">
        <w:rPr>
          <w:color w:val="000000"/>
          <w:sz w:val="27"/>
          <w:szCs w:val="27"/>
        </w:rPr>
        <w:t>8</w:t>
      </w:r>
      <w:r w:rsidR="00365047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тыс. руб. (</w:t>
      </w:r>
      <w:r w:rsidR="00365047">
        <w:rPr>
          <w:color w:val="000000"/>
          <w:sz w:val="27"/>
          <w:szCs w:val="27"/>
        </w:rPr>
        <w:t>9</w:t>
      </w:r>
      <w:r w:rsidR="00A6530E" w:rsidRPr="0008213B">
        <w:rPr>
          <w:color w:val="000000"/>
          <w:sz w:val="27"/>
          <w:szCs w:val="27"/>
        </w:rPr>
        <w:t>9</w:t>
      </w:r>
      <w:r w:rsidRPr="00853DD8">
        <w:rPr>
          <w:color w:val="000000"/>
          <w:sz w:val="27"/>
          <w:szCs w:val="27"/>
        </w:rPr>
        <w:t>,</w:t>
      </w:r>
      <w:r w:rsidR="00A6530E" w:rsidRPr="0008213B">
        <w:rPr>
          <w:color w:val="000000"/>
          <w:sz w:val="27"/>
          <w:szCs w:val="27"/>
        </w:rPr>
        <w:t>6</w:t>
      </w:r>
      <w:r w:rsidRPr="00853DD8">
        <w:rPr>
          <w:color w:val="000000"/>
          <w:sz w:val="27"/>
          <w:szCs w:val="27"/>
        </w:rPr>
        <w:t>% от плановых назначений).</w:t>
      </w:r>
    </w:p>
    <w:p w14:paraId="16105906" w14:textId="3CC4B1C3" w:rsidR="009507A9" w:rsidRPr="00853DD8" w:rsidRDefault="009507A9" w:rsidP="009507A9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- по подразделу 01 03 «Функционирование законодательных (представительных) органов государственной власти и представительных органов муниципальных образований» производились расходы на денежное содержание и материальное обеспечение Совета депутатов МО ГО «Новая Земля», а также на денежное вознаграждение депутатов. Расходы по данному разделу составили </w:t>
      </w:r>
      <w:r w:rsidR="0088081B" w:rsidRPr="0088081B">
        <w:rPr>
          <w:color w:val="000000"/>
          <w:sz w:val="27"/>
          <w:szCs w:val="27"/>
        </w:rPr>
        <w:t>4</w:t>
      </w:r>
      <w:r w:rsidRPr="00853DD8">
        <w:rPr>
          <w:color w:val="000000"/>
          <w:sz w:val="27"/>
          <w:szCs w:val="27"/>
        </w:rPr>
        <w:t> </w:t>
      </w:r>
      <w:r w:rsidR="0088081B" w:rsidRPr="0088081B">
        <w:rPr>
          <w:color w:val="000000"/>
          <w:sz w:val="27"/>
          <w:szCs w:val="27"/>
        </w:rPr>
        <w:t>074</w:t>
      </w:r>
      <w:r w:rsidRPr="00853DD8">
        <w:rPr>
          <w:color w:val="000000"/>
          <w:sz w:val="27"/>
          <w:szCs w:val="27"/>
        </w:rPr>
        <w:t>,</w:t>
      </w:r>
      <w:r w:rsidR="0088081B" w:rsidRPr="0088081B">
        <w:rPr>
          <w:color w:val="000000"/>
          <w:sz w:val="27"/>
          <w:szCs w:val="27"/>
        </w:rPr>
        <w:t>1</w:t>
      </w:r>
      <w:r w:rsidRPr="00853DD8">
        <w:rPr>
          <w:color w:val="000000"/>
          <w:sz w:val="27"/>
          <w:szCs w:val="27"/>
        </w:rPr>
        <w:t xml:space="preserve"> тыс. руб. (</w:t>
      </w:r>
      <w:r w:rsidR="0088081B" w:rsidRPr="0088081B">
        <w:rPr>
          <w:color w:val="000000"/>
          <w:sz w:val="27"/>
          <w:szCs w:val="27"/>
        </w:rPr>
        <w:t>79,8</w:t>
      </w:r>
      <w:r w:rsidRPr="00853DD8">
        <w:rPr>
          <w:color w:val="000000"/>
          <w:sz w:val="27"/>
          <w:szCs w:val="27"/>
        </w:rPr>
        <w:t>% от плановых назначений).</w:t>
      </w:r>
    </w:p>
    <w:p w14:paraId="0C33F9AC" w14:textId="5708AFF4" w:rsidR="009507A9" w:rsidRPr="00853DD8" w:rsidRDefault="009507A9" w:rsidP="009507A9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Расходы на выплату денежного содержания муниципальных служащих и работников Совета депутатов с учетом начислений на оплату труда, оплату проезда к месту отдыха и обратно, составили </w:t>
      </w:r>
      <w:r w:rsidR="0088081B" w:rsidRPr="0088081B">
        <w:rPr>
          <w:color w:val="000000"/>
          <w:sz w:val="27"/>
          <w:szCs w:val="27"/>
        </w:rPr>
        <w:t>3 163</w:t>
      </w:r>
      <w:r w:rsidRPr="00853DD8">
        <w:rPr>
          <w:color w:val="000000"/>
          <w:sz w:val="27"/>
          <w:szCs w:val="27"/>
        </w:rPr>
        <w:t>,</w:t>
      </w:r>
      <w:r w:rsidR="0088081B" w:rsidRPr="0088081B">
        <w:rPr>
          <w:color w:val="000000"/>
          <w:sz w:val="27"/>
          <w:szCs w:val="27"/>
        </w:rPr>
        <w:t>9</w:t>
      </w:r>
      <w:r w:rsidRPr="00853DD8">
        <w:rPr>
          <w:color w:val="000000"/>
          <w:sz w:val="27"/>
          <w:szCs w:val="27"/>
        </w:rPr>
        <w:t xml:space="preserve"> тыс. руб.</w:t>
      </w:r>
      <w:r w:rsidR="00F14761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Размер денежной компенсации расходов, связанных с осуществлением полномочий депутатов МО ГО «Новая Земля» - </w:t>
      </w:r>
      <w:r w:rsidR="0088081B" w:rsidRPr="0088081B">
        <w:rPr>
          <w:color w:val="000000"/>
          <w:sz w:val="27"/>
          <w:szCs w:val="27"/>
        </w:rPr>
        <w:t>7</w:t>
      </w:r>
      <w:r w:rsidR="00F14761">
        <w:rPr>
          <w:color w:val="000000"/>
          <w:sz w:val="27"/>
          <w:szCs w:val="27"/>
        </w:rPr>
        <w:t>,</w:t>
      </w:r>
      <w:r w:rsidR="0088081B" w:rsidRPr="0088081B">
        <w:rPr>
          <w:color w:val="000000"/>
          <w:sz w:val="27"/>
          <w:szCs w:val="27"/>
        </w:rPr>
        <w:t>6</w:t>
      </w:r>
      <w:r w:rsidRPr="00853DD8">
        <w:rPr>
          <w:color w:val="000000"/>
          <w:sz w:val="27"/>
          <w:szCs w:val="27"/>
        </w:rPr>
        <w:t xml:space="preserve"> тыс.</w:t>
      </w:r>
      <w:r w:rsidR="003C2628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руб. </w:t>
      </w:r>
    </w:p>
    <w:p w14:paraId="6B93C4B5" w14:textId="34D55DFF" w:rsidR="00A82015" w:rsidRPr="00D567D8" w:rsidRDefault="009507A9" w:rsidP="00D567D8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На материальное обеспечение деятельности – </w:t>
      </w:r>
      <w:r w:rsidR="0088081B" w:rsidRPr="0088081B">
        <w:rPr>
          <w:color w:val="000000"/>
          <w:sz w:val="27"/>
          <w:szCs w:val="27"/>
        </w:rPr>
        <w:t>902</w:t>
      </w:r>
      <w:r w:rsidR="00F14761">
        <w:rPr>
          <w:color w:val="000000"/>
          <w:sz w:val="27"/>
          <w:szCs w:val="27"/>
        </w:rPr>
        <w:t>,</w:t>
      </w:r>
      <w:r w:rsidR="0088081B" w:rsidRPr="0088081B">
        <w:rPr>
          <w:color w:val="000000"/>
          <w:sz w:val="27"/>
          <w:szCs w:val="27"/>
        </w:rPr>
        <w:t>5</w:t>
      </w:r>
      <w:r w:rsidRPr="00853DD8">
        <w:rPr>
          <w:color w:val="000000"/>
          <w:sz w:val="27"/>
          <w:szCs w:val="27"/>
        </w:rPr>
        <w:t xml:space="preserve"> тыс. руб., которые направлены на оплату услуг связи,</w:t>
      </w:r>
      <w:r w:rsidR="00F14761">
        <w:rPr>
          <w:color w:val="000000"/>
          <w:sz w:val="27"/>
          <w:szCs w:val="27"/>
        </w:rPr>
        <w:t xml:space="preserve"> коммунальные услуги,</w:t>
      </w:r>
      <w:r w:rsidRPr="00853DD8">
        <w:rPr>
          <w:color w:val="000000"/>
          <w:sz w:val="27"/>
          <w:szCs w:val="27"/>
        </w:rPr>
        <w:t xml:space="preserve"> интернет, аренды помещения, обновлением справочно-информационных баз, на приобретение основных и материальных средств. </w:t>
      </w:r>
    </w:p>
    <w:p w14:paraId="1EEE32B1" w14:textId="6131CBB0" w:rsidR="00524E16" w:rsidRPr="00853DD8" w:rsidRDefault="00524E16" w:rsidP="00524E16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i/>
          <w:color w:val="000000"/>
          <w:sz w:val="27"/>
          <w:szCs w:val="27"/>
        </w:rPr>
        <w:t xml:space="preserve">- </w:t>
      </w:r>
      <w:r w:rsidRPr="00853DD8">
        <w:rPr>
          <w:color w:val="000000"/>
          <w:sz w:val="27"/>
          <w:szCs w:val="27"/>
        </w:rPr>
        <w:t xml:space="preserve">по подразделу 01 04 «Функционирование Правительства РФ, высших исполнительных органов государственной власти субъектов РФ, местных администраций» осуществлялось финансирование администрации МО ГО «Новая Земля», на содержание которой в отчетном периоде израсходовано </w:t>
      </w:r>
      <w:r w:rsidR="0088081B" w:rsidRPr="0088081B">
        <w:rPr>
          <w:color w:val="000000"/>
          <w:sz w:val="27"/>
          <w:szCs w:val="27"/>
        </w:rPr>
        <w:t>44</w:t>
      </w:r>
      <w:r w:rsidRPr="00853DD8">
        <w:rPr>
          <w:color w:val="000000"/>
          <w:sz w:val="27"/>
          <w:szCs w:val="27"/>
        </w:rPr>
        <w:t> </w:t>
      </w:r>
      <w:r w:rsidR="0088081B" w:rsidRPr="0088081B">
        <w:rPr>
          <w:color w:val="000000"/>
          <w:sz w:val="27"/>
          <w:szCs w:val="27"/>
        </w:rPr>
        <w:t>535</w:t>
      </w:r>
      <w:r w:rsidRPr="00853DD8">
        <w:rPr>
          <w:color w:val="000000"/>
          <w:sz w:val="27"/>
          <w:szCs w:val="27"/>
        </w:rPr>
        <w:t>,</w:t>
      </w:r>
      <w:r w:rsidR="0088081B" w:rsidRPr="0088081B">
        <w:rPr>
          <w:color w:val="000000"/>
          <w:sz w:val="27"/>
          <w:szCs w:val="27"/>
        </w:rPr>
        <w:t>2</w:t>
      </w:r>
      <w:r w:rsidRPr="00853DD8">
        <w:rPr>
          <w:color w:val="000000"/>
          <w:sz w:val="27"/>
          <w:szCs w:val="27"/>
        </w:rPr>
        <w:t xml:space="preserve"> тыс. руб.</w:t>
      </w:r>
      <w:r w:rsidR="00060A07">
        <w:rPr>
          <w:color w:val="000000"/>
          <w:sz w:val="27"/>
          <w:szCs w:val="27"/>
        </w:rPr>
        <w:t xml:space="preserve">  </w:t>
      </w:r>
      <w:r w:rsidRPr="00853DD8">
        <w:rPr>
          <w:color w:val="000000"/>
          <w:sz w:val="27"/>
          <w:szCs w:val="27"/>
        </w:rPr>
        <w:t>(</w:t>
      </w:r>
      <w:r w:rsidR="00A63B6B">
        <w:rPr>
          <w:color w:val="000000"/>
          <w:sz w:val="27"/>
          <w:szCs w:val="27"/>
        </w:rPr>
        <w:t>78</w:t>
      </w:r>
      <w:r w:rsidRPr="00853DD8">
        <w:rPr>
          <w:color w:val="000000"/>
          <w:sz w:val="27"/>
          <w:szCs w:val="27"/>
        </w:rPr>
        <w:t>,</w:t>
      </w:r>
      <w:r w:rsidR="00A63B6B">
        <w:rPr>
          <w:color w:val="000000"/>
          <w:sz w:val="27"/>
          <w:szCs w:val="27"/>
        </w:rPr>
        <w:t>4</w:t>
      </w:r>
      <w:r w:rsidRPr="00853DD8">
        <w:rPr>
          <w:color w:val="000000"/>
          <w:sz w:val="27"/>
          <w:szCs w:val="27"/>
        </w:rPr>
        <w:t>% от плановых назначений).</w:t>
      </w:r>
      <w:r w:rsidRPr="00853DD8">
        <w:rPr>
          <w:rFonts w:ascii="Courier New" w:eastAsia="Courier New" w:hAnsi="Courier New"/>
          <w:color w:val="FF0000"/>
          <w:sz w:val="27"/>
          <w:szCs w:val="27"/>
        </w:rPr>
        <w:t> </w:t>
      </w:r>
    </w:p>
    <w:p w14:paraId="331B692C" w14:textId="01B31B0E" w:rsidR="0020263E" w:rsidRPr="003C2628" w:rsidRDefault="0020263E" w:rsidP="0020263E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3C2628">
        <w:rPr>
          <w:color w:val="000000"/>
          <w:sz w:val="27"/>
          <w:szCs w:val="27"/>
        </w:rPr>
        <w:t>Расходы на выплату денежного содержания муниципальным служащим и заработной платы работникам, занимающим должности, не отнесенные к муниципальным</w:t>
      </w:r>
      <w:r w:rsidR="006140BB" w:rsidRPr="003C2628">
        <w:rPr>
          <w:color w:val="000000"/>
          <w:sz w:val="27"/>
          <w:szCs w:val="27"/>
        </w:rPr>
        <w:t xml:space="preserve"> в</w:t>
      </w:r>
      <w:r w:rsidRPr="003C2628">
        <w:rPr>
          <w:color w:val="000000"/>
          <w:sz w:val="27"/>
          <w:szCs w:val="27"/>
        </w:rPr>
        <w:t xml:space="preserve"> администрации МО ГО «Новая Земля», с учетом начислений на фонд оплаты труда составили </w:t>
      </w:r>
      <w:r w:rsidR="00160C4B" w:rsidRPr="00160C4B">
        <w:rPr>
          <w:color w:val="000000"/>
          <w:sz w:val="27"/>
          <w:szCs w:val="27"/>
        </w:rPr>
        <w:t>30 278</w:t>
      </w:r>
      <w:r w:rsidR="00AA393D" w:rsidRPr="003C2628">
        <w:rPr>
          <w:color w:val="000000"/>
          <w:sz w:val="27"/>
          <w:szCs w:val="27"/>
        </w:rPr>
        <w:t>,</w:t>
      </w:r>
      <w:r w:rsidR="00160C4B" w:rsidRPr="00160C4B">
        <w:rPr>
          <w:color w:val="000000"/>
          <w:sz w:val="27"/>
          <w:szCs w:val="27"/>
        </w:rPr>
        <w:t>9</w:t>
      </w:r>
      <w:r w:rsidR="00AA393D" w:rsidRPr="003C2628">
        <w:rPr>
          <w:color w:val="000000"/>
          <w:sz w:val="27"/>
          <w:szCs w:val="27"/>
        </w:rPr>
        <w:t xml:space="preserve"> </w:t>
      </w:r>
      <w:r w:rsidRPr="003C2628">
        <w:rPr>
          <w:color w:val="000000"/>
          <w:sz w:val="27"/>
          <w:szCs w:val="27"/>
        </w:rPr>
        <w:t>тыс. руб. (100,0% от плановых назначений) в том числе:</w:t>
      </w:r>
    </w:p>
    <w:p w14:paraId="3D9E91A7" w14:textId="6DA0EEB4" w:rsidR="0020263E" w:rsidRPr="00853DD8" w:rsidRDefault="0020263E" w:rsidP="0020263E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bookmarkStart w:id="1" w:name="_Hlk98245226"/>
      <w:bookmarkStart w:id="2" w:name="_Hlk98245453"/>
      <w:r w:rsidRPr="003C2628">
        <w:rPr>
          <w:color w:val="000000"/>
          <w:sz w:val="27"/>
          <w:szCs w:val="27"/>
        </w:rPr>
        <w:lastRenderedPageBreak/>
        <w:t xml:space="preserve">- за счет средств областного бюджета – </w:t>
      </w:r>
      <w:r w:rsidR="009C73C4" w:rsidRPr="003C2628">
        <w:rPr>
          <w:color w:val="000000"/>
          <w:sz w:val="27"/>
          <w:szCs w:val="27"/>
        </w:rPr>
        <w:t xml:space="preserve">1 </w:t>
      </w:r>
      <w:r w:rsidR="0017572A" w:rsidRPr="0017572A">
        <w:rPr>
          <w:color w:val="000000"/>
          <w:sz w:val="27"/>
          <w:szCs w:val="27"/>
        </w:rPr>
        <w:t>726</w:t>
      </w:r>
      <w:r w:rsidRPr="003C2628">
        <w:rPr>
          <w:color w:val="000000"/>
          <w:sz w:val="27"/>
          <w:szCs w:val="27"/>
        </w:rPr>
        <w:t>,</w:t>
      </w:r>
      <w:r w:rsidR="0017572A" w:rsidRPr="0017572A">
        <w:rPr>
          <w:color w:val="000000"/>
          <w:sz w:val="27"/>
          <w:szCs w:val="27"/>
        </w:rPr>
        <w:t>5</w:t>
      </w:r>
      <w:r w:rsidRPr="003C2628">
        <w:rPr>
          <w:color w:val="000000"/>
          <w:sz w:val="27"/>
          <w:szCs w:val="27"/>
        </w:rPr>
        <w:t xml:space="preserve"> тыс. рублей, в том числе:</w:t>
      </w:r>
      <w:r w:rsidRPr="003C2628">
        <w:rPr>
          <w:rFonts w:ascii="Courier New" w:eastAsia="Courier New" w:hAnsi="Courier New"/>
          <w:color w:val="000000"/>
          <w:sz w:val="27"/>
          <w:szCs w:val="27"/>
        </w:rPr>
        <w:t xml:space="preserve"> </w:t>
      </w:r>
      <w:r w:rsidRPr="003C2628">
        <w:rPr>
          <w:color w:val="000000"/>
          <w:sz w:val="27"/>
          <w:szCs w:val="27"/>
        </w:rPr>
        <w:t xml:space="preserve">на осуществление государственных полномочий по организации и осуществлению деятельности по опеке и попечительству – </w:t>
      </w:r>
      <w:r w:rsidR="009C73C4" w:rsidRPr="003C2628">
        <w:rPr>
          <w:color w:val="000000"/>
          <w:sz w:val="27"/>
          <w:szCs w:val="27"/>
        </w:rPr>
        <w:t>4</w:t>
      </w:r>
      <w:r w:rsidR="0017572A" w:rsidRPr="0017572A">
        <w:rPr>
          <w:color w:val="000000"/>
          <w:sz w:val="27"/>
          <w:szCs w:val="27"/>
        </w:rPr>
        <w:t>28</w:t>
      </w:r>
      <w:r w:rsidR="009C73C4" w:rsidRPr="003C2628">
        <w:rPr>
          <w:color w:val="000000"/>
          <w:sz w:val="27"/>
          <w:szCs w:val="27"/>
        </w:rPr>
        <w:t>,</w:t>
      </w:r>
      <w:r w:rsidR="0017572A" w:rsidRPr="0017572A">
        <w:rPr>
          <w:color w:val="000000"/>
          <w:sz w:val="27"/>
          <w:szCs w:val="27"/>
        </w:rPr>
        <w:t>7</w:t>
      </w:r>
      <w:r w:rsidRPr="003C2628">
        <w:rPr>
          <w:color w:val="000000"/>
          <w:sz w:val="27"/>
          <w:szCs w:val="27"/>
        </w:rPr>
        <w:t xml:space="preserve"> тыс. руб.; на осуществление государственных полномочий по созданию комиссии по делам несовершеннолетних и защите их прав – </w:t>
      </w:r>
      <w:r w:rsidR="0017572A" w:rsidRPr="0017572A">
        <w:rPr>
          <w:color w:val="000000"/>
          <w:sz w:val="27"/>
          <w:szCs w:val="27"/>
        </w:rPr>
        <w:t>601</w:t>
      </w:r>
      <w:r w:rsidRPr="003C2628">
        <w:rPr>
          <w:color w:val="000000"/>
          <w:sz w:val="27"/>
          <w:szCs w:val="27"/>
        </w:rPr>
        <w:t>,</w:t>
      </w:r>
      <w:r w:rsidR="0017572A" w:rsidRPr="0017572A">
        <w:rPr>
          <w:color w:val="000000"/>
          <w:sz w:val="27"/>
          <w:szCs w:val="27"/>
        </w:rPr>
        <w:t>7</w:t>
      </w:r>
      <w:r w:rsidRPr="003C2628">
        <w:rPr>
          <w:color w:val="000000"/>
          <w:sz w:val="27"/>
          <w:szCs w:val="27"/>
        </w:rPr>
        <w:t xml:space="preserve"> тыс. руб.;</w:t>
      </w:r>
      <w:r w:rsidRPr="003C2628">
        <w:rPr>
          <w:rFonts w:ascii="Courier New" w:eastAsia="Courier New" w:hAnsi="Courier New"/>
          <w:color w:val="000000"/>
          <w:sz w:val="27"/>
          <w:szCs w:val="27"/>
        </w:rPr>
        <w:t xml:space="preserve"> </w:t>
      </w:r>
      <w:r w:rsidRPr="003C2628">
        <w:rPr>
          <w:color w:val="000000"/>
          <w:sz w:val="27"/>
          <w:szCs w:val="27"/>
        </w:rPr>
        <w:t xml:space="preserve">на осуществление государственных полномочий в сфере административных правонарушений – </w:t>
      </w:r>
      <w:r w:rsidR="009C73C4" w:rsidRPr="003C2628">
        <w:rPr>
          <w:color w:val="000000"/>
          <w:sz w:val="27"/>
          <w:szCs w:val="27"/>
        </w:rPr>
        <w:t>6</w:t>
      </w:r>
      <w:r w:rsidR="0017572A" w:rsidRPr="0017572A">
        <w:rPr>
          <w:color w:val="000000"/>
          <w:sz w:val="27"/>
          <w:szCs w:val="27"/>
        </w:rPr>
        <w:t>96</w:t>
      </w:r>
      <w:r w:rsidRPr="003C2628">
        <w:rPr>
          <w:color w:val="000000"/>
          <w:sz w:val="27"/>
          <w:szCs w:val="27"/>
        </w:rPr>
        <w:t>,</w:t>
      </w:r>
      <w:r w:rsidR="0017572A" w:rsidRPr="0017572A">
        <w:rPr>
          <w:color w:val="000000"/>
          <w:sz w:val="27"/>
          <w:szCs w:val="27"/>
        </w:rPr>
        <w:t>1</w:t>
      </w:r>
      <w:r w:rsidRPr="003C2628">
        <w:rPr>
          <w:color w:val="000000"/>
          <w:sz w:val="27"/>
          <w:szCs w:val="27"/>
        </w:rPr>
        <w:t xml:space="preserve"> тыс. руб</w:t>
      </w:r>
      <w:bookmarkEnd w:id="1"/>
      <w:r w:rsidRPr="003C2628">
        <w:rPr>
          <w:color w:val="000000"/>
          <w:sz w:val="27"/>
          <w:szCs w:val="27"/>
        </w:rPr>
        <w:t>.</w:t>
      </w:r>
    </w:p>
    <w:bookmarkEnd w:id="2"/>
    <w:p w14:paraId="07469740" w14:textId="0BA5CD4A" w:rsidR="00E34F9E" w:rsidRPr="00853DD8" w:rsidRDefault="00E34F9E" w:rsidP="00E34F9E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Расходы на оплату проезда к месту отдыха и обратно, а также расходы, связанные с направлениями работников в командировки (суточные, проезд и проживание) составили </w:t>
      </w:r>
      <w:r w:rsidR="003C2628">
        <w:rPr>
          <w:color w:val="000000"/>
          <w:sz w:val="27"/>
          <w:szCs w:val="27"/>
        </w:rPr>
        <w:t xml:space="preserve">1 </w:t>
      </w:r>
      <w:r w:rsidR="0017572A" w:rsidRPr="0017572A">
        <w:rPr>
          <w:color w:val="000000"/>
          <w:sz w:val="27"/>
          <w:szCs w:val="27"/>
        </w:rPr>
        <w:t>709</w:t>
      </w:r>
      <w:r w:rsidRPr="00853DD8">
        <w:rPr>
          <w:color w:val="000000"/>
          <w:sz w:val="27"/>
          <w:szCs w:val="27"/>
        </w:rPr>
        <w:t>,</w:t>
      </w:r>
      <w:r w:rsidR="0017572A" w:rsidRPr="0017572A"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 xml:space="preserve"> тыс.</w:t>
      </w:r>
      <w:r w:rsidR="00DD4049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руб., на оплату компенсации стоимости проезда при переезде к новому жительства из районов Крайнего Севера бывшему сотруднику учреждения </w:t>
      </w:r>
      <w:r w:rsidR="00F90945">
        <w:rPr>
          <w:color w:val="000000"/>
          <w:sz w:val="27"/>
          <w:szCs w:val="27"/>
        </w:rPr>
        <w:t>-</w:t>
      </w:r>
      <w:r w:rsidR="00E3340A">
        <w:rPr>
          <w:color w:val="000000"/>
          <w:sz w:val="27"/>
          <w:szCs w:val="27"/>
        </w:rPr>
        <w:t xml:space="preserve"> </w:t>
      </w:r>
      <w:r w:rsidR="0017572A" w:rsidRPr="0017572A">
        <w:rPr>
          <w:color w:val="000000"/>
          <w:sz w:val="27"/>
          <w:szCs w:val="27"/>
        </w:rPr>
        <w:t>114</w:t>
      </w:r>
      <w:r w:rsidRPr="00853DD8">
        <w:rPr>
          <w:color w:val="000000"/>
          <w:sz w:val="27"/>
          <w:szCs w:val="27"/>
        </w:rPr>
        <w:t>,</w:t>
      </w:r>
      <w:r w:rsidR="00993971" w:rsidRPr="00993971">
        <w:rPr>
          <w:color w:val="000000"/>
          <w:sz w:val="27"/>
          <w:szCs w:val="27"/>
        </w:rPr>
        <w:t>8</w:t>
      </w:r>
      <w:r w:rsidRPr="00853DD8">
        <w:rPr>
          <w:color w:val="000000"/>
          <w:sz w:val="27"/>
          <w:szCs w:val="27"/>
        </w:rPr>
        <w:t xml:space="preserve"> тыс.</w:t>
      </w:r>
      <w:r w:rsidR="00F90945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руб.</w:t>
      </w:r>
      <w:r w:rsidR="00DD4049">
        <w:rPr>
          <w:color w:val="000000"/>
          <w:sz w:val="27"/>
          <w:szCs w:val="27"/>
        </w:rPr>
        <w:t xml:space="preserve"> в том числе:</w:t>
      </w:r>
    </w:p>
    <w:p w14:paraId="3A253516" w14:textId="6F563798" w:rsidR="00E34F9E" w:rsidRPr="00853DD8" w:rsidRDefault="00E34F9E" w:rsidP="00E34F9E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На материальное обеспечение деятельности администрации МО ГО «Новая Земля» расходы составили – </w:t>
      </w:r>
      <w:r w:rsidR="00993971" w:rsidRPr="00993971">
        <w:rPr>
          <w:color w:val="000000"/>
          <w:sz w:val="27"/>
          <w:szCs w:val="27"/>
        </w:rPr>
        <w:t>11</w:t>
      </w:r>
      <w:r w:rsidR="0006790C">
        <w:rPr>
          <w:color w:val="000000"/>
          <w:sz w:val="27"/>
          <w:szCs w:val="27"/>
        </w:rPr>
        <w:t xml:space="preserve"> </w:t>
      </w:r>
      <w:r w:rsidR="00993971" w:rsidRPr="00993971">
        <w:rPr>
          <w:color w:val="000000"/>
          <w:sz w:val="27"/>
          <w:szCs w:val="27"/>
        </w:rPr>
        <w:t>963</w:t>
      </w:r>
      <w:r w:rsidR="00E46566">
        <w:rPr>
          <w:color w:val="000000"/>
          <w:sz w:val="27"/>
          <w:szCs w:val="27"/>
        </w:rPr>
        <w:t>,</w:t>
      </w:r>
      <w:r w:rsidR="00993971" w:rsidRPr="00993971">
        <w:rPr>
          <w:color w:val="000000"/>
          <w:sz w:val="27"/>
          <w:szCs w:val="27"/>
        </w:rPr>
        <w:t>2</w:t>
      </w:r>
      <w:r w:rsidR="00E46566" w:rsidRPr="00564948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тыс. руб., которые направлялись на оплату услуг связи, коммунальных услуг, аренды помещений, на приобретение компьютерной техники, канцелярских принадлежностей, материалов для хозяйственных нужд и оргтехники, оплаты договоров на оказание различных услуг и работ в рамках текущей деятельности (обслуживание программных продуктов), в том числе на реализацию мероприятий в рамках ведомственной целевой программы «Совершенствование и развитие муниципальной службы, повышение квалификации муниципальных служащих и работников бюджетной сферы в  муниципальном образовании </w:t>
      </w:r>
      <w:r w:rsidR="0006790C">
        <w:rPr>
          <w:color w:val="000000"/>
          <w:sz w:val="27"/>
          <w:szCs w:val="27"/>
        </w:rPr>
        <w:t>«</w:t>
      </w:r>
      <w:r w:rsidRPr="00853DD8">
        <w:rPr>
          <w:color w:val="000000"/>
          <w:sz w:val="27"/>
          <w:szCs w:val="27"/>
        </w:rPr>
        <w:t xml:space="preserve">Новая Земля». На уплату налогов, сборов и иных платежей – </w:t>
      </w:r>
      <w:r w:rsidR="00993971" w:rsidRPr="00993971">
        <w:rPr>
          <w:color w:val="000000"/>
          <w:sz w:val="27"/>
          <w:szCs w:val="27"/>
        </w:rPr>
        <w:t>556</w:t>
      </w:r>
      <w:r w:rsidRPr="00853DD8">
        <w:rPr>
          <w:color w:val="000000"/>
          <w:sz w:val="27"/>
          <w:szCs w:val="27"/>
        </w:rPr>
        <w:t>,</w:t>
      </w:r>
      <w:r w:rsidR="00993971" w:rsidRPr="00993971">
        <w:rPr>
          <w:color w:val="000000"/>
          <w:sz w:val="27"/>
          <w:szCs w:val="27"/>
        </w:rPr>
        <w:t>7</w:t>
      </w:r>
      <w:r w:rsidRPr="00853DD8">
        <w:rPr>
          <w:color w:val="000000"/>
          <w:sz w:val="27"/>
          <w:szCs w:val="27"/>
        </w:rPr>
        <w:t xml:space="preserve"> тыс.</w:t>
      </w:r>
      <w:r w:rsidR="00AC0CC6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руб.</w:t>
      </w:r>
      <w:r w:rsidR="00DD4049">
        <w:rPr>
          <w:color w:val="000000"/>
          <w:sz w:val="27"/>
          <w:szCs w:val="27"/>
        </w:rPr>
        <w:t xml:space="preserve"> в том числе:</w:t>
      </w:r>
    </w:p>
    <w:p w14:paraId="5AEC378E" w14:textId="69F410BF" w:rsidR="00DD4049" w:rsidRDefault="00DD4049" w:rsidP="00426096">
      <w:pPr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6037B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 счет средств областного бюджета</w:t>
      </w:r>
      <w:r w:rsidR="00F90945">
        <w:rPr>
          <w:color w:val="000000"/>
          <w:sz w:val="27"/>
          <w:szCs w:val="27"/>
        </w:rPr>
        <w:t xml:space="preserve"> - </w:t>
      </w:r>
      <w:r w:rsidR="00993971" w:rsidRPr="00993971">
        <w:rPr>
          <w:color w:val="000000"/>
          <w:sz w:val="27"/>
          <w:szCs w:val="27"/>
        </w:rPr>
        <w:t>204</w:t>
      </w:r>
      <w:r>
        <w:rPr>
          <w:color w:val="000000"/>
          <w:sz w:val="27"/>
          <w:szCs w:val="27"/>
        </w:rPr>
        <w:t>,</w:t>
      </w:r>
      <w:r w:rsidR="00993971" w:rsidRPr="00993971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тыс. рублей</w:t>
      </w:r>
      <w:r w:rsidR="008E2FAB">
        <w:rPr>
          <w:color w:val="000000"/>
          <w:sz w:val="27"/>
          <w:szCs w:val="27"/>
        </w:rPr>
        <w:t>, в том числе: на осуществление государственных полномочий по организации и осуществлению деятельности по опеке и попечительству</w:t>
      </w:r>
      <w:r w:rsidR="0006790C">
        <w:rPr>
          <w:color w:val="000000"/>
          <w:sz w:val="27"/>
          <w:szCs w:val="27"/>
        </w:rPr>
        <w:t xml:space="preserve"> </w:t>
      </w:r>
      <w:r w:rsidR="008E2FAB">
        <w:rPr>
          <w:color w:val="000000"/>
          <w:sz w:val="27"/>
          <w:szCs w:val="27"/>
        </w:rPr>
        <w:t>-</w:t>
      </w:r>
      <w:r w:rsidR="00F90945">
        <w:rPr>
          <w:color w:val="000000"/>
          <w:sz w:val="27"/>
          <w:szCs w:val="27"/>
        </w:rPr>
        <w:t xml:space="preserve"> </w:t>
      </w:r>
      <w:r w:rsidR="00993971" w:rsidRPr="00993971">
        <w:rPr>
          <w:color w:val="000000"/>
          <w:sz w:val="27"/>
          <w:szCs w:val="27"/>
        </w:rPr>
        <w:t>188</w:t>
      </w:r>
      <w:r w:rsidR="008E2FAB">
        <w:rPr>
          <w:color w:val="000000"/>
          <w:sz w:val="27"/>
          <w:szCs w:val="27"/>
        </w:rPr>
        <w:t xml:space="preserve">,7 тыс. руб.; на осуществлении государственных полномочий </w:t>
      </w:r>
      <w:r w:rsidR="00C61994">
        <w:rPr>
          <w:color w:val="000000"/>
          <w:sz w:val="27"/>
          <w:szCs w:val="27"/>
        </w:rPr>
        <w:t>по организации и осуществлению деятельности комиссии по делам несовершеннолетних и защите их прав</w:t>
      </w:r>
      <w:r w:rsidR="00AC0CC6">
        <w:rPr>
          <w:color w:val="000000"/>
          <w:sz w:val="27"/>
          <w:szCs w:val="27"/>
        </w:rPr>
        <w:t xml:space="preserve"> </w:t>
      </w:r>
      <w:r w:rsidR="008E2FAB">
        <w:rPr>
          <w:color w:val="000000"/>
          <w:sz w:val="27"/>
          <w:szCs w:val="27"/>
        </w:rPr>
        <w:t>-</w:t>
      </w:r>
      <w:r w:rsidR="0006790C">
        <w:rPr>
          <w:color w:val="000000"/>
          <w:sz w:val="27"/>
          <w:szCs w:val="27"/>
        </w:rPr>
        <w:t xml:space="preserve"> </w:t>
      </w:r>
      <w:r w:rsidR="00C61994">
        <w:rPr>
          <w:color w:val="000000"/>
          <w:sz w:val="27"/>
          <w:szCs w:val="27"/>
        </w:rPr>
        <w:t>15</w:t>
      </w:r>
      <w:r w:rsidR="008E2FAB">
        <w:rPr>
          <w:color w:val="000000"/>
          <w:sz w:val="27"/>
          <w:szCs w:val="27"/>
        </w:rPr>
        <w:t>,</w:t>
      </w:r>
      <w:r w:rsidR="00C61994">
        <w:rPr>
          <w:color w:val="000000"/>
          <w:sz w:val="27"/>
          <w:szCs w:val="27"/>
        </w:rPr>
        <w:t>7</w:t>
      </w:r>
      <w:r w:rsidR="008E2FAB">
        <w:rPr>
          <w:color w:val="000000"/>
          <w:sz w:val="27"/>
          <w:szCs w:val="27"/>
        </w:rPr>
        <w:t xml:space="preserve"> тыс.</w:t>
      </w:r>
      <w:r w:rsidR="00AC0CC6">
        <w:rPr>
          <w:color w:val="000000"/>
          <w:sz w:val="27"/>
          <w:szCs w:val="27"/>
        </w:rPr>
        <w:t xml:space="preserve"> </w:t>
      </w:r>
      <w:r w:rsidR="008E2FAB">
        <w:rPr>
          <w:color w:val="000000"/>
          <w:sz w:val="27"/>
          <w:szCs w:val="27"/>
        </w:rPr>
        <w:t>руб.;</w:t>
      </w:r>
      <w:r w:rsidR="00AC0CC6">
        <w:rPr>
          <w:color w:val="000000"/>
          <w:sz w:val="27"/>
          <w:szCs w:val="27"/>
        </w:rPr>
        <w:t xml:space="preserve"> на исполнении государственных полномочий по регистрации и учету граждан, имеющих право на получении жилищных субсидий в связи с переселением из районов Крайнего Севера и приравненных к ним местностям -</w:t>
      </w:r>
      <w:r w:rsidR="0006790C">
        <w:rPr>
          <w:color w:val="000000"/>
          <w:sz w:val="27"/>
          <w:szCs w:val="27"/>
        </w:rPr>
        <w:t xml:space="preserve"> </w:t>
      </w:r>
      <w:r w:rsidR="00AC0CC6">
        <w:rPr>
          <w:color w:val="000000"/>
          <w:sz w:val="27"/>
          <w:szCs w:val="27"/>
        </w:rPr>
        <w:t>7,00 тыс. руб.; на осуществление государственных полномочий по формированию торгового реестра -</w:t>
      </w:r>
      <w:r w:rsidR="006037B7">
        <w:rPr>
          <w:color w:val="000000"/>
          <w:sz w:val="27"/>
          <w:szCs w:val="27"/>
        </w:rPr>
        <w:t xml:space="preserve"> </w:t>
      </w:r>
      <w:r w:rsidR="00AC0CC6">
        <w:rPr>
          <w:color w:val="000000"/>
          <w:sz w:val="27"/>
          <w:szCs w:val="27"/>
        </w:rPr>
        <w:t>35,0 тыс. руб.</w:t>
      </w:r>
    </w:p>
    <w:p w14:paraId="407267BB" w14:textId="5A8C2FDE" w:rsidR="00426096" w:rsidRPr="00853DD8" w:rsidRDefault="00426096" w:rsidP="00426096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- по подразделу </w:t>
      </w:r>
      <w:r w:rsidR="00C61994">
        <w:rPr>
          <w:color w:val="000000"/>
          <w:sz w:val="27"/>
          <w:szCs w:val="27"/>
        </w:rPr>
        <w:t>02</w:t>
      </w:r>
      <w:r w:rsidRPr="00853DD8">
        <w:rPr>
          <w:color w:val="000000"/>
          <w:sz w:val="27"/>
          <w:szCs w:val="27"/>
        </w:rPr>
        <w:t xml:space="preserve"> 0</w:t>
      </w:r>
      <w:r w:rsidR="00C61994"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 xml:space="preserve"> «</w:t>
      </w:r>
      <w:r w:rsidR="000B300A">
        <w:rPr>
          <w:color w:val="000000"/>
          <w:sz w:val="27"/>
          <w:szCs w:val="27"/>
        </w:rPr>
        <w:t>Национальная оборона» расходы составили 912</w:t>
      </w:r>
      <w:r w:rsidR="000B300A" w:rsidRPr="000B300A">
        <w:rPr>
          <w:color w:val="000000"/>
          <w:sz w:val="27"/>
          <w:szCs w:val="27"/>
        </w:rPr>
        <w:t xml:space="preserve">,7 </w:t>
      </w:r>
      <w:r w:rsidR="000B300A">
        <w:rPr>
          <w:color w:val="000000"/>
          <w:sz w:val="27"/>
          <w:szCs w:val="27"/>
        </w:rPr>
        <w:t>тыс. руб. на (91</w:t>
      </w:r>
      <w:r w:rsidR="00365047">
        <w:rPr>
          <w:color w:val="000000"/>
          <w:sz w:val="27"/>
          <w:szCs w:val="27"/>
        </w:rPr>
        <w:t>,</w:t>
      </w:r>
      <w:r w:rsidR="000B300A"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>% от плановых назначений), из них:</w:t>
      </w:r>
    </w:p>
    <w:p w14:paraId="51C41BF5" w14:textId="7FE8D077" w:rsidR="00541357" w:rsidRPr="00853DD8" w:rsidRDefault="005A4D15" w:rsidP="005A4D15">
      <w:pPr>
        <w:jc w:val="both"/>
        <w:rPr>
          <w:rFonts w:ascii="Courier New" w:eastAsia="Courier New" w:hAnsi="Courier New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541357" w:rsidRPr="00853DD8">
        <w:rPr>
          <w:rFonts w:ascii="Courier New" w:eastAsia="Courier New" w:hAnsi="Courier New"/>
          <w:sz w:val="27"/>
          <w:szCs w:val="27"/>
        </w:rPr>
        <w:t xml:space="preserve">- </w:t>
      </w:r>
      <w:r w:rsidR="00541357" w:rsidRPr="00853DD8">
        <w:rPr>
          <w:color w:val="000000"/>
          <w:sz w:val="27"/>
          <w:szCs w:val="27"/>
        </w:rPr>
        <w:t xml:space="preserve">по разделу </w:t>
      </w:r>
      <w:r w:rsidR="00C11D44">
        <w:rPr>
          <w:color w:val="000000"/>
          <w:sz w:val="27"/>
          <w:szCs w:val="27"/>
        </w:rPr>
        <w:t>03 00</w:t>
      </w:r>
      <w:r w:rsidR="00541357" w:rsidRPr="00853DD8">
        <w:rPr>
          <w:color w:val="000000"/>
          <w:sz w:val="27"/>
          <w:szCs w:val="27"/>
        </w:rPr>
        <w:t xml:space="preserve"> «Национальная безопасность и правоохранительная деятельность» расходы составили 1</w:t>
      </w:r>
      <w:r w:rsidR="00957052">
        <w:rPr>
          <w:color w:val="000000"/>
          <w:sz w:val="27"/>
          <w:szCs w:val="27"/>
        </w:rPr>
        <w:t>14</w:t>
      </w:r>
      <w:r w:rsidR="00EB1924">
        <w:rPr>
          <w:color w:val="000000"/>
          <w:sz w:val="27"/>
          <w:szCs w:val="27"/>
        </w:rPr>
        <w:t>,</w:t>
      </w:r>
      <w:r w:rsidR="00957052">
        <w:rPr>
          <w:color w:val="000000"/>
          <w:sz w:val="27"/>
          <w:szCs w:val="27"/>
        </w:rPr>
        <w:t>5</w:t>
      </w:r>
      <w:r w:rsidR="00541357" w:rsidRPr="00853DD8">
        <w:rPr>
          <w:color w:val="000000"/>
          <w:sz w:val="27"/>
          <w:szCs w:val="27"/>
        </w:rPr>
        <w:t xml:space="preserve"> тыс.</w:t>
      </w:r>
      <w:r w:rsidR="006A1F68">
        <w:rPr>
          <w:color w:val="000000"/>
          <w:sz w:val="27"/>
          <w:szCs w:val="27"/>
        </w:rPr>
        <w:t xml:space="preserve"> </w:t>
      </w:r>
      <w:r w:rsidR="00541357" w:rsidRPr="00853DD8">
        <w:rPr>
          <w:color w:val="000000"/>
          <w:sz w:val="27"/>
          <w:szCs w:val="27"/>
        </w:rPr>
        <w:t>руб. на приобретение товарно-материальных ценностей для поддержания в исправном состоянии пожарно-технического оборудования в рамках реализации следующих</w:t>
      </w:r>
      <w:r w:rsidR="00745202">
        <w:rPr>
          <w:color w:val="000000"/>
          <w:sz w:val="27"/>
          <w:szCs w:val="27"/>
        </w:rPr>
        <w:t xml:space="preserve"> ведомственных целевых программ;</w:t>
      </w:r>
      <w:r w:rsidR="00541357" w:rsidRPr="00853DD8">
        <w:rPr>
          <w:color w:val="000000"/>
          <w:sz w:val="27"/>
          <w:szCs w:val="27"/>
        </w:rPr>
        <w:t xml:space="preserve"> </w:t>
      </w:r>
    </w:p>
    <w:p w14:paraId="6B715F04" w14:textId="0E79ABC3" w:rsidR="00541357" w:rsidRPr="00853DD8" w:rsidRDefault="00541357" w:rsidP="00541357">
      <w:pPr>
        <w:ind w:firstLine="56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- «Предупреждение терроризма и экстремистской деятельности в муниципальном образовании «Новая Земля» при плане </w:t>
      </w:r>
      <w:r w:rsidR="00957052">
        <w:rPr>
          <w:color w:val="000000"/>
          <w:sz w:val="27"/>
          <w:szCs w:val="27"/>
        </w:rPr>
        <w:t>44</w:t>
      </w:r>
      <w:r w:rsidRPr="00853DD8">
        <w:rPr>
          <w:color w:val="000000"/>
          <w:sz w:val="27"/>
          <w:szCs w:val="27"/>
        </w:rPr>
        <w:t>,0 тыс.</w:t>
      </w:r>
      <w:r w:rsidR="006A1F68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руб. исполнение составило </w:t>
      </w:r>
      <w:r w:rsidR="00957052">
        <w:rPr>
          <w:color w:val="000000"/>
          <w:sz w:val="27"/>
          <w:szCs w:val="27"/>
        </w:rPr>
        <w:t>44</w:t>
      </w:r>
      <w:r w:rsidRPr="00853DD8">
        <w:rPr>
          <w:color w:val="000000"/>
          <w:sz w:val="27"/>
          <w:szCs w:val="27"/>
        </w:rPr>
        <w:t>,0 тыс.</w:t>
      </w:r>
      <w:r w:rsidR="006A1F68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руб.</w:t>
      </w:r>
      <w:r w:rsidR="00C21919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(100,0% от плановых назначений); </w:t>
      </w:r>
    </w:p>
    <w:p w14:paraId="7757148F" w14:textId="17473B28" w:rsidR="00541357" w:rsidRPr="00853DD8" w:rsidRDefault="00541357" w:rsidP="00541357">
      <w:pPr>
        <w:ind w:firstLine="56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- «Профилактика правонарушений в муниципальном образовании «Новая Земля» при плане </w:t>
      </w:r>
      <w:r w:rsidR="00957052">
        <w:rPr>
          <w:color w:val="000000"/>
          <w:sz w:val="27"/>
          <w:szCs w:val="27"/>
        </w:rPr>
        <w:t>21</w:t>
      </w:r>
      <w:r w:rsidRPr="00853DD8">
        <w:rPr>
          <w:color w:val="000000"/>
          <w:sz w:val="27"/>
          <w:szCs w:val="27"/>
        </w:rPr>
        <w:t>,</w:t>
      </w:r>
      <w:r w:rsidR="00957052"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 xml:space="preserve"> тыс.</w:t>
      </w:r>
      <w:r w:rsidR="006A1F68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руб. исполнение составило </w:t>
      </w:r>
      <w:r w:rsidR="00957052">
        <w:rPr>
          <w:color w:val="000000"/>
          <w:sz w:val="27"/>
          <w:szCs w:val="27"/>
        </w:rPr>
        <w:t>21</w:t>
      </w:r>
      <w:r w:rsidR="00EB1924">
        <w:rPr>
          <w:color w:val="000000"/>
          <w:sz w:val="27"/>
          <w:szCs w:val="27"/>
        </w:rPr>
        <w:t>,</w:t>
      </w:r>
      <w:r w:rsidR="00957052"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 xml:space="preserve"> тыс.</w:t>
      </w:r>
      <w:r w:rsidR="006A1F68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руб.</w:t>
      </w:r>
      <w:r w:rsidR="00957052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(</w:t>
      </w:r>
      <w:r w:rsidR="00EB1924">
        <w:rPr>
          <w:color w:val="000000"/>
          <w:sz w:val="27"/>
          <w:szCs w:val="27"/>
        </w:rPr>
        <w:t>100,0</w:t>
      </w:r>
      <w:r w:rsidRPr="00853DD8">
        <w:rPr>
          <w:color w:val="000000"/>
          <w:sz w:val="27"/>
          <w:szCs w:val="27"/>
        </w:rPr>
        <w:t xml:space="preserve">% от плановых назначений); </w:t>
      </w:r>
    </w:p>
    <w:p w14:paraId="62BCB8BE" w14:textId="02D09741" w:rsidR="00541357" w:rsidRPr="00853DD8" w:rsidRDefault="00813D4D" w:rsidP="00541357">
      <w:pPr>
        <w:jc w:val="both"/>
        <w:rPr>
          <w:rFonts w:ascii="Courier New" w:eastAsia="Courier New" w:hAnsi="Courier New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541357" w:rsidRPr="00853DD8">
        <w:rPr>
          <w:color w:val="000000"/>
          <w:sz w:val="27"/>
          <w:szCs w:val="27"/>
        </w:rPr>
        <w:t xml:space="preserve">- «Противопожарная безопасность в муниципальном образовании «Новая Земля» при плане </w:t>
      </w:r>
      <w:r w:rsidR="00957052">
        <w:rPr>
          <w:color w:val="000000"/>
          <w:sz w:val="27"/>
          <w:szCs w:val="27"/>
        </w:rPr>
        <w:t>49</w:t>
      </w:r>
      <w:r w:rsidR="00541357" w:rsidRPr="00853DD8">
        <w:rPr>
          <w:color w:val="000000"/>
          <w:sz w:val="27"/>
          <w:szCs w:val="27"/>
        </w:rPr>
        <w:t>,</w:t>
      </w:r>
      <w:r w:rsidR="00957052">
        <w:rPr>
          <w:color w:val="000000"/>
          <w:sz w:val="27"/>
          <w:szCs w:val="27"/>
        </w:rPr>
        <w:t>3</w:t>
      </w:r>
      <w:r w:rsidR="00541357" w:rsidRPr="00853DD8">
        <w:rPr>
          <w:color w:val="000000"/>
          <w:sz w:val="27"/>
          <w:szCs w:val="27"/>
        </w:rPr>
        <w:t xml:space="preserve"> тыс.</w:t>
      </w:r>
      <w:r w:rsidR="000A67AF">
        <w:rPr>
          <w:color w:val="000000"/>
          <w:sz w:val="27"/>
          <w:szCs w:val="27"/>
        </w:rPr>
        <w:t xml:space="preserve"> </w:t>
      </w:r>
      <w:r w:rsidR="00541357" w:rsidRPr="00853DD8">
        <w:rPr>
          <w:color w:val="000000"/>
          <w:sz w:val="27"/>
          <w:szCs w:val="27"/>
        </w:rPr>
        <w:t xml:space="preserve">руб. исполнение составило </w:t>
      </w:r>
      <w:r w:rsidR="00957052">
        <w:rPr>
          <w:color w:val="000000"/>
          <w:sz w:val="27"/>
          <w:szCs w:val="27"/>
        </w:rPr>
        <w:t>49</w:t>
      </w:r>
      <w:r w:rsidR="00541357" w:rsidRPr="00853DD8">
        <w:rPr>
          <w:color w:val="000000"/>
          <w:sz w:val="27"/>
          <w:szCs w:val="27"/>
        </w:rPr>
        <w:t>,</w:t>
      </w:r>
      <w:r w:rsidR="00957052">
        <w:rPr>
          <w:color w:val="000000"/>
          <w:sz w:val="27"/>
          <w:szCs w:val="27"/>
        </w:rPr>
        <w:t>3</w:t>
      </w:r>
      <w:r w:rsidR="00541357" w:rsidRPr="00853DD8">
        <w:rPr>
          <w:color w:val="000000"/>
          <w:sz w:val="27"/>
          <w:szCs w:val="27"/>
        </w:rPr>
        <w:t xml:space="preserve"> тыс.</w:t>
      </w:r>
      <w:r w:rsidR="000A67AF">
        <w:rPr>
          <w:color w:val="000000"/>
          <w:sz w:val="27"/>
          <w:szCs w:val="27"/>
        </w:rPr>
        <w:t xml:space="preserve"> </w:t>
      </w:r>
      <w:r w:rsidR="00541357" w:rsidRPr="00853DD8">
        <w:rPr>
          <w:color w:val="000000"/>
          <w:sz w:val="27"/>
          <w:szCs w:val="27"/>
        </w:rPr>
        <w:t xml:space="preserve">руб. (100,0% от плановых назначений). </w:t>
      </w:r>
    </w:p>
    <w:p w14:paraId="7D084888" w14:textId="465397BE" w:rsidR="00541357" w:rsidRPr="00853DD8" w:rsidRDefault="00541357" w:rsidP="00745202">
      <w:pPr>
        <w:jc w:val="both"/>
        <w:rPr>
          <w:rFonts w:ascii="Courier New" w:eastAsia="Courier New" w:hAnsi="Courier New"/>
          <w:color w:val="000000"/>
          <w:sz w:val="27"/>
          <w:szCs w:val="27"/>
        </w:rPr>
      </w:pPr>
      <w:r w:rsidRPr="00853DD8">
        <w:rPr>
          <w:color w:val="FF0000"/>
          <w:sz w:val="27"/>
          <w:szCs w:val="27"/>
        </w:rPr>
        <w:t xml:space="preserve">       </w:t>
      </w:r>
      <w:r w:rsidRPr="00853DD8">
        <w:rPr>
          <w:sz w:val="27"/>
          <w:szCs w:val="27"/>
        </w:rPr>
        <w:t xml:space="preserve">В целом по разделу </w:t>
      </w:r>
      <w:r w:rsidRPr="00853DD8">
        <w:rPr>
          <w:color w:val="000000"/>
          <w:sz w:val="27"/>
          <w:szCs w:val="27"/>
        </w:rPr>
        <w:t>03</w:t>
      </w:r>
      <w:r w:rsidR="006A1F68">
        <w:rPr>
          <w:color w:val="000000"/>
          <w:sz w:val="27"/>
          <w:szCs w:val="27"/>
        </w:rPr>
        <w:t xml:space="preserve"> 00</w:t>
      </w:r>
      <w:r w:rsidRPr="00853DD8">
        <w:rPr>
          <w:color w:val="000000"/>
          <w:sz w:val="27"/>
          <w:szCs w:val="27"/>
        </w:rPr>
        <w:t xml:space="preserve"> «Национальная безопасность и правоохранительная деятельность» план выполнен на </w:t>
      </w:r>
      <w:r w:rsidR="00EB1924">
        <w:rPr>
          <w:color w:val="000000"/>
          <w:sz w:val="27"/>
          <w:szCs w:val="27"/>
        </w:rPr>
        <w:t>100</w:t>
      </w:r>
      <w:r w:rsidRPr="00853DD8">
        <w:rPr>
          <w:color w:val="000000"/>
          <w:sz w:val="27"/>
          <w:szCs w:val="27"/>
        </w:rPr>
        <w:t>%.</w:t>
      </w:r>
    </w:p>
    <w:p w14:paraId="41D37EBF" w14:textId="73AB3880" w:rsidR="006C3723" w:rsidRPr="00853DD8" w:rsidRDefault="006C3723" w:rsidP="006C3723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>- по разделу 04</w:t>
      </w:r>
      <w:r w:rsidR="00EB1924">
        <w:rPr>
          <w:color w:val="000000"/>
          <w:sz w:val="27"/>
          <w:szCs w:val="27"/>
        </w:rPr>
        <w:t xml:space="preserve"> 00</w:t>
      </w:r>
      <w:r w:rsidRPr="00853DD8">
        <w:rPr>
          <w:color w:val="000000"/>
          <w:sz w:val="27"/>
          <w:szCs w:val="27"/>
        </w:rPr>
        <w:t xml:space="preserve"> «Национальная экономика» общий объем расходов местного бюджета за 202</w:t>
      </w:r>
      <w:r w:rsidR="00957052">
        <w:rPr>
          <w:color w:val="000000"/>
          <w:sz w:val="27"/>
          <w:szCs w:val="27"/>
        </w:rPr>
        <w:t>2</w:t>
      </w:r>
      <w:r w:rsidRPr="00853DD8">
        <w:rPr>
          <w:color w:val="000000"/>
          <w:sz w:val="27"/>
          <w:szCs w:val="27"/>
        </w:rPr>
        <w:t xml:space="preserve"> год составил </w:t>
      </w:r>
      <w:r w:rsidR="00957052">
        <w:rPr>
          <w:color w:val="000000"/>
          <w:sz w:val="27"/>
          <w:szCs w:val="27"/>
        </w:rPr>
        <w:t>32</w:t>
      </w:r>
      <w:r w:rsidR="00117E4B">
        <w:rPr>
          <w:color w:val="000000"/>
          <w:sz w:val="27"/>
          <w:szCs w:val="27"/>
        </w:rPr>
        <w:t> </w:t>
      </w:r>
      <w:r w:rsidR="00957052">
        <w:rPr>
          <w:color w:val="000000"/>
          <w:sz w:val="27"/>
          <w:szCs w:val="27"/>
        </w:rPr>
        <w:t>670</w:t>
      </w:r>
      <w:r w:rsidR="00117E4B">
        <w:rPr>
          <w:color w:val="000000"/>
          <w:sz w:val="27"/>
          <w:szCs w:val="27"/>
        </w:rPr>
        <w:t>,0</w:t>
      </w:r>
      <w:r w:rsidRPr="00853DD8">
        <w:rPr>
          <w:color w:val="000000"/>
          <w:sz w:val="27"/>
          <w:szCs w:val="27"/>
        </w:rPr>
        <w:t xml:space="preserve"> тыс. руб. или </w:t>
      </w:r>
      <w:r w:rsidR="00EB1924">
        <w:rPr>
          <w:color w:val="000000"/>
          <w:sz w:val="27"/>
          <w:szCs w:val="27"/>
        </w:rPr>
        <w:t>9</w:t>
      </w:r>
      <w:r w:rsidR="00957052">
        <w:rPr>
          <w:color w:val="000000"/>
          <w:sz w:val="27"/>
          <w:szCs w:val="27"/>
        </w:rPr>
        <w:t>2</w:t>
      </w:r>
      <w:r w:rsidRPr="00853DD8">
        <w:rPr>
          <w:color w:val="000000"/>
          <w:sz w:val="27"/>
          <w:szCs w:val="27"/>
        </w:rPr>
        <w:t>,</w:t>
      </w:r>
      <w:r w:rsidR="00957052">
        <w:rPr>
          <w:color w:val="000000"/>
          <w:sz w:val="27"/>
          <w:szCs w:val="27"/>
        </w:rPr>
        <w:t>1</w:t>
      </w:r>
      <w:r w:rsidRPr="00853DD8">
        <w:rPr>
          <w:color w:val="000000"/>
          <w:sz w:val="27"/>
          <w:szCs w:val="27"/>
        </w:rPr>
        <w:t xml:space="preserve"> % к плановым назначениям. </w:t>
      </w:r>
    </w:p>
    <w:p w14:paraId="69B22A3E" w14:textId="62D13E94" w:rsidR="006C3723" w:rsidRPr="00853DD8" w:rsidRDefault="006C3723" w:rsidP="006C3723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i/>
          <w:color w:val="000000"/>
          <w:sz w:val="27"/>
          <w:szCs w:val="27"/>
        </w:rPr>
        <w:lastRenderedPageBreak/>
        <w:t xml:space="preserve">- </w:t>
      </w:r>
      <w:r w:rsidRPr="00853DD8">
        <w:rPr>
          <w:color w:val="000000"/>
          <w:sz w:val="27"/>
          <w:szCs w:val="27"/>
        </w:rPr>
        <w:t xml:space="preserve">по подразделу 04 08 «Транспорт» средства местного бюджета израсходованы на предоставление субсидии на выполнение муниципального задания МБУ «АвтоЭнергия» в сумме </w:t>
      </w:r>
      <w:r w:rsidR="00EB1924">
        <w:rPr>
          <w:color w:val="000000"/>
          <w:sz w:val="27"/>
          <w:szCs w:val="27"/>
        </w:rPr>
        <w:t>1</w:t>
      </w:r>
      <w:r w:rsidR="00723CC3">
        <w:rPr>
          <w:color w:val="000000"/>
          <w:sz w:val="27"/>
          <w:szCs w:val="27"/>
        </w:rPr>
        <w:t>7</w:t>
      </w:r>
      <w:r w:rsidR="00EB1924">
        <w:rPr>
          <w:color w:val="000000"/>
          <w:sz w:val="27"/>
          <w:szCs w:val="27"/>
        </w:rPr>
        <w:t xml:space="preserve"> </w:t>
      </w:r>
      <w:r w:rsidR="00723CC3">
        <w:rPr>
          <w:color w:val="000000"/>
          <w:sz w:val="27"/>
          <w:szCs w:val="27"/>
        </w:rPr>
        <w:t>880</w:t>
      </w:r>
      <w:r w:rsidRPr="00853DD8">
        <w:rPr>
          <w:color w:val="000000"/>
          <w:sz w:val="27"/>
          <w:szCs w:val="27"/>
        </w:rPr>
        <w:t>,</w:t>
      </w:r>
      <w:r w:rsidR="00723CC3">
        <w:rPr>
          <w:color w:val="000000"/>
          <w:sz w:val="27"/>
          <w:szCs w:val="27"/>
        </w:rPr>
        <w:t>7</w:t>
      </w:r>
      <w:r w:rsidRPr="00853DD8">
        <w:rPr>
          <w:color w:val="000000"/>
          <w:sz w:val="27"/>
          <w:szCs w:val="27"/>
        </w:rPr>
        <w:t xml:space="preserve"> тыс. руб. (</w:t>
      </w:r>
      <w:r w:rsidR="00EB1924">
        <w:rPr>
          <w:color w:val="000000"/>
          <w:sz w:val="27"/>
          <w:szCs w:val="27"/>
        </w:rPr>
        <w:t>9</w:t>
      </w:r>
      <w:r w:rsidR="00723CC3">
        <w:rPr>
          <w:color w:val="000000"/>
          <w:sz w:val="27"/>
          <w:szCs w:val="27"/>
        </w:rPr>
        <w:t>7</w:t>
      </w:r>
      <w:r w:rsidRPr="00853DD8">
        <w:rPr>
          <w:color w:val="000000"/>
          <w:sz w:val="27"/>
          <w:szCs w:val="27"/>
        </w:rPr>
        <w:t>,</w:t>
      </w:r>
      <w:r w:rsidR="00723CC3"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>% от плановых назначений).</w:t>
      </w:r>
    </w:p>
    <w:p w14:paraId="730B89F3" w14:textId="26B0AA3B" w:rsidR="006C3723" w:rsidRPr="00853DD8" w:rsidRDefault="006C3723" w:rsidP="006C3723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- по подразделу 04 10 «Связи и информатика» средства местного бюджета израсходованы на предоставление субсидии на выполнение муниципального задания МБУ «Узел связи Новая Земля» в сумме </w:t>
      </w:r>
      <w:r w:rsidR="003E4421">
        <w:rPr>
          <w:color w:val="000000"/>
          <w:sz w:val="27"/>
          <w:szCs w:val="27"/>
        </w:rPr>
        <w:t>1</w:t>
      </w:r>
      <w:r w:rsidR="00723CC3">
        <w:rPr>
          <w:color w:val="000000"/>
          <w:sz w:val="27"/>
          <w:szCs w:val="27"/>
        </w:rPr>
        <w:t>4</w:t>
      </w:r>
      <w:r w:rsidR="003E4421">
        <w:rPr>
          <w:color w:val="000000"/>
          <w:sz w:val="27"/>
          <w:szCs w:val="27"/>
        </w:rPr>
        <w:t> </w:t>
      </w:r>
      <w:r w:rsidR="00723CC3">
        <w:rPr>
          <w:color w:val="000000"/>
          <w:sz w:val="27"/>
          <w:szCs w:val="27"/>
        </w:rPr>
        <w:t>819</w:t>
      </w:r>
      <w:r w:rsidR="003E4421">
        <w:rPr>
          <w:color w:val="000000"/>
          <w:sz w:val="27"/>
          <w:szCs w:val="27"/>
        </w:rPr>
        <w:t>,</w:t>
      </w:r>
      <w:r w:rsidR="00723CC3">
        <w:rPr>
          <w:color w:val="000000"/>
          <w:sz w:val="27"/>
          <w:szCs w:val="27"/>
        </w:rPr>
        <w:t>2</w:t>
      </w:r>
      <w:r w:rsidRPr="00853DD8">
        <w:rPr>
          <w:color w:val="000000"/>
          <w:sz w:val="27"/>
          <w:szCs w:val="27"/>
        </w:rPr>
        <w:t xml:space="preserve"> тыс. руб. (</w:t>
      </w:r>
      <w:r w:rsidR="00723CC3">
        <w:rPr>
          <w:color w:val="000000"/>
          <w:sz w:val="27"/>
          <w:szCs w:val="27"/>
        </w:rPr>
        <w:t>86</w:t>
      </w:r>
      <w:r w:rsidR="003E4421">
        <w:rPr>
          <w:color w:val="000000"/>
          <w:sz w:val="27"/>
          <w:szCs w:val="27"/>
        </w:rPr>
        <w:t>,6%</w:t>
      </w:r>
      <w:r w:rsidRPr="00853DD8">
        <w:rPr>
          <w:color w:val="000000"/>
          <w:sz w:val="27"/>
          <w:szCs w:val="27"/>
        </w:rPr>
        <w:t xml:space="preserve"> от плановых назначений).</w:t>
      </w:r>
    </w:p>
    <w:p w14:paraId="1CB83208" w14:textId="15E1CE7E" w:rsidR="00FC0A7C" w:rsidRPr="00853DD8" w:rsidRDefault="00806EC2" w:rsidP="00FC0A7C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       </w:t>
      </w:r>
      <w:r w:rsidR="00FC0A7C"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- по подразделу 05 01 «Жилищное хозяйство» в соответствии с ведомственной целевой программой «Энергосбережение и повышение энергетической эффективности в муниципальном образовании «Новая Земля» плановые назначения исполнены </w:t>
      </w:r>
      <w:r w:rsidR="003A4C1A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на сумму </w:t>
      </w:r>
      <w:r w:rsidR="00723CC3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130</w:t>
      </w:r>
      <w:r w:rsidR="003E4421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,</w:t>
      </w:r>
      <w:r w:rsidR="00723CC3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7</w:t>
      </w:r>
      <w:r w:rsidR="00FC0A7C"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тыс.</w:t>
      </w:r>
      <w:r w:rsidR="000A67AF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</w:t>
      </w:r>
      <w:r w:rsidR="00FC0A7C"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руб.</w:t>
      </w:r>
      <w:r w:rsidR="00EA3EAE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( 100% от плановых назначений)</w:t>
      </w:r>
      <w:r w:rsidR="00FC0A7C"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По данной про</w:t>
      </w:r>
      <w:r w:rsidR="003A4C1A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грамме </w:t>
      </w:r>
      <w:r w:rsidR="00FC0A7C"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закуплено осветительное оборудование (светодиодные светильники и прожектора), необходимые для освещения территории рп</w:t>
      </w:r>
      <w:r w:rsidR="00D31665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</w:t>
      </w:r>
      <w:r w:rsidR="00FC0A7C"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Бел</w:t>
      </w:r>
      <w:r w:rsidR="006037B7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ушья губа;</w:t>
      </w:r>
    </w:p>
    <w:p w14:paraId="61640F08" w14:textId="57FB6B80" w:rsidR="00FC0A7C" w:rsidRPr="00853DD8" w:rsidRDefault="00FC0A7C" w:rsidP="00FC0A7C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- по подразделу 05 03 «Благоустройство» произведены расходы в сумме </w:t>
      </w:r>
      <w:r w:rsidR="00EA3EAE">
        <w:rPr>
          <w:color w:val="000000"/>
          <w:sz w:val="27"/>
          <w:szCs w:val="27"/>
        </w:rPr>
        <w:t>2 889</w:t>
      </w:r>
      <w:r w:rsidR="003E4421">
        <w:rPr>
          <w:color w:val="000000"/>
          <w:sz w:val="27"/>
          <w:szCs w:val="27"/>
        </w:rPr>
        <w:t>,</w:t>
      </w:r>
      <w:r w:rsidR="00EA3EAE">
        <w:rPr>
          <w:color w:val="000000"/>
          <w:sz w:val="27"/>
          <w:szCs w:val="27"/>
        </w:rPr>
        <w:t xml:space="preserve">1 </w:t>
      </w:r>
      <w:r w:rsidRPr="00853DD8">
        <w:rPr>
          <w:color w:val="000000"/>
          <w:sz w:val="27"/>
          <w:szCs w:val="27"/>
        </w:rPr>
        <w:t xml:space="preserve">тыс. руб. По данному подразделу осуществлялось финансирование мероприятий по благоустройству территории МО - приобретение информационных баннеров, плакатов, дорожных знаков, флагов и др. Все мероприятия выполнены на </w:t>
      </w:r>
      <w:r w:rsidR="00EA3EAE">
        <w:rPr>
          <w:color w:val="000000"/>
          <w:sz w:val="27"/>
          <w:szCs w:val="27"/>
        </w:rPr>
        <w:t xml:space="preserve">100 </w:t>
      </w:r>
      <w:r w:rsidRPr="00853DD8">
        <w:rPr>
          <w:color w:val="000000"/>
          <w:sz w:val="27"/>
          <w:szCs w:val="27"/>
        </w:rPr>
        <w:t>%.</w:t>
      </w:r>
    </w:p>
    <w:p w14:paraId="56A1939A" w14:textId="542D4776" w:rsidR="00B87880" w:rsidRPr="00853DD8" w:rsidRDefault="00B87880" w:rsidP="00B87880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>- по разделу 07</w:t>
      </w:r>
      <w:r w:rsidR="0054517B">
        <w:rPr>
          <w:color w:val="000000"/>
          <w:sz w:val="27"/>
          <w:szCs w:val="27"/>
        </w:rPr>
        <w:t xml:space="preserve"> 00</w:t>
      </w:r>
      <w:r w:rsidRPr="00853DD8">
        <w:rPr>
          <w:color w:val="000000"/>
          <w:sz w:val="27"/>
          <w:szCs w:val="27"/>
        </w:rPr>
        <w:t xml:space="preserve"> «Образование» расходы за счет средств местного</w:t>
      </w:r>
      <w:r w:rsidR="00E82DCB">
        <w:rPr>
          <w:color w:val="000000"/>
          <w:sz w:val="27"/>
          <w:szCs w:val="27"/>
        </w:rPr>
        <w:t xml:space="preserve">           </w:t>
      </w:r>
      <w:r w:rsidRPr="00853DD8">
        <w:rPr>
          <w:color w:val="000000"/>
          <w:sz w:val="27"/>
          <w:szCs w:val="27"/>
        </w:rPr>
        <w:t xml:space="preserve">бюджета составили </w:t>
      </w:r>
      <w:r w:rsidR="00EA3EAE">
        <w:rPr>
          <w:color w:val="000000"/>
          <w:sz w:val="27"/>
          <w:szCs w:val="27"/>
        </w:rPr>
        <w:t>41</w:t>
      </w:r>
      <w:r w:rsidR="0054517B">
        <w:rPr>
          <w:color w:val="000000"/>
          <w:sz w:val="27"/>
          <w:szCs w:val="27"/>
        </w:rPr>
        <w:t> </w:t>
      </w:r>
      <w:r w:rsidR="00EA3EAE">
        <w:rPr>
          <w:color w:val="000000"/>
          <w:sz w:val="27"/>
          <w:szCs w:val="27"/>
        </w:rPr>
        <w:t>170</w:t>
      </w:r>
      <w:r w:rsidR="0054517B">
        <w:rPr>
          <w:color w:val="000000"/>
          <w:sz w:val="27"/>
          <w:szCs w:val="27"/>
        </w:rPr>
        <w:t>,</w:t>
      </w:r>
      <w:r w:rsidR="00EA3EAE">
        <w:rPr>
          <w:color w:val="000000"/>
          <w:sz w:val="27"/>
          <w:szCs w:val="27"/>
        </w:rPr>
        <w:t>8</w:t>
      </w:r>
      <w:r w:rsidRPr="00853DD8">
        <w:rPr>
          <w:color w:val="000000"/>
          <w:sz w:val="27"/>
          <w:szCs w:val="27"/>
        </w:rPr>
        <w:t xml:space="preserve"> тыс. руб. или </w:t>
      </w:r>
      <w:r w:rsidR="0054517B">
        <w:rPr>
          <w:color w:val="000000"/>
          <w:sz w:val="27"/>
          <w:szCs w:val="27"/>
        </w:rPr>
        <w:t>9</w:t>
      </w:r>
      <w:r w:rsidR="00EA3EAE">
        <w:rPr>
          <w:color w:val="000000"/>
          <w:sz w:val="27"/>
          <w:szCs w:val="27"/>
        </w:rPr>
        <w:t>5</w:t>
      </w:r>
      <w:r w:rsidRPr="00853DD8">
        <w:rPr>
          <w:color w:val="000000"/>
          <w:sz w:val="27"/>
          <w:szCs w:val="27"/>
        </w:rPr>
        <w:t>,</w:t>
      </w:r>
      <w:r w:rsidR="00EA3EAE">
        <w:rPr>
          <w:color w:val="000000"/>
          <w:sz w:val="27"/>
          <w:szCs w:val="27"/>
        </w:rPr>
        <w:t>7</w:t>
      </w:r>
      <w:r w:rsidRPr="00853DD8">
        <w:rPr>
          <w:color w:val="000000"/>
          <w:sz w:val="27"/>
          <w:szCs w:val="27"/>
        </w:rPr>
        <w:t xml:space="preserve"> % от плановых назначений. </w:t>
      </w:r>
    </w:p>
    <w:p w14:paraId="0FA851CA" w14:textId="1AC3A02B" w:rsidR="00B87880" w:rsidRPr="00853DD8" w:rsidRDefault="00B87880" w:rsidP="00B87880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Основными расходами по данному разделу являются расходы на предоставление субсидии на выполнение муниципального задания в сумме </w:t>
      </w:r>
      <w:r w:rsidR="00983CAC">
        <w:rPr>
          <w:color w:val="000000"/>
          <w:sz w:val="27"/>
          <w:szCs w:val="27"/>
        </w:rPr>
        <w:t>3</w:t>
      </w:r>
      <w:r w:rsidR="000D6EF6">
        <w:rPr>
          <w:color w:val="000000"/>
          <w:sz w:val="27"/>
          <w:szCs w:val="27"/>
        </w:rPr>
        <w:t>9</w:t>
      </w:r>
      <w:r w:rsidRPr="00853DD8">
        <w:rPr>
          <w:color w:val="000000"/>
          <w:sz w:val="27"/>
          <w:szCs w:val="27"/>
        </w:rPr>
        <w:t> </w:t>
      </w:r>
      <w:r w:rsidR="000D6EF6">
        <w:rPr>
          <w:color w:val="000000"/>
          <w:sz w:val="27"/>
          <w:szCs w:val="27"/>
        </w:rPr>
        <w:t>517</w:t>
      </w:r>
      <w:r w:rsidRPr="00853DD8">
        <w:rPr>
          <w:color w:val="000000"/>
          <w:sz w:val="27"/>
          <w:szCs w:val="27"/>
        </w:rPr>
        <w:t>,</w:t>
      </w:r>
      <w:r w:rsidR="000D6EF6"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 xml:space="preserve"> тыс.</w:t>
      </w:r>
      <w:r w:rsidR="0072294C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руб., в т.ч. за счет областного бюджета </w:t>
      </w:r>
      <w:r w:rsidR="000D6EF6">
        <w:rPr>
          <w:color w:val="000000"/>
          <w:sz w:val="27"/>
          <w:szCs w:val="27"/>
        </w:rPr>
        <w:t>9</w:t>
      </w:r>
      <w:r w:rsidR="0054517B">
        <w:rPr>
          <w:color w:val="000000"/>
          <w:sz w:val="27"/>
          <w:szCs w:val="27"/>
        </w:rPr>
        <w:t xml:space="preserve"> </w:t>
      </w:r>
      <w:r w:rsidR="000D6EF6">
        <w:rPr>
          <w:color w:val="000000"/>
          <w:sz w:val="27"/>
          <w:szCs w:val="27"/>
        </w:rPr>
        <w:t>298</w:t>
      </w:r>
      <w:r w:rsidRPr="00853DD8">
        <w:rPr>
          <w:color w:val="000000"/>
          <w:sz w:val="27"/>
          <w:szCs w:val="27"/>
        </w:rPr>
        <w:t>,</w:t>
      </w:r>
      <w:r w:rsidR="000D6EF6">
        <w:rPr>
          <w:color w:val="000000"/>
          <w:sz w:val="27"/>
          <w:szCs w:val="27"/>
        </w:rPr>
        <w:t>8</w:t>
      </w:r>
      <w:r w:rsidRPr="00853DD8">
        <w:rPr>
          <w:color w:val="000000"/>
          <w:sz w:val="27"/>
          <w:szCs w:val="27"/>
        </w:rPr>
        <w:t xml:space="preserve"> тыс.</w:t>
      </w:r>
      <w:r w:rsidR="0072294C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руб., из них:</w:t>
      </w:r>
    </w:p>
    <w:p w14:paraId="475679DD" w14:textId="5BA42B7A" w:rsidR="00B87880" w:rsidRPr="00853DD8" w:rsidRDefault="00B87880" w:rsidP="00B87880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  - по подразделу 07 01 «Дошкольное образование» (МБДОУ Детский сад «Умка»</w:t>
      </w:r>
      <w:r w:rsidR="00983CAC">
        <w:rPr>
          <w:color w:val="000000"/>
          <w:sz w:val="27"/>
          <w:szCs w:val="27"/>
        </w:rPr>
        <w:t>)</w:t>
      </w:r>
      <w:r w:rsidRPr="00853DD8">
        <w:rPr>
          <w:color w:val="000000"/>
          <w:sz w:val="27"/>
          <w:szCs w:val="27"/>
        </w:rPr>
        <w:t xml:space="preserve">– </w:t>
      </w:r>
      <w:r w:rsidR="00F73688">
        <w:rPr>
          <w:color w:val="000000"/>
          <w:sz w:val="27"/>
          <w:szCs w:val="27"/>
        </w:rPr>
        <w:t>2</w:t>
      </w:r>
      <w:r w:rsidR="000D6EF6">
        <w:rPr>
          <w:color w:val="000000"/>
          <w:sz w:val="27"/>
          <w:szCs w:val="27"/>
        </w:rPr>
        <w:t>2</w:t>
      </w:r>
      <w:r w:rsidR="00F73688">
        <w:rPr>
          <w:color w:val="000000"/>
          <w:sz w:val="27"/>
          <w:szCs w:val="27"/>
        </w:rPr>
        <w:t> </w:t>
      </w:r>
      <w:r w:rsidR="000D6EF6">
        <w:rPr>
          <w:color w:val="000000"/>
          <w:sz w:val="27"/>
          <w:szCs w:val="27"/>
        </w:rPr>
        <w:t>098</w:t>
      </w:r>
      <w:r w:rsidR="00F73688">
        <w:rPr>
          <w:color w:val="000000"/>
          <w:sz w:val="27"/>
          <w:szCs w:val="27"/>
        </w:rPr>
        <w:t>,00</w:t>
      </w:r>
      <w:r w:rsidRPr="00853DD8">
        <w:rPr>
          <w:color w:val="000000"/>
          <w:sz w:val="27"/>
          <w:szCs w:val="27"/>
        </w:rPr>
        <w:t xml:space="preserve"> тыс.</w:t>
      </w:r>
      <w:r w:rsidR="0072294C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руб. (</w:t>
      </w:r>
      <w:r w:rsidR="00F73688">
        <w:rPr>
          <w:color w:val="000000"/>
          <w:sz w:val="27"/>
          <w:szCs w:val="27"/>
        </w:rPr>
        <w:t>9</w:t>
      </w:r>
      <w:r w:rsidR="000D6EF6">
        <w:rPr>
          <w:color w:val="000000"/>
          <w:sz w:val="27"/>
          <w:szCs w:val="27"/>
        </w:rPr>
        <w:t>4</w:t>
      </w:r>
      <w:r w:rsidRPr="00853DD8">
        <w:rPr>
          <w:color w:val="000000"/>
          <w:sz w:val="27"/>
          <w:szCs w:val="27"/>
        </w:rPr>
        <w:t>,</w:t>
      </w:r>
      <w:r w:rsidR="000D6EF6">
        <w:rPr>
          <w:color w:val="000000"/>
          <w:sz w:val="27"/>
          <w:szCs w:val="27"/>
        </w:rPr>
        <w:t>6</w:t>
      </w:r>
      <w:r w:rsidRPr="00853DD8">
        <w:rPr>
          <w:color w:val="000000"/>
          <w:sz w:val="27"/>
          <w:szCs w:val="27"/>
        </w:rPr>
        <w:t xml:space="preserve"> % от плановых назначений);</w:t>
      </w:r>
    </w:p>
    <w:p w14:paraId="5B8DF810" w14:textId="375A6663" w:rsidR="00B87880" w:rsidRPr="00853DD8" w:rsidRDefault="00B87880" w:rsidP="00B87880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- по подразделу 07 03 «Дополнительное образование детей» (МБУ ДО "ШДТ Семицветик") расходы составили </w:t>
      </w:r>
      <w:r w:rsidR="00F73688">
        <w:rPr>
          <w:color w:val="000000"/>
          <w:sz w:val="27"/>
          <w:szCs w:val="27"/>
        </w:rPr>
        <w:t xml:space="preserve">17 </w:t>
      </w:r>
      <w:r w:rsidR="000D6EF6">
        <w:rPr>
          <w:color w:val="000000"/>
          <w:sz w:val="27"/>
          <w:szCs w:val="27"/>
        </w:rPr>
        <w:t>419</w:t>
      </w:r>
      <w:r w:rsidRPr="00853DD8">
        <w:rPr>
          <w:color w:val="000000"/>
          <w:sz w:val="27"/>
          <w:szCs w:val="27"/>
        </w:rPr>
        <w:t>,</w:t>
      </w:r>
      <w:r w:rsidR="000D6EF6"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 xml:space="preserve"> тыс. руб. (9</w:t>
      </w:r>
      <w:r w:rsidR="000D6EF6">
        <w:rPr>
          <w:color w:val="000000"/>
          <w:sz w:val="27"/>
          <w:szCs w:val="27"/>
        </w:rPr>
        <w:t>6</w:t>
      </w:r>
      <w:r w:rsidRPr="00853DD8">
        <w:rPr>
          <w:color w:val="000000"/>
          <w:sz w:val="27"/>
          <w:szCs w:val="27"/>
        </w:rPr>
        <w:t>,</w:t>
      </w:r>
      <w:r w:rsidR="000D6EF6">
        <w:rPr>
          <w:color w:val="000000"/>
          <w:sz w:val="27"/>
          <w:szCs w:val="27"/>
        </w:rPr>
        <w:t>7</w:t>
      </w:r>
      <w:r w:rsidRPr="00853DD8">
        <w:rPr>
          <w:color w:val="000000"/>
          <w:sz w:val="27"/>
          <w:szCs w:val="27"/>
        </w:rPr>
        <w:t xml:space="preserve"> % от плановых назначений).</w:t>
      </w:r>
    </w:p>
    <w:p w14:paraId="7072636A" w14:textId="098E0CAC" w:rsidR="00B87880" w:rsidRPr="00853DD8" w:rsidRDefault="00B87880" w:rsidP="00B87880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 - по подразделу 07 05 «Профессиональная подготовка, переподготовка и повышение квалификации» осуществлялись расходы в рамках</w:t>
      </w:r>
      <w:r w:rsidRPr="00853DD8">
        <w:rPr>
          <w:color w:val="FF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ведомственной целевой программы «Совершенствование и развитие муниципальной службы, повышение квалификации муниципальных служащих и работников бюджетной сферы в количестве 4 человек в муниципальном образовании «Новая Земля». Сумма расходов составила </w:t>
      </w:r>
      <w:r w:rsidR="000D6EF6">
        <w:rPr>
          <w:color w:val="000000"/>
          <w:sz w:val="27"/>
          <w:szCs w:val="27"/>
        </w:rPr>
        <w:t>84</w:t>
      </w:r>
      <w:r w:rsidRPr="00853DD8">
        <w:rPr>
          <w:color w:val="000000"/>
          <w:sz w:val="27"/>
          <w:szCs w:val="27"/>
        </w:rPr>
        <w:t>,</w:t>
      </w:r>
      <w:r w:rsidR="000D6EF6">
        <w:rPr>
          <w:color w:val="000000"/>
          <w:sz w:val="27"/>
          <w:szCs w:val="27"/>
        </w:rPr>
        <w:t>8</w:t>
      </w:r>
      <w:r w:rsidRPr="00853DD8">
        <w:rPr>
          <w:color w:val="000000"/>
          <w:sz w:val="27"/>
          <w:szCs w:val="27"/>
        </w:rPr>
        <w:t xml:space="preserve"> тыс.</w:t>
      </w:r>
      <w:r w:rsidR="0072294C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руб. (100,0% от плановых назначений);</w:t>
      </w:r>
    </w:p>
    <w:p w14:paraId="6F5CBF08" w14:textId="2B07CBC1" w:rsidR="00B87880" w:rsidRPr="00853DD8" w:rsidRDefault="00B87880" w:rsidP="00B87880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iCs/>
          <w:color w:val="000000"/>
          <w:sz w:val="27"/>
          <w:szCs w:val="27"/>
        </w:rPr>
        <w:t>- по подразделу 07 07 «Молодежная политика и оздоровление детей»</w:t>
      </w:r>
      <w:r w:rsidRPr="00853DD8">
        <w:rPr>
          <w:i/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осуществлялись расходы в рамках ведомственной целевой программы «Здоровье Северян», «Молодежь Севера» и составили </w:t>
      </w:r>
      <w:r w:rsidR="000D6EF6">
        <w:rPr>
          <w:color w:val="000000"/>
          <w:sz w:val="27"/>
          <w:szCs w:val="27"/>
        </w:rPr>
        <w:t>650</w:t>
      </w:r>
      <w:r w:rsidRPr="00853DD8">
        <w:rPr>
          <w:color w:val="000000"/>
          <w:sz w:val="27"/>
          <w:szCs w:val="27"/>
        </w:rPr>
        <w:t>,</w:t>
      </w:r>
      <w:r w:rsidR="000D6EF6"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 xml:space="preserve"> тыс. руб. (100,0% от плановых назначений) из них средства были направлены на:</w:t>
      </w:r>
    </w:p>
    <w:p w14:paraId="54199AE7" w14:textId="5BE39A15" w:rsidR="00B87880" w:rsidRPr="00853DD8" w:rsidRDefault="00B87880" w:rsidP="00B87880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- закупку витаминов для детей – </w:t>
      </w:r>
      <w:r w:rsidR="000D6EF6">
        <w:rPr>
          <w:color w:val="000000"/>
          <w:sz w:val="27"/>
          <w:szCs w:val="27"/>
        </w:rPr>
        <w:t>338</w:t>
      </w:r>
      <w:r w:rsidRPr="00853DD8">
        <w:rPr>
          <w:color w:val="000000"/>
          <w:sz w:val="27"/>
          <w:szCs w:val="27"/>
        </w:rPr>
        <w:t>,</w:t>
      </w:r>
      <w:r w:rsidR="000D6EF6">
        <w:rPr>
          <w:color w:val="000000"/>
          <w:sz w:val="27"/>
          <w:szCs w:val="27"/>
        </w:rPr>
        <w:t>7</w:t>
      </w:r>
      <w:r w:rsidRPr="00853DD8">
        <w:rPr>
          <w:color w:val="000000"/>
          <w:sz w:val="27"/>
          <w:szCs w:val="27"/>
        </w:rPr>
        <w:t xml:space="preserve"> тыс. руб.;</w:t>
      </w:r>
    </w:p>
    <w:p w14:paraId="755879A4" w14:textId="75E7B78A" w:rsidR="00B87880" w:rsidRPr="00853DD8" w:rsidRDefault="00B87880" w:rsidP="00B87880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- закупка противовирусных препаратов – </w:t>
      </w:r>
      <w:r w:rsidR="00586154">
        <w:rPr>
          <w:color w:val="000000"/>
          <w:sz w:val="27"/>
          <w:szCs w:val="27"/>
        </w:rPr>
        <w:t>200</w:t>
      </w:r>
      <w:r w:rsidRPr="00853DD8">
        <w:rPr>
          <w:color w:val="000000"/>
          <w:sz w:val="27"/>
          <w:szCs w:val="27"/>
        </w:rPr>
        <w:t>,</w:t>
      </w:r>
      <w:r w:rsidR="00586154"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 xml:space="preserve"> тыс.</w:t>
      </w:r>
      <w:r w:rsidR="00F73688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руб.;</w:t>
      </w:r>
    </w:p>
    <w:p w14:paraId="5E3F6DBB" w14:textId="7B464DC2" w:rsidR="00B87880" w:rsidRPr="00853DD8" w:rsidRDefault="00B87880" w:rsidP="00B87880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>- обеспечение бесплатным детским питанием детей до 1,5 лет – 9</w:t>
      </w:r>
      <w:r w:rsidR="00586154">
        <w:rPr>
          <w:color w:val="000000"/>
          <w:sz w:val="27"/>
          <w:szCs w:val="27"/>
        </w:rPr>
        <w:t>9</w:t>
      </w:r>
      <w:r w:rsidRPr="00853DD8">
        <w:rPr>
          <w:color w:val="000000"/>
          <w:sz w:val="27"/>
          <w:szCs w:val="27"/>
        </w:rPr>
        <w:t>,</w:t>
      </w:r>
      <w:r w:rsidR="00586154">
        <w:rPr>
          <w:color w:val="000000"/>
          <w:sz w:val="27"/>
          <w:szCs w:val="27"/>
        </w:rPr>
        <w:t>9</w:t>
      </w:r>
      <w:r w:rsidRPr="00853DD8">
        <w:rPr>
          <w:color w:val="000000"/>
          <w:sz w:val="27"/>
          <w:szCs w:val="27"/>
        </w:rPr>
        <w:t xml:space="preserve"> тыс. руб.;</w:t>
      </w:r>
    </w:p>
    <w:p w14:paraId="4261812A" w14:textId="5EF51A5B" w:rsidR="00B87880" w:rsidRPr="00853DD8" w:rsidRDefault="00B87880" w:rsidP="00B87880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>-</w:t>
      </w:r>
      <w:r w:rsidR="00F73688">
        <w:rPr>
          <w:color w:val="000000"/>
          <w:sz w:val="27"/>
          <w:szCs w:val="27"/>
        </w:rPr>
        <w:t>проведение мероприятий в целях патриотического воспитания</w:t>
      </w:r>
      <w:r w:rsidRPr="00853DD8">
        <w:rPr>
          <w:color w:val="000000"/>
          <w:sz w:val="27"/>
          <w:szCs w:val="27"/>
        </w:rPr>
        <w:t xml:space="preserve"> – </w:t>
      </w:r>
      <w:r w:rsidR="00F73688">
        <w:rPr>
          <w:color w:val="000000"/>
          <w:sz w:val="27"/>
          <w:szCs w:val="27"/>
        </w:rPr>
        <w:t>1</w:t>
      </w:r>
      <w:r w:rsidR="00586154">
        <w:rPr>
          <w:color w:val="000000"/>
          <w:sz w:val="27"/>
          <w:szCs w:val="27"/>
        </w:rPr>
        <w:t>1</w:t>
      </w:r>
      <w:r w:rsidRPr="00853DD8">
        <w:rPr>
          <w:color w:val="000000"/>
          <w:sz w:val="27"/>
          <w:szCs w:val="27"/>
        </w:rPr>
        <w:t>,</w:t>
      </w:r>
      <w:r w:rsidR="00586154">
        <w:rPr>
          <w:color w:val="000000"/>
          <w:sz w:val="27"/>
          <w:szCs w:val="27"/>
        </w:rPr>
        <w:t>7</w:t>
      </w:r>
      <w:r w:rsidRPr="00853DD8">
        <w:rPr>
          <w:color w:val="000000"/>
          <w:sz w:val="27"/>
          <w:szCs w:val="27"/>
        </w:rPr>
        <w:t xml:space="preserve"> тыс.</w:t>
      </w:r>
      <w:r w:rsidR="00F73688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>руб.</w:t>
      </w:r>
    </w:p>
    <w:p w14:paraId="31A5071E" w14:textId="643407AB" w:rsidR="00B87880" w:rsidRPr="00853DD8" w:rsidRDefault="00B87880" w:rsidP="00AA5038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iCs/>
          <w:color w:val="000000"/>
          <w:sz w:val="27"/>
          <w:szCs w:val="27"/>
        </w:rPr>
        <w:t xml:space="preserve">- по подразделу 07 09 «Другие вопросы в области образования» </w:t>
      </w:r>
      <w:r w:rsidRPr="00853DD8">
        <w:rPr>
          <w:color w:val="000000"/>
          <w:sz w:val="27"/>
          <w:szCs w:val="27"/>
        </w:rPr>
        <w:t xml:space="preserve">осуществлялись расходы в рамках ведомственных целевых программ и составили </w:t>
      </w:r>
      <w:r w:rsidR="00776B84">
        <w:rPr>
          <w:color w:val="000000"/>
          <w:sz w:val="27"/>
          <w:szCs w:val="27"/>
        </w:rPr>
        <w:t>30</w:t>
      </w:r>
      <w:r w:rsidRPr="00853DD8">
        <w:rPr>
          <w:color w:val="000000"/>
          <w:sz w:val="27"/>
          <w:szCs w:val="27"/>
        </w:rPr>
        <w:t>,</w:t>
      </w:r>
      <w:r w:rsidR="00776B84"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 xml:space="preserve"> тыс. руб. Финансирование по данному разделу было направлено на приобретение сувенирной продукции для обучающихся и классных руководителей ФГКОУ СОШ №150, посвященных окончанию учебного года.</w:t>
      </w:r>
      <w:r w:rsidRPr="00853DD8">
        <w:rPr>
          <w:rFonts w:ascii="Courier New" w:eastAsia="Courier New" w:hAnsi="Courier New"/>
          <w:color w:val="000000"/>
          <w:sz w:val="27"/>
          <w:szCs w:val="27"/>
        </w:rPr>
        <w:t> </w:t>
      </w:r>
    </w:p>
    <w:p w14:paraId="230EE217" w14:textId="5A9F10A5" w:rsidR="00B87880" w:rsidRPr="00853DD8" w:rsidRDefault="00B87880" w:rsidP="00B87880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>- расходы за счет средств местного бюджета за отчетный период по разделу 08</w:t>
      </w:r>
      <w:r w:rsidR="0040024A">
        <w:rPr>
          <w:color w:val="000000"/>
          <w:sz w:val="27"/>
          <w:szCs w:val="27"/>
        </w:rPr>
        <w:t xml:space="preserve"> 00</w:t>
      </w:r>
      <w:r w:rsidRPr="00853DD8">
        <w:rPr>
          <w:color w:val="000000"/>
          <w:sz w:val="27"/>
          <w:szCs w:val="27"/>
        </w:rPr>
        <w:t xml:space="preserve"> «Культура, Кинематография» составили</w:t>
      </w:r>
      <w:r w:rsidR="00776B84">
        <w:rPr>
          <w:color w:val="000000"/>
          <w:sz w:val="27"/>
          <w:szCs w:val="27"/>
        </w:rPr>
        <w:t xml:space="preserve"> 855</w:t>
      </w:r>
      <w:r w:rsidR="00776B84" w:rsidRPr="00776B84">
        <w:rPr>
          <w:color w:val="000000"/>
          <w:sz w:val="27"/>
          <w:szCs w:val="27"/>
        </w:rPr>
        <w:t>,9</w:t>
      </w:r>
      <w:r w:rsidRPr="00853DD8">
        <w:rPr>
          <w:color w:val="000000"/>
          <w:sz w:val="27"/>
          <w:szCs w:val="27"/>
        </w:rPr>
        <w:t xml:space="preserve"> тыс. руб. или </w:t>
      </w:r>
      <w:r w:rsidR="00776B84" w:rsidRPr="00776B84">
        <w:rPr>
          <w:color w:val="000000"/>
          <w:sz w:val="27"/>
          <w:szCs w:val="27"/>
        </w:rPr>
        <w:t>64</w:t>
      </w:r>
      <w:r w:rsidRPr="00853DD8">
        <w:rPr>
          <w:color w:val="000000"/>
          <w:sz w:val="27"/>
          <w:szCs w:val="27"/>
        </w:rPr>
        <w:t>,</w:t>
      </w:r>
      <w:r w:rsidR="00776B84" w:rsidRPr="00776B84">
        <w:rPr>
          <w:color w:val="000000"/>
          <w:sz w:val="27"/>
          <w:szCs w:val="27"/>
        </w:rPr>
        <w:t>5</w:t>
      </w:r>
      <w:r w:rsidRPr="00853DD8">
        <w:rPr>
          <w:color w:val="000000"/>
          <w:sz w:val="27"/>
          <w:szCs w:val="27"/>
        </w:rPr>
        <w:t xml:space="preserve"> % от плановых назначений. </w:t>
      </w:r>
    </w:p>
    <w:p w14:paraId="0D045E2E" w14:textId="6306D174" w:rsidR="00B87880" w:rsidRPr="00853DD8" w:rsidRDefault="00B87880" w:rsidP="00B87880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- по подразделу 08 01 «Культура» исполнены в сумме </w:t>
      </w:r>
      <w:r w:rsidR="00776B84" w:rsidRPr="00776B84">
        <w:rPr>
          <w:color w:val="000000"/>
          <w:sz w:val="27"/>
          <w:szCs w:val="27"/>
        </w:rPr>
        <w:t>418</w:t>
      </w:r>
      <w:r w:rsidR="00573427">
        <w:rPr>
          <w:color w:val="000000"/>
          <w:sz w:val="27"/>
          <w:szCs w:val="27"/>
        </w:rPr>
        <w:t>,</w:t>
      </w:r>
      <w:r w:rsidR="00776B84" w:rsidRPr="00776B84">
        <w:rPr>
          <w:color w:val="000000"/>
          <w:sz w:val="27"/>
          <w:szCs w:val="27"/>
        </w:rPr>
        <w:t>6</w:t>
      </w:r>
      <w:r w:rsidRPr="00853DD8">
        <w:rPr>
          <w:color w:val="000000"/>
          <w:sz w:val="27"/>
          <w:szCs w:val="27"/>
        </w:rPr>
        <w:t xml:space="preserve"> тыс. руб. По данному разделу проведены мероприятия посвященных государственным праздникам (вручение </w:t>
      </w:r>
      <w:r w:rsidRPr="00853DD8">
        <w:rPr>
          <w:color w:val="000000"/>
          <w:sz w:val="27"/>
          <w:szCs w:val="27"/>
        </w:rPr>
        <w:lastRenderedPageBreak/>
        <w:t xml:space="preserve">премий, сувениров, организация праздничного салюта и др.). При плановых назначениях в сумме </w:t>
      </w:r>
      <w:r w:rsidR="00776B84" w:rsidRPr="00776B84">
        <w:rPr>
          <w:color w:val="000000"/>
          <w:sz w:val="27"/>
          <w:szCs w:val="27"/>
        </w:rPr>
        <w:t>890</w:t>
      </w:r>
      <w:r w:rsidR="001C01B4">
        <w:rPr>
          <w:color w:val="000000"/>
          <w:sz w:val="27"/>
          <w:szCs w:val="27"/>
        </w:rPr>
        <w:t>,0</w:t>
      </w:r>
      <w:r w:rsidRPr="00853DD8">
        <w:rPr>
          <w:color w:val="000000"/>
          <w:sz w:val="27"/>
          <w:szCs w:val="27"/>
        </w:rPr>
        <w:t xml:space="preserve"> тыс.</w:t>
      </w:r>
      <w:r w:rsidR="00B64379">
        <w:rPr>
          <w:color w:val="000000"/>
          <w:sz w:val="27"/>
          <w:szCs w:val="27"/>
        </w:rPr>
        <w:t xml:space="preserve"> </w:t>
      </w:r>
      <w:r w:rsidRPr="00853DD8">
        <w:rPr>
          <w:color w:val="000000"/>
          <w:sz w:val="27"/>
          <w:szCs w:val="27"/>
        </w:rPr>
        <w:t xml:space="preserve">руб. расходы составили </w:t>
      </w:r>
      <w:r w:rsidR="00776B84" w:rsidRPr="00776B84">
        <w:rPr>
          <w:color w:val="000000"/>
          <w:sz w:val="27"/>
          <w:szCs w:val="27"/>
        </w:rPr>
        <w:t>47</w:t>
      </w:r>
      <w:r w:rsidRPr="00853DD8">
        <w:rPr>
          <w:color w:val="000000"/>
          <w:sz w:val="27"/>
          <w:szCs w:val="27"/>
        </w:rPr>
        <w:t>,0%.</w:t>
      </w:r>
    </w:p>
    <w:p w14:paraId="7B9DCBAC" w14:textId="561DC0A2" w:rsidR="00B87880" w:rsidRPr="00AA5038" w:rsidRDefault="00B87880" w:rsidP="00AA5038">
      <w:pPr>
        <w:ind w:firstLine="700"/>
        <w:jc w:val="both"/>
        <w:rPr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>- по подразделу 08 04 «Другие вопросы в области культуры, кинематог</w:t>
      </w:r>
      <w:r w:rsidR="007E4CB7">
        <w:rPr>
          <w:color w:val="000000"/>
          <w:sz w:val="27"/>
          <w:szCs w:val="27"/>
        </w:rPr>
        <w:t>рафии» исполнение составило 4</w:t>
      </w:r>
      <w:r w:rsidR="00776B84" w:rsidRPr="00776B84">
        <w:rPr>
          <w:color w:val="000000"/>
          <w:sz w:val="27"/>
          <w:szCs w:val="27"/>
        </w:rPr>
        <w:t>12</w:t>
      </w:r>
      <w:r w:rsidR="007E4CB7">
        <w:rPr>
          <w:color w:val="000000"/>
          <w:sz w:val="27"/>
          <w:szCs w:val="27"/>
        </w:rPr>
        <w:t>,</w:t>
      </w:r>
      <w:r w:rsidR="00776B84" w:rsidRPr="00776B84">
        <w:rPr>
          <w:color w:val="000000"/>
          <w:sz w:val="27"/>
          <w:szCs w:val="27"/>
        </w:rPr>
        <w:t>2</w:t>
      </w:r>
      <w:r w:rsidRPr="00853DD8">
        <w:rPr>
          <w:color w:val="000000"/>
          <w:sz w:val="27"/>
          <w:szCs w:val="27"/>
        </w:rPr>
        <w:t xml:space="preserve"> тыс. руб. По данному разделу денежные средства были направлены на закупку детских новогодни</w:t>
      </w:r>
      <w:r w:rsidR="007E4CB7">
        <w:rPr>
          <w:color w:val="000000"/>
          <w:sz w:val="27"/>
          <w:szCs w:val="27"/>
        </w:rPr>
        <w:t xml:space="preserve">х подарков. План выполнен на </w:t>
      </w:r>
      <w:r w:rsidR="00776B84" w:rsidRPr="00776B84">
        <w:rPr>
          <w:color w:val="000000"/>
          <w:sz w:val="27"/>
          <w:szCs w:val="27"/>
        </w:rPr>
        <w:t>100</w:t>
      </w:r>
      <w:r w:rsidR="007E4CB7">
        <w:rPr>
          <w:color w:val="000000"/>
          <w:sz w:val="27"/>
          <w:szCs w:val="27"/>
        </w:rPr>
        <w:t>,</w:t>
      </w:r>
      <w:r w:rsidR="00776B84" w:rsidRPr="00776B84">
        <w:rPr>
          <w:color w:val="000000"/>
          <w:sz w:val="27"/>
          <w:szCs w:val="27"/>
        </w:rPr>
        <w:t>0</w:t>
      </w:r>
      <w:r w:rsidRPr="00853DD8">
        <w:rPr>
          <w:color w:val="000000"/>
          <w:sz w:val="27"/>
          <w:szCs w:val="27"/>
        </w:rPr>
        <w:t>%.</w:t>
      </w:r>
    </w:p>
    <w:p w14:paraId="6F9B71D4" w14:textId="7AED669F" w:rsidR="00B87880" w:rsidRPr="00853DD8" w:rsidRDefault="00B87880" w:rsidP="00B87880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            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- по разделу 09</w:t>
      </w:r>
      <w:r w:rsidR="00B64379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00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«Здравоохранение» сумма расходов в 202</w:t>
      </w:r>
      <w:r w:rsidR="00776B84" w:rsidRPr="00776B84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2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году составила </w:t>
      </w:r>
      <w:r w:rsidR="00CF3305" w:rsidRPr="00CF3305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750</w:t>
      </w:r>
      <w:r w:rsidR="007E4CB7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,</w:t>
      </w:r>
      <w:r w:rsidR="00CF3305" w:rsidRPr="00CF3305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2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тыс. руб.</w:t>
      </w:r>
      <w:r w:rsidR="00CF3305" w:rsidRPr="00CF3305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(</w:t>
      </w:r>
      <w:r w:rsidR="00CF3305" w:rsidRPr="00CF3305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89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,</w:t>
      </w:r>
      <w:r w:rsidR="00CF3305" w:rsidRPr="00CF3305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3</w:t>
      </w:r>
      <w:r w:rsidRPr="00853DD8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% от плановых назначений), из </w:t>
      </w:r>
      <w:r w:rsidR="0006790C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них </w:t>
      </w:r>
      <w:r w:rsidR="001C299D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денежные средства израсходованы на закупку (медикаменты , антисептики , медицинские маски, перчатки) для государственных и муниципальных нужд для лечения и профилактики населения.</w:t>
      </w:r>
    </w:p>
    <w:p w14:paraId="396AC508" w14:textId="6BCB6740" w:rsidR="00B87880" w:rsidRPr="00853DD8" w:rsidRDefault="00B87880" w:rsidP="00B87880">
      <w:pPr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color w:val="000000"/>
          <w:sz w:val="27"/>
          <w:szCs w:val="27"/>
        </w:rPr>
        <w:t xml:space="preserve"> </w:t>
      </w:r>
      <w:r w:rsidR="00AA5038">
        <w:rPr>
          <w:color w:val="000000"/>
          <w:sz w:val="27"/>
          <w:szCs w:val="27"/>
        </w:rPr>
        <w:t xml:space="preserve">         </w:t>
      </w:r>
      <w:r w:rsidRPr="00853DD8">
        <w:rPr>
          <w:color w:val="000000"/>
          <w:sz w:val="27"/>
          <w:szCs w:val="27"/>
        </w:rPr>
        <w:t>- по разделу 10</w:t>
      </w:r>
      <w:r w:rsidR="00B64379">
        <w:rPr>
          <w:color w:val="000000"/>
          <w:sz w:val="27"/>
          <w:szCs w:val="27"/>
        </w:rPr>
        <w:t xml:space="preserve"> 00</w:t>
      </w:r>
      <w:r w:rsidRPr="00853DD8">
        <w:rPr>
          <w:color w:val="000000"/>
          <w:sz w:val="27"/>
          <w:szCs w:val="27"/>
        </w:rPr>
        <w:t xml:space="preserve"> «Социальная политика» расходы составили </w:t>
      </w:r>
      <w:r w:rsidR="00B64379"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> </w:t>
      </w:r>
      <w:r w:rsidR="00B64379">
        <w:rPr>
          <w:color w:val="000000"/>
          <w:sz w:val="27"/>
          <w:szCs w:val="27"/>
        </w:rPr>
        <w:t>0</w:t>
      </w:r>
      <w:r w:rsidR="00CF3305" w:rsidRPr="00CF3305">
        <w:rPr>
          <w:color w:val="000000"/>
          <w:sz w:val="27"/>
          <w:szCs w:val="27"/>
        </w:rPr>
        <w:t>02</w:t>
      </w:r>
      <w:r w:rsidRPr="00853DD8">
        <w:rPr>
          <w:color w:val="000000"/>
          <w:sz w:val="27"/>
          <w:szCs w:val="27"/>
        </w:rPr>
        <w:t>,</w:t>
      </w:r>
      <w:r w:rsidR="00CF3305" w:rsidRPr="00CF3305">
        <w:rPr>
          <w:color w:val="000000"/>
          <w:sz w:val="27"/>
          <w:szCs w:val="27"/>
        </w:rPr>
        <w:t>5</w:t>
      </w:r>
      <w:r w:rsidRPr="00853DD8">
        <w:rPr>
          <w:color w:val="000000"/>
          <w:sz w:val="27"/>
          <w:szCs w:val="27"/>
        </w:rPr>
        <w:t xml:space="preserve"> тыс. руб. или </w:t>
      </w:r>
      <w:r w:rsidR="00B64379">
        <w:rPr>
          <w:color w:val="000000"/>
          <w:sz w:val="27"/>
          <w:szCs w:val="27"/>
        </w:rPr>
        <w:t>8</w:t>
      </w:r>
      <w:r w:rsidR="00CF3305" w:rsidRPr="00CF3305"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>,</w:t>
      </w:r>
      <w:r w:rsidR="00CF3305" w:rsidRPr="00CF3305">
        <w:rPr>
          <w:color w:val="000000"/>
          <w:sz w:val="27"/>
          <w:szCs w:val="27"/>
        </w:rPr>
        <w:t>6</w:t>
      </w:r>
      <w:r w:rsidRPr="00853DD8">
        <w:rPr>
          <w:color w:val="000000"/>
          <w:sz w:val="27"/>
          <w:szCs w:val="27"/>
        </w:rPr>
        <w:t xml:space="preserve"> % от плановых назначений, из них:</w:t>
      </w:r>
    </w:p>
    <w:p w14:paraId="501596DA" w14:textId="4C473B7E" w:rsidR="00B87880" w:rsidRPr="00853DD8" w:rsidRDefault="00B87880" w:rsidP="00B87880">
      <w:pPr>
        <w:ind w:firstLine="700"/>
        <w:jc w:val="both"/>
        <w:rPr>
          <w:rFonts w:ascii="Courier New" w:eastAsia="Courier New" w:hAnsi="Courier New"/>
          <w:iCs/>
          <w:sz w:val="27"/>
          <w:szCs w:val="27"/>
        </w:rPr>
      </w:pPr>
      <w:r w:rsidRPr="00853DD8">
        <w:rPr>
          <w:iCs/>
          <w:color w:val="000000"/>
          <w:sz w:val="27"/>
          <w:szCs w:val="27"/>
        </w:rPr>
        <w:t xml:space="preserve">- по подразделу 10 01 «Пенсионное обеспечение» производится доплата к пенсии лицам, замещавшим муниципальные должности и должности муниципальной службы в сумме </w:t>
      </w:r>
      <w:r w:rsidR="00CF3305" w:rsidRPr="00CF3305">
        <w:rPr>
          <w:iCs/>
          <w:color w:val="000000"/>
          <w:sz w:val="27"/>
          <w:szCs w:val="27"/>
        </w:rPr>
        <w:t>473</w:t>
      </w:r>
      <w:r w:rsidR="00B64379">
        <w:rPr>
          <w:iCs/>
          <w:color w:val="000000"/>
          <w:sz w:val="27"/>
          <w:szCs w:val="27"/>
        </w:rPr>
        <w:t>,</w:t>
      </w:r>
      <w:r w:rsidR="00CF3305" w:rsidRPr="00CF3305">
        <w:rPr>
          <w:iCs/>
          <w:color w:val="000000"/>
          <w:sz w:val="27"/>
          <w:szCs w:val="27"/>
        </w:rPr>
        <w:t>3</w:t>
      </w:r>
      <w:r w:rsidRPr="00853DD8">
        <w:rPr>
          <w:iCs/>
          <w:color w:val="000000"/>
          <w:sz w:val="27"/>
          <w:szCs w:val="27"/>
        </w:rPr>
        <w:t xml:space="preserve"> тыс.</w:t>
      </w:r>
      <w:r w:rsidR="00B64379">
        <w:rPr>
          <w:iCs/>
          <w:color w:val="000000"/>
          <w:sz w:val="27"/>
          <w:szCs w:val="27"/>
        </w:rPr>
        <w:t xml:space="preserve"> </w:t>
      </w:r>
      <w:r w:rsidRPr="00853DD8">
        <w:rPr>
          <w:iCs/>
          <w:color w:val="000000"/>
          <w:sz w:val="27"/>
          <w:szCs w:val="27"/>
        </w:rPr>
        <w:t xml:space="preserve">руб. (100% </w:t>
      </w:r>
      <w:r w:rsidRPr="00853DD8">
        <w:rPr>
          <w:color w:val="000000"/>
          <w:sz w:val="27"/>
          <w:szCs w:val="27"/>
        </w:rPr>
        <w:t>от плановых назначений</w:t>
      </w:r>
      <w:r w:rsidRPr="00853DD8">
        <w:rPr>
          <w:iCs/>
          <w:color w:val="000000"/>
          <w:sz w:val="27"/>
          <w:szCs w:val="27"/>
        </w:rPr>
        <w:t>).</w:t>
      </w:r>
    </w:p>
    <w:p w14:paraId="674905F4" w14:textId="45177095" w:rsidR="00B87880" w:rsidRPr="00853DD8" w:rsidRDefault="00B87880" w:rsidP="00B87880">
      <w:pPr>
        <w:ind w:firstLine="700"/>
        <w:jc w:val="both"/>
        <w:rPr>
          <w:rFonts w:ascii="Courier New" w:eastAsia="Courier New" w:hAnsi="Courier New"/>
          <w:i/>
          <w:sz w:val="27"/>
          <w:szCs w:val="27"/>
        </w:rPr>
      </w:pPr>
      <w:r w:rsidRPr="00853DD8">
        <w:rPr>
          <w:iCs/>
          <w:color w:val="000000"/>
          <w:sz w:val="27"/>
          <w:szCs w:val="27"/>
        </w:rPr>
        <w:t xml:space="preserve">- по подразделу 10 03 «Социальное обеспечение населения» расходы составили            </w:t>
      </w:r>
      <w:r w:rsidR="007E4CB7">
        <w:rPr>
          <w:iCs/>
          <w:color w:val="000000"/>
          <w:sz w:val="27"/>
          <w:szCs w:val="27"/>
        </w:rPr>
        <w:t>2 </w:t>
      </w:r>
      <w:r w:rsidR="00166032" w:rsidRPr="00166032">
        <w:rPr>
          <w:iCs/>
          <w:color w:val="000000"/>
          <w:sz w:val="27"/>
          <w:szCs w:val="27"/>
        </w:rPr>
        <w:t>099</w:t>
      </w:r>
      <w:r w:rsidR="007E4CB7">
        <w:rPr>
          <w:iCs/>
          <w:color w:val="000000"/>
          <w:sz w:val="27"/>
          <w:szCs w:val="27"/>
        </w:rPr>
        <w:t>,</w:t>
      </w:r>
      <w:r w:rsidR="00166032" w:rsidRPr="00166032">
        <w:rPr>
          <w:iCs/>
          <w:color w:val="000000"/>
          <w:sz w:val="27"/>
          <w:szCs w:val="27"/>
        </w:rPr>
        <w:t>9</w:t>
      </w:r>
      <w:r w:rsidR="00B64379">
        <w:rPr>
          <w:iCs/>
          <w:color w:val="000000"/>
          <w:sz w:val="27"/>
          <w:szCs w:val="27"/>
        </w:rPr>
        <w:t xml:space="preserve"> </w:t>
      </w:r>
      <w:r w:rsidR="007E4CB7">
        <w:rPr>
          <w:iCs/>
          <w:color w:val="000000"/>
          <w:sz w:val="27"/>
          <w:szCs w:val="27"/>
        </w:rPr>
        <w:t>тыс. руб. (9</w:t>
      </w:r>
      <w:r w:rsidR="00166032" w:rsidRPr="0008213B">
        <w:rPr>
          <w:iCs/>
          <w:color w:val="000000"/>
          <w:sz w:val="27"/>
          <w:szCs w:val="27"/>
        </w:rPr>
        <w:t>6</w:t>
      </w:r>
      <w:r w:rsidR="007E4CB7">
        <w:rPr>
          <w:iCs/>
          <w:color w:val="000000"/>
          <w:sz w:val="27"/>
          <w:szCs w:val="27"/>
        </w:rPr>
        <w:t>,</w:t>
      </w:r>
      <w:r w:rsidR="00166032" w:rsidRPr="0008213B">
        <w:rPr>
          <w:iCs/>
          <w:color w:val="000000"/>
          <w:sz w:val="27"/>
          <w:szCs w:val="27"/>
        </w:rPr>
        <w:t>6</w:t>
      </w:r>
      <w:r w:rsidR="007E4CB7">
        <w:rPr>
          <w:iCs/>
          <w:color w:val="000000"/>
          <w:sz w:val="27"/>
          <w:szCs w:val="27"/>
        </w:rPr>
        <w:t xml:space="preserve">% </w:t>
      </w:r>
      <w:r w:rsidRPr="00853DD8">
        <w:rPr>
          <w:color w:val="000000"/>
          <w:sz w:val="27"/>
          <w:szCs w:val="27"/>
        </w:rPr>
        <w:t>от плановых назначений</w:t>
      </w:r>
      <w:r w:rsidRPr="00853DD8">
        <w:rPr>
          <w:iCs/>
          <w:color w:val="000000"/>
          <w:sz w:val="27"/>
          <w:szCs w:val="27"/>
        </w:rPr>
        <w:t>). Расходование средств осуществлялось по следующим направлениям</w:t>
      </w:r>
      <w:r w:rsidRPr="00853DD8">
        <w:rPr>
          <w:i/>
          <w:color w:val="000000"/>
          <w:sz w:val="27"/>
          <w:szCs w:val="27"/>
        </w:rPr>
        <w:t>:</w:t>
      </w:r>
    </w:p>
    <w:p w14:paraId="1D30A793" w14:textId="77777777" w:rsidR="00D31665" w:rsidRDefault="00B87880" w:rsidP="00B87880">
      <w:pPr>
        <w:ind w:firstLine="700"/>
        <w:jc w:val="both"/>
        <w:rPr>
          <w:color w:val="000000"/>
          <w:sz w:val="27"/>
          <w:szCs w:val="27"/>
        </w:rPr>
      </w:pPr>
      <w:r w:rsidRPr="00C041B5">
        <w:rPr>
          <w:color w:val="000000"/>
          <w:sz w:val="27"/>
          <w:szCs w:val="27"/>
        </w:rPr>
        <w:t xml:space="preserve">- в рамках ведомственной целевой программы «Дети Новой Земли»: </w:t>
      </w:r>
    </w:p>
    <w:p w14:paraId="77765CE5" w14:textId="10F4173D" w:rsidR="00B87880" w:rsidRPr="00C041B5" w:rsidRDefault="00D31665" w:rsidP="00B87880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B87880" w:rsidRPr="00C041B5">
        <w:rPr>
          <w:color w:val="000000"/>
          <w:sz w:val="27"/>
          <w:szCs w:val="27"/>
        </w:rPr>
        <w:t xml:space="preserve">оказание единовременной адресной помощи при рождении ребенка женщинам, проживающим на территории МО в сумме </w:t>
      </w:r>
      <w:r w:rsidR="00B64379" w:rsidRPr="00C041B5">
        <w:rPr>
          <w:color w:val="000000"/>
          <w:sz w:val="27"/>
          <w:szCs w:val="27"/>
        </w:rPr>
        <w:t>1 130</w:t>
      </w:r>
      <w:r w:rsidR="00B87880" w:rsidRPr="00C041B5">
        <w:rPr>
          <w:color w:val="000000"/>
          <w:sz w:val="27"/>
          <w:szCs w:val="27"/>
        </w:rPr>
        <w:t>,0 тыс. руб., выплату ежемесячного пособия на детей дошкольного и младшего школьного возраста в размере 600 рублей в сумме 1 </w:t>
      </w:r>
      <w:r w:rsidR="00B64379" w:rsidRPr="00C041B5">
        <w:rPr>
          <w:color w:val="000000"/>
          <w:sz w:val="27"/>
          <w:szCs w:val="27"/>
        </w:rPr>
        <w:t>135</w:t>
      </w:r>
      <w:r w:rsidR="00B87880" w:rsidRPr="00C041B5">
        <w:rPr>
          <w:color w:val="000000"/>
          <w:sz w:val="27"/>
          <w:szCs w:val="27"/>
        </w:rPr>
        <w:t>,</w:t>
      </w:r>
      <w:r w:rsidR="00C041B5">
        <w:rPr>
          <w:color w:val="000000"/>
          <w:sz w:val="27"/>
          <w:szCs w:val="27"/>
        </w:rPr>
        <w:t>7</w:t>
      </w:r>
      <w:r w:rsidR="00B87880" w:rsidRPr="00C041B5">
        <w:rPr>
          <w:color w:val="000000"/>
          <w:sz w:val="27"/>
          <w:szCs w:val="27"/>
        </w:rPr>
        <w:t xml:space="preserve"> тыс. руб.;</w:t>
      </w:r>
    </w:p>
    <w:p w14:paraId="13493770" w14:textId="69458B76" w:rsidR="00083A5C" w:rsidRDefault="00083A5C" w:rsidP="00B87880">
      <w:pPr>
        <w:ind w:firstLine="700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-  выплата гражданам, награды муниципального образования городской округ «Новая Земля» - </w:t>
      </w:r>
      <w:r w:rsidR="00166032" w:rsidRPr="00166032">
        <w:rPr>
          <w:iCs/>
          <w:color w:val="000000"/>
          <w:sz w:val="27"/>
          <w:szCs w:val="27"/>
        </w:rPr>
        <w:t>54</w:t>
      </w:r>
      <w:r>
        <w:rPr>
          <w:iCs/>
          <w:color w:val="000000"/>
          <w:sz w:val="27"/>
          <w:szCs w:val="27"/>
        </w:rPr>
        <w:t>,0 тыс. руб.;</w:t>
      </w:r>
    </w:p>
    <w:p w14:paraId="7AE091AF" w14:textId="074B17AF" w:rsidR="00B87880" w:rsidRPr="00853DD8" w:rsidRDefault="00B87880" w:rsidP="00B87880">
      <w:pPr>
        <w:ind w:firstLine="700"/>
        <w:jc w:val="both"/>
        <w:rPr>
          <w:rFonts w:ascii="Courier New" w:eastAsia="Courier New" w:hAnsi="Courier New"/>
          <w:sz w:val="27"/>
          <w:szCs w:val="27"/>
        </w:rPr>
      </w:pPr>
      <w:r w:rsidRPr="00853DD8">
        <w:rPr>
          <w:iCs/>
          <w:color w:val="000000"/>
          <w:sz w:val="27"/>
          <w:szCs w:val="27"/>
        </w:rPr>
        <w:t>по подразделу 10 04 «Охрана семьи и детства»</w:t>
      </w:r>
      <w:r w:rsidRPr="00853DD8">
        <w:rPr>
          <w:color w:val="000000"/>
          <w:sz w:val="27"/>
          <w:szCs w:val="27"/>
        </w:rPr>
        <w:t xml:space="preserve"> производилась компенсация части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 за счет средств областного бюджета в размере </w:t>
      </w:r>
      <w:r w:rsidR="00166032" w:rsidRPr="00166032">
        <w:rPr>
          <w:color w:val="000000"/>
          <w:sz w:val="27"/>
          <w:szCs w:val="27"/>
        </w:rPr>
        <w:t>429</w:t>
      </w:r>
      <w:r w:rsidRPr="00853DD8">
        <w:rPr>
          <w:color w:val="000000"/>
          <w:sz w:val="27"/>
          <w:szCs w:val="27"/>
        </w:rPr>
        <w:t>,</w:t>
      </w:r>
      <w:r w:rsidR="00166032" w:rsidRPr="00166032">
        <w:rPr>
          <w:color w:val="000000"/>
          <w:sz w:val="27"/>
          <w:szCs w:val="27"/>
        </w:rPr>
        <w:t>3</w:t>
      </w:r>
      <w:r w:rsidRPr="00853DD8">
        <w:rPr>
          <w:color w:val="000000"/>
          <w:sz w:val="27"/>
          <w:szCs w:val="27"/>
        </w:rPr>
        <w:t xml:space="preserve"> тыс. руб.</w:t>
      </w:r>
      <w:r w:rsidR="00C11D44">
        <w:rPr>
          <w:color w:val="000000"/>
          <w:sz w:val="27"/>
          <w:szCs w:val="27"/>
        </w:rPr>
        <w:t xml:space="preserve">  4</w:t>
      </w:r>
      <w:r w:rsidR="0072294C">
        <w:rPr>
          <w:color w:val="000000"/>
          <w:sz w:val="27"/>
          <w:szCs w:val="27"/>
        </w:rPr>
        <w:t>8,6</w:t>
      </w:r>
      <w:r w:rsidR="00C11D44">
        <w:rPr>
          <w:color w:val="000000"/>
          <w:sz w:val="27"/>
          <w:szCs w:val="27"/>
        </w:rPr>
        <w:t>,0 % от плановых показателей</w:t>
      </w:r>
    </w:p>
    <w:p w14:paraId="1441EA27" w14:textId="7BBC32B5" w:rsidR="00B87880" w:rsidRPr="00B64379" w:rsidRDefault="00B87880" w:rsidP="00B87880">
      <w:pPr>
        <w:jc w:val="both"/>
        <w:rPr>
          <w:rFonts w:ascii="Courier New" w:eastAsia="Courier New" w:hAnsi="Courier New"/>
          <w:color w:val="000000" w:themeColor="text1"/>
          <w:sz w:val="27"/>
          <w:szCs w:val="27"/>
        </w:rPr>
      </w:pPr>
      <w:r w:rsidRPr="00B64379">
        <w:rPr>
          <w:rFonts w:ascii="Courier New" w:eastAsia="Courier New" w:hAnsi="Courier New"/>
          <w:color w:val="000000" w:themeColor="text1"/>
          <w:sz w:val="27"/>
          <w:szCs w:val="27"/>
        </w:rPr>
        <w:t> </w:t>
      </w:r>
      <w:r w:rsidRPr="00B64379">
        <w:rPr>
          <w:color w:val="000000" w:themeColor="text1"/>
          <w:sz w:val="27"/>
          <w:szCs w:val="27"/>
        </w:rPr>
        <w:t xml:space="preserve">    - </w:t>
      </w:r>
      <w:r w:rsidR="000A67AF">
        <w:rPr>
          <w:color w:val="000000" w:themeColor="text1"/>
          <w:sz w:val="27"/>
          <w:szCs w:val="27"/>
        </w:rPr>
        <w:t xml:space="preserve"> </w:t>
      </w:r>
      <w:r w:rsidRPr="00B64379">
        <w:rPr>
          <w:color w:val="000000" w:themeColor="text1"/>
          <w:sz w:val="27"/>
          <w:szCs w:val="27"/>
        </w:rPr>
        <w:t>по разделу 11 00 «Физическая культура и спорт» расходы осуществлялись на организацию и проведение спортивно-массовых мероприятий в рамках ведомственной целевой программы «Молодежь Севера»</w:t>
      </w:r>
      <w:r w:rsidR="00B64379">
        <w:rPr>
          <w:color w:val="000000" w:themeColor="text1"/>
          <w:sz w:val="27"/>
          <w:szCs w:val="27"/>
        </w:rPr>
        <w:t xml:space="preserve"> в размере </w:t>
      </w:r>
      <w:r w:rsidR="00166032" w:rsidRPr="00166032">
        <w:rPr>
          <w:color w:val="000000" w:themeColor="text1"/>
          <w:sz w:val="27"/>
          <w:szCs w:val="27"/>
        </w:rPr>
        <w:t>16</w:t>
      </w:r>
      <w:r w:rsidR="00B64379">
        <w:rPr>
          <w:color w:val="000000" w:themeColor="text1"/>
          <w:sz w:val="27"/>
          <w:szCs w:val="27"/>
        </w:rPr>
        <w:t>,</w:t>
      </w:r>
      <w:r w:rsidR="00166032" w:rsidRPr="00166032">
        <w:rPr>
          <w:color w:val="000000" w:themeColor="text1"/>
          <w:sz w:val="27"/>
          <w:szCs w:val="27"/>
        </w:rPr>
        <w:t>7</w:t>
      </w:r>
      <w:r w:rsidR="00B64379">
        <w:rPr>
          <w:color w:val="000000" w:themeColor="text1"/>
          <w:sz w:val="27"/>
          <w:szCs w:val="27"/>
        </w:rPr>
        <w:t xml:space="preserve"> тыс. руб.</w:t>
      </w:r>
      <w:r w:rsidR="0035665D">
        <w:rPr>
          <w:color w:val="000000" w:themeColor="text1"/>
          <w:sz w:val="27"/>
          <w:szCs w:val="27"/>
        </w:rPr>
        <w:t xml:space="preserve"> </w:t>
      </w:r>
      <w:r w:rsidR="0072294C">
        <w:rPr>
          <w:color w:val="000000" w:themeColor="text1"/>
          <w:sz w:val="27"/>
          <w:szCs w:val="27"/>
        </w:rPr>
        <w:t>(100% от плановых показателей).</w:t>
      </w:r>
    </w:p>
    <w:p w14:paraId="3FC08C25" w14:textId="77777777" w:rsidR="00B87880" w:rsidRPr="00B64379" w:rsidRDefault="00B87880" w:rsidP="00B87880">
      <w:pPr>
        <w:jc w:val="both"/>
        <w:rPr>
          <w:color w:val="000000" w:themeColor="text1"/>
          <w:sz w:val="27"/>
          <w:szCs w:val="27"/>
        </w:rPr>
      </w:pPr>
    </w:p>
    <w:p w14:paraId="58CD4733" w14:textId="77777777" w:rsidR="007C7ACF" w:rsidRPr="00853DD8" w:rsidRDefault="007C7ACF" w:rsidP="004C1838">
      <w:pPr>
        <w:ind w:firstLine="709"/>
        <w:jc w:val="both"/>
        <w:rPr>
          <w:rFonts w:eastAsia="Courier New"/>
          <w:b/>
          <w:color w:val="000000"/>
          <w:sz w:val="27"/>
          <w:szCs w:val="27"/>
        </w:rPr>
      </w:pPr>
    </w:p>
    <w:sectPr w:rsidR="007C7ACF" w:rsidRPr="00853DD8" w:rsidSect="0036417D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CB46A" w14:textId="77777777" w:rsidR="00DF79E8" w:rsidRDefault="00DF79E8" w:rsidP="008F1812">
      <w:r>
        <w:separator/>
      </w:r>
    </w:p>
  </w:endnote>
  <w:endnote w:type="continuationSeparator" w:id="0">
    <w:p w14:paraId="733747AC" w14:textId="77777777" w:rsidR="00DF79E8" w:rsidRDefault="00DF79E8" w:rsidP="008F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4BD7" w14:textId="77777777" w:rsidR="00DF79E8" w:rsidRDefault="00DF79E8" w:rsidP="008F1812">
      <w:r>
        <w:separator/>
      </w:r>
    </w:p>
  </w:footnote>
  <w:footnote w:type="continuationSeparator" w:id="0">
    <w:p w14:paraId="3641BED2" w14:textId="77777777" w:rsidR="00DF79E8" w:rsidRDefault="00DF79E8" w:rsidP="008F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152"/>
    <w:multiLevelType w:val="hybridMultilevel"/>
    <w:tmpl w:val="29EA7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F5FCE"/>
    <w:multiLevelType w:val="hybridMultilevel"/>
    <w:tmpl w:val="56D6EC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8DD"/>
    <w:rsid w:val="00000B26"/>
    <w:rsid w:val="000011FD"/>
    <w:rsid w:val="00001501"/>
    <w:rsid w:val="00002A7D"/>
    <w:rsid w:val="00004177"/>
    <w:rsid w:val="0000471E"/>
    <w:rsid w:val="00010774"/>
    <w:rsid w:val="00012FE0"/>
    <w:rsid w:val="000139BA"/>
    <w:rsid w:val="00013D40"/>
    <w:rsid w:val="00014997"/>
    <w:rsid w:val="00016D6B"/>
    <w:rsid w:val="000179C3"/>
    <w:rsid w:val="000232CD"/>
    <w:rsid w:val="0002363C"/>
    <w:rsid w:val="0002483A"/>
    <w:rsid w:val="00027BE9"/>
    <w:rsid w:val="00027C2F"/>
    <w:rsid w:val="000301C0"/>
    <w:rsid w:val="000303D2"/>
    <w:rsid w:val="00030AC2"/>
    <w:rsid w:val="000314A0"/>
    <w:rsid w:val="00031541"/>
    <w:rsid w:val="000348EF"/>
    <w:rsid w:val="00034E96"/>
    <w:rsid w:val="000354D2"/>
    <w:rsid w:val="000364BC"/>
    <w:rsid w:val="0003715B"/>
    <w:rsid w:val="000379E7"/>
    <w:rsid w:val="0004092A"/>
    <w:rsid w:val="00040E9C"/>
    <w:rsid w:val="0004113C"/>
    <w:rsid w:val="00041938"/>
    <w:rsid w:val="00042540"/>
    <w:rsid w:val="00045210"/>
    <w:rsid w:val="0004527C"/>
    <w:rsid w:val="00045427"/>
    <w:rsid w:val="000470B9"/>
    <w:rsid w:val="00047AED"/>
    <w:rsid w:val="0005122D"/>
    <w:rsid w:val="00051E86"/>
    <w:rsid w:val="00055A00"/>
    <w:rsid w:val="00055DF7"/>
    <w:rsid w:val="00056536"/>
    <w:rsid w:val="00057075"/>
    <w:rsid w:val="00057C6A"/>
    <w:rsid w:val="000606D6"/>
    <w:rsid w:val="00060A07"/>
    <w:rsid w:val="00062136"/>
    <w:rsid w:val="0006241F"/>
    <w:rsid w:val="00063141"/>
    <w:rsid w:val="000637F3"/>
    <w:rsid w:val="000643F4"/>
    <w:rsid w:val="000646A0"/>
    <w:rsid w:val="0006683C"/>
    <w:rsid w:val="0006790C"/>
    <w:rsid w:val="000716E7"/>
    <w:rsid w:val="00073D4A"/>
    <w:rsid w:val="00074745"/>
    <w:rsid w:val="00074AF9"/>
    <w:rsid w:val="0007587A"/>
    <w:rsid w:val="0008213B"/>
    <w:rsid w:val="000836F9"/>
    <w:rsid w:val="00083A5C"/>
    <w:rsid w:val="00084E33"/>
    <w:rsid w:val="0008588E"/>
    <w:rsid w:val="00085F38"/>
    <w:rsid w:val="000868FB"/>
    <w:rsid w:val="00094119"/>
    <w:rsid w:val="00094C36"/>
    <w:rsid w:val="00096A01"/>
    <w:rsid w:val="000A1E5E"/>
    <w:rsid w:val="000A5000"/>
    <w:rsid w:val="000A5E91"/>
    <w:rsid w:val="000A67AF"/>
    <w:rsid w:val="000A6A81"/>
    <w:rsid w:val="000A6D49"/>
    <w:rsid w:val="000B0ADD"/>
    <w:rsid w:val="000B1054"/>
    <w:rsid w:val="000B300A"/>
    <w:rsid w:val="000B53C5"/>
    <w:rsid w:val="000B6B73"/>
    <w:rsid w:val="000B6FF5"/>
    <w:rsid w:val="000B7B36"/>
    <w:rsid w:val="000B7BAA"/>
    <w:rsid w:val="000C01D2"/>
    <w:rsid w:val="000C09A8"/>
    <w:rsid w:val="000C0F75"/>
    <w:rsid w:val="000C1E29"/>
    <w:rsid w:val="000C2112"/>
    <w:rsid w:val="000C5505"/>
    <w:rsid w:val="000C5667"/>
    <w:rsid w:val="000C56C8"/>
    <w:rsid w:val="000C67E8"/>
    <w:rsid w:val="000C69E2"/>
    <w:rsid w:val="000C6DFE"/>
    <w:rsid w:val="000C7264"/>
    <w:rsid w:val="000C72DC"/>
    <w:rsid w:val="000D09B5"/>
    <w:rsid w:val="000D2E29"/>
    <w:rsid w:val="000D33C9"/>
    <w:rsid w:val="000D342B"/>
    <w:rsid w:val="000D3452"/>
    <w:rsid w:val="000D4168"/>
    <w:rsid w:val="000D469B"/>
    <w:rsid w:val="000D483D"/>
    <w:rsid w:val="000D5028"/>
    <w:rsid w:val="000D5FED"/>
    <w:rsid w:val="000D619F"/>
    <w:rsid w:val="000D675F"/>
    <w:rsid w:val="000D6EF6"/>
    <w:rsid w:val="000E0A4C"/>
    <w:rsid w:val="000E5A31"/>
    <w:rsid w:val="000F04E1"/>
    <w:rsid w:val="000F0880"/>
    <w:rsid w:val="000F1E06"/>
    <w:rsid w:val="000F3642"/>
    <w:rsid w:val="000F3FDC"/>
    <w:rsid w:val="000F47A5"/>
    <w:rsid w:val="000F47BA"/>
    <w:rsid w:val="001013F1"/>
    <w:rsid w:val="00101FD7"/>
    <w:rsid w:val="001038E9"/>
    <w:rsid w:val="00106F2F"/>
    <w:rsid w:val="00107466"/>
    <w:rsid w:val="00111C88"/>
    <w:rsid w:val="0011217B"/>
    <w:rsid w:val="0011408F"/>
    <w:rsid w:val="00115C29"/>
    <w:rsid w:val="0011632D"/>
    <w:rsid w:val="001170A3"/>
    <w:rsid w:val="00117E4B"/>
    <w:rsid w:val="00120F40"/>
    <w:rsid w:val="00124E04"/>
    <w:rsid w:val="00136220"/>
    <w:rsid w:val="00140703"/>
    <w:rsid w:val="00140E57"/>
    <w:rsid w:val="00141718"/>
    <w:rsid w:val="00141ED1"/>
    <w:rsid w:val="00143403"/>
    <w:rsid w:val="00144873"/>
    <w:rsid w:val="001508C6"/>
    <w:rsid w:val="001509A9"/>
    <w:rsid w:val="0015607B"/>
    <w:rsid w:val="00157CBC"/>
    <w:rsid w:val="00160C4B"/>
    <w:rsid w:val="00161743"/>
    <w:rsid w:val="00161E47"/>
    <w:rsid w:val="001620DD"/>
    <w:rsid w:val="00162D3E"/>
    <w:rsid w:val="00164346"/>
    <w:rsid w:val="001646BE"/>
    <w:rsid w:val="00166032"/>
    <w:rsid w:val="001664F9"/>
    <w:rsid w:val="001703E7"/>
    <w:rsid w:val="00170EDF"/>
    <w:rsid w:val="00171583"/>
    <w:rsid w:val="001736F1"/>
    <w:rsid w:val="00174EC9"/>
    <w:rsid w:val="001752AE"/>
    <w:rsid w:val="0017572A"/>
    <w:rsid w:val="00175A25"/>
    <w:rsid w:val="00175CBC"/>
    <w:rsid w:val="001765EA"/>
    <w:rsid w:val="001767C0"/>
    <w:rsid w:val="001803D8"/>
    <w:rsid w:val="001815C8"/>
    <w:rsid w:val="00182330"/>
    <w:rsid w:val="00187F02"/>
    <w:rsid w:val="0019022F"/>
    <w:rsid w:val="00191AA1"/>
    <w:rsid w:val="00192A90"/>
    <w:rsid w:val="001955DC"/>
    <w:rsid w:val="00195F8F"/>
    <w:rsid w:val="001A1BBD"/>
    <w:rsid w:val="001A3002"/>
    <w:rsid w:val="001B0226"/>
    <w:rsid w:val="001B3D0C"/>
    <w:rsid w:val="001B5730"/>
    <w:rsid w:val="001B62D2"/>
    <w:rsid w:val="001B6AC9"/>
    <w:rsid w:val="001B74F7"/>
    <w:rsid w:val="001C01B4"/>
    <w:rsid w:val="001C2636"/>
    <w:rsid w:val="001C299D"/>
    <w:rsid w:val="001C6223"/>
    <w:rsid w:val="001D066A"/>
    <w:rsid w:val="001D06DA"/>
    <w:rsid w:val="001D1F2E"/>
    <w:rsid w:val="001D2C70"/>
    <w:rsid w:val="001D3DA4"/>
    <w:rsid w:val="001D6019"/>
    <w:rsid w:val="001D72E3"/>
    <w:rsid w:val="001E03D1"/>
    <w:rsid w:val="001E06EF"/>
    <w:rsid w:val="001E1F53"/>
    <w:rsid w:val="001E3376"/>
    <w:rsid w:val="001E3C23"/>
    <w:rsid w:val="001E4BD5"/>
    <w:rsid w:val="001E59D5"/>
    <w:rsid w:val="001E5D00"/>
    <w:rsid w:val="001E7382"/>
    <w:rsid w:val="001F1569"/>
    <w:rsid w:val="001F2F3D"/>
    <w:rsid w:val="001F4E6B"/>
    <w:rsid w:val="001F57BC"/>
    <w:rsid w:val="002000FC"/>
    <w:rsid w:val="00200D6D"/>
    <w:rsid w:val="00202636"/>
    <w:rsid w:val="0020263E"/>
    <w:rsid w:val="00203C3E"/>
    <w:rsid w:val="00204034"/>
    <w:rsid w:val="00204CE8"/>
    <w:rsid w:val="00205961"/>
    <w:rsid w:val="00206F7E"/>
    <w:rsid w:val="00207327"/>
    <w:rsid w:val="0020743F"/>
    <w:rsid w:val="00211921"/>
    <w:rsid w:val="00212277"/>
    <w:rsid w:val="00212968"/>
    <w:rsid w:val="00216322"/>
    <w:rsid w:val="00216B04"/>
    <w:rsid w:val="00220945"/>
    <w:rsid w:val="002215DD"/>
    <w:rsid w:val="002216D6"/>
    <w:rsid w:val="00222953"/>
    <w:rsid w:val="00222D48"/>
    <w:rsid w:val="00224C9A"/>
    <w:rsid w:val="002312C2"/>
    <w:rsid w:val="00231731"/>
    <w:rsid w:val="002327A9"/>
    <w:rsid w:val="00232901"/>
    <w:rsid w:val="00233EB6"/>
    <w:rsid w:val="0023436A"/>
    <w:rsid w:val="00237060"/>
    <w:rsid w:val="00241627"/>
    <w:rsid w:val="00242E8A"/>
    <w:rsid w:val="00246081"/>
    <w:rsid w:val="002460A3"/>
    <w:rsid w:val="002460E8"/>
    <w:rsid w:val="00247490"/>
    <w:rsid w:val="0024782A"/>
    <w:rsid w:val="00247B79"/>
    <w:rsid w:val="00250632"/>
    <w:rsid w:val="00250B3C"/>
    <w:rsid w:val="002511FA"/>
    <w:rsid w:val="00251837"/>
    <w:rsid w:val="002525A6"/>
    <w:rsid w:val="00253B41"/>
    <w:rsid w:val="00255A81"/>
    <w:rsid w:val="00256040"/>
    <w:rsid w:val="00256880"/>
    <w:rsid w:val="0025692A"/>
    <w:rsid w:val="0025750F"/>
    <w:rsid w:val="0025790C"/>
    <w:rsid w:val="0025795A"/>
    <w:rsid w:val="002579D2"/>
    <w:rsid w:val="00260E53"/>
    <w:rsid w:val="0026313C"/>
    <w:rsid w:val="00263215"/>
    <w:rsid w:val="002647A8"/>
    <w:rsid w:val="00264B56"/>
    <w:rsid w:val="0026668E"/>
    <w:rsid w:val="00266755"/>
    <w:rsid w:val="00267AF8"/>
    <w:rsid w:val="002702EB"/>
    <w:rsid w:val="002708F2"/>
    <w:rsid w:val="00271B66"/>
    <w:rsid w:val="00274D27"/>
    <w:rsid w:val="00275399"/>
    <w:rsid w:val="00275F64"/>
    <w:rsid w:val="00277DB7"/>
    <w:rsid w:val="00280836"/>
    <w:rsid w:val="00281147"/>
    <w:rsid w:val="0028131E"/>
    <w:rsid w:val="00282A12"/>
    <w:rsid w:val="00282F94"/>
    <w:rsid w:val="00283D71"/>
    <w:rsid w:val="0028525B"/>
    <w:rsid w:val="00286F06"/>
    <w:rsid w:val="0028771A"/>
    <w:rsid w:val="00287FA1"/>
    <w:rsid w:val="00293607"/>
    <w:rsid w:val="00293936"/>
    <w:rsid w:val="00293D8D"/>
    <w:rsid w:val="0029421E"/>
    <w:rsid w:val="002942F3"/>
    <w:rsid w:val="0029556D"/>
    <w:rsid w:val="002960CD"/>
    <w:rsid w:val="00296B88"/>
    <w:rsid w:val="00296D76"/>
    <w:rsid w:val="002A1B47"/>
    <w:rsid w:val="002A1B90"/>
    <w:rsid w:val="002A2A65"/>
    <w:rsid w:val="002A333C"/>
    <w:rsid w:val="002A418D"/>
    <w:rsid w:val="002A4773"/>
    <w:rsid w:val="002A5EC9"/>
    <w:rsid w:val="002A675D"/>
    <w:rsid w:val="002B1F73"/>
    <w:rsid w:val="002B1F8F"/>
    <w:rsid w:val="002B3611"/>
    <w:rsid w:val="002B3D86"/>
    <w:rsid w:val="002B4284"/>
    <w:rsid w:val="002B4422"/>
    <w:rsid w:val="002C1C8C"/>
    <w:rsid w:val="002C3785"/>
    <w:rsid w:val="002C4E6A"/>
    <w:rsid w:val="002C5AB0"/>
    <w:rsid w:val="002C7A77"/>
    <w:rsid w:val="002C7BF2"/>
    <w:rsid w:val="002C7EA8"/>
    <w:rsid w:val="002D14B2"/>
    <w:rsid w:val="002D67C5"/>
    <w:rsid w:val="002D7B96"/>
    <w:rsid w:val="002E142E"/>
    <w:rsid w:val="002E1558"/>
    <w:rsid w:val="002E380F"/>
    <w:rsid w:val="002E3959"/>
    <w:rsid w:val="002F215D"/>
    <w:rsid w:val="002F3C77"/>
    <w:rsid w:val="00300E2D"/>
    <w:rsid w:val="003029CF"/>
    <w:rsid w:val="00302FA0"/>
    <w:rsid w:val="003039AA"/>
    <w:rsid w:val="00305B35"/>
    <w:rsid w:val="00305ED3"/>
    <w:rsid w:val="00306C0C"/>
    <w:rsid w:val="003108D6"/>
    <w:rsid w:val="00310A6F"/>
    <w:rsid w:val="0031212D"/>
    <w:rsid w:val="003140AD"/>
    <w:rsid w:val="003145DC"/>
    <w:rsid w:val="00314AA4"/>
    <w:rsid w:val="00314B9B"/>
    <w:rsid w:val="00316143"/>
    <w:rsid w:val="00321600"/>
    <w:rsid w:val="00321761"/>
    <w:rsid w:val="0032253C"/>
    <w:rsid w:val="00322FD7"/>
    <w:rsid w:val="003243E1"/>
    <w:rsid w:val="0032637A"/>
    <w:rsid w:val="00332DE9"/>
    <w:rsid w:val="00332ED9"/>
    <w:rsid w:val="00335524"/>
    <w:rsid w:val="003365A3"/>
    <w:rsid w:val="00336CAB"/>
    <w:rsid w:val="00341E92"/>
    <w:rsid w:val="00344B2A"/>
    <w:rsid w:val="00345577"/>
    <w:rsid w:val="00346CC1"/>
    <w:rsid w:val="00350ED8"/>
    <w:rsid w:val="00353C67"/>
    <w:rsid w:val="003549AB"/>
    <w:rsid w:val="00355066"/>
    <w:rsid w:val="00355B4B"/>
    <w:rsid w:val="003560F8"/>
    <w:rsid w:val="0035629E"/>
    <w:rsid w:val="0035665D"/>
    <w:rsid w:val="00360A9B"/>
    <w:rsid w:val="00361737"/>
    <w:rsid w:val="00361AB8"/>
    <w:rsid w:val="0036364C"/>
    <w:rsid w:val="0036417D"/>
    <w:rsid w:val="00365047"/>
    <w:rsid w:val="0036775F"/>
    <w:rsid w:val="003719A3"/>
    <w:rsid w:val="00372442"/>
    <w:rsid w:val="00372CD7"/>
    <w:rsid w:val="00373438"/>
    <w:rsid w:val="00377851"/>
    <w:rsid w:val="00377D7F"/>
    <w:rsid w:val="0038161E"/>
    <w:rsid w:val="003816E3"/>
    <w:rsid w:val="0038192F"/>
    <w:rsid w:val="00383AAE"/>
    <w:rsid w:val="00383C83"/>
    <w:rsid w:val="003850EB"/>
    <w:rsid w:val="00386B57"/>
    <w:rsid w:val="00386D6E"/>
    <w:rsid w:val="00390200"/>
    <w:rsid w:val="003906DF"/>
    <w:rsid w:val="003941F2"/>
    <w:rsid w:val="00396261"/>
    <w:rsid w:val="003A0BB8"/>
    <w:rsid w:val="003A1819"/>
    <w:rsid w:val="003A1C48"/>
    <w:rsid w:val="003A21A6"/>
    <w:rsid w:val="003A451E"/>
    <w:rsid w:val="003A4C1A"/>
    <w:rsid w:val="003A59A6"/>
    <w:rsid w:val="003A6D41"/>
    <w:rsid w:val="003A6DAC"/>
    <w:rsid w:val="003B0790"/>
    <w:rsid w:val="003B215A"/>
    <w:rsid w:val="003B24C8"/>
    <w:rsid w:val="003B4129"/>
    <w:rsid w:val="003B4223"/>
    <w:rsid w:val="003C16D6"/>
    <w:rsid w:val="003C2628"/>
    <w:rsid w:val="003C2BB7"/>
    <w:rsid w:val="003C36D7"/>
    <w:rsid w:val="003C49C7"/>
    <w:rsid w:val="003C4B3E"/>
    <w:rsid w:val="003C5443"/>
    <w:rsid w:val="003C5870"/>
    <w:rsid w:val="003C5CB6"/>
    <w:rsid w:val="003C6689"/>
    <w:rsid w:val="003C7275"/>
    <w:rsid w:val="003C79EA"/>
    <w:rsid w:val="003D04C2"/>
    <w:rsid w:val="003D139C"/>
    <w:rsid w:val="003D1FCD"/>
    <w:rsid w:val="003D3809"/>
    <w:rsid w:val="003D38EC"/>
    <w:rsid w:val="003D3A6D"/>
    <w:rsid w:val="003D5FB4"/>
    <w:rsid w:val="003E1E00"/>
    <w:rsid w:val="003E2454"/>
    <w:rsid w:val="003E3669"/>
    <w:rsid w:val="003E4421"/>
    <w:rsid w:val="003E61AE"/>
    <w:rsid w:val="003E668F"/>
    <w:rsid w:val="003E74E7"/>
    <w:rsid w:val="003E778C"/>
    <w:rsid w:val="003F1E03"/>
    <w:rsid w:val="003F5559"/>
    <w:rsid w:val="003F6A0D"/>
    <w:rsid w:val="003F7F5A"/>
    <w:rsid w:val="0040024A"/>
    <w:rsid w:val="00402626"/>
    <w:rsid w:val="0040289F"/>
    <w:rsid w:val="00402B55"/>
    <w:rsid w:val="00404E76"/>
    <w:rsid w:val="00407D1E"/>
    <w:rsid w:val="00411DB4"/>
    <w:rsid w:val="004124B9"/>
    <w:rsid w:val="00412B4D"/>
    <w:rsid w:val="00412E83"/>
    <w:rsid w:val="00413B50"/>
    <w:rsid w:val="0041429F"/>
    <w:rsid w:val="0041577B"/>
    <w:rsid w:val="00420065"/>
    <w:rsid w:val="0042156C"/>
    <w:rsid w:val="00421C2F"/>
    <w:rsid w:val="004236DF"/>
    <w:rsid w:val="00423D9A"/>
    <w:rsid w:val="004244BA"/>
    <w:rsid w:val="00426096"/>
    <w:rsid w:val="00433207"/>
    <w:rsid w:val="00433539"/>
    <w:rsid w:val="00433834"/>
    <w:rsid w:val="00436B78"/>
    <w:rsid w:val="00437B1D"/>
    <w:rsid w:val="00437ECB"/>
    <w:rsid w:val="004426A5"/>
    <w:rsid w:val="004428F9"/>
    <w:rsid w:val="00443857"/>
    <w:rsid w:val="0044547D"/>
    <w:rsid w:val="00447273"/>
    <w:rsid w:val="00447297"/>
    <w:rsid w:val="00451013"/>
    <w:rsid w:val="00453287"/>
    <w:rsid w:val="00455850"/>
    <w:rsid w:val="00457D3D"/>
    <w:rsid w:val="004601C7"/>
    <w:rsid w:val="0046032D"/>
    <w:rsid w:val="00463518"/>
    <w:rsid w:val="00470795"/>
    <w:rsid w:val="00473A6A"/>
    <w:rsid w:val="00474354"/>
    <w:rsid w:val="00475176"/>
    <w:rsid w:val="00476F3F"/>
    <w:rsid w:val="0048297B"/>
    <w:rsid w:val="0048635D"/>
    <w:rsid w:val="004877C2"/>
    <w:rsid w:val="00490151"/>
    <w:rsid w:val="00490EF7"/>
    <w:rsid w:val="00491B54"/>
    <w:rsid w:val="00492C2A"/>
    <w:rsid w:val="004931FE"/>
    <w:rsid w:val="00494D90"/>
    <w:rsid w:val="00495BF9"/>
    <w:rsid w:val="00496004"/>
    <w:rsid w:val="00496EA7"/>
    <w:rsid w:val="00497187"/>
    <w:rsid w:val="004971CB"/>
    <w:rsid w:val="004973A1"/>
    <w:rsid w:val="004A0C3D"/>
    <w:rsid w:val="004A1F89"/>
    <w:rsid w:val="004A519C"/>
    <w:rsid w:val="004A5C75"/>
    <w:rsid w:val="004A5DD8"/>
    <w:rsid w:val="004A7819"/>
    <w:rsid w:val="004B341E"/>
    <w:rsid w:val="004B3694"/>
    <w:rsid w:val="004B4F05"/>
    <w:rsid w:val="004B5F91"/>
    <w:rsid w:val="004B7116"/>
    <w:rsid w:val="004B7565"/>
    <w:rsid w:val="004C0C1C"/>
    <w:rsid w:val="004C1838"/>
    <w:rsid w:val="004C3015"/>
    <w:rsid w:val="004C32BE"/>
    <w:rsid w:val="004C3F97"/>
    <w:rsid w:val="004C4DB7"/>
    <w:rsid w:val="004D2580"/>
    <w:rsid w:val="004D314C"/>
    <w:rsid w:val="004D3DBD"/>
    <w:rsid w:val="004D6F52"/>
    <w:rsid w:val="004D6FFD"/>
    <w:rsid w:val="004D78EC"/>
    <w:rsid w:val="004E1B4F"/>
    <w:rsid w:val="004E357C"/>
    <w:rsid w:val="004E5429"/>
    <w:rsid w:val="004F0FB3"/>
    <w:rsid w:val="004F1322"/>
    <w:rsid w:val="004F4A5B"/>
    <w:rsid w:val="004F50A3"/>
    <w:rsid w:val="004F561F"/>
    <w:rsid w:val="004F730E"/>
    <w:rsid w:val="004F7CBE"/>
    <w:rsid w:val="00500169"/>
    <w:rsid w:val="0050295B"/>
    <w:rsid w:val="00502A3B"/>
    <w:rsid w:val="00502E20"/>
    <w:rsid w:val="00503917"/>
    <w:rsid w:val="00505121"/>
    <w:rsid w:val="00505AE1"/>
    <w:rsid w:val="00510A92"/>
    <w:rsid w:val="00511C7C"/>
    <w:rsid w:val="00511E16"/>
    <w:rsid w:val="00512262"/>
    <w:rsid w:val="00514A82"/>
    <w:rsid w:val="005154AA"/>
    <w:rsid w:val="005163CA"/>
    <w:rsid w:val="005208C1"/>
    <w:rsid w:val="00521096"/>
    <w:rsid w:val="005225A1"/>
    <w:rsid w:val="00524E16"/>
    <w:rsid w:val="0052633C"/>
    <w:rsid w:val="00526E45"/>
    <w:rsid w:val="00530238"/>
    <w:rsid w:val="00530984"/>
    <w:rsid w:val="005318C4"/>
    <w:rsid w:val="00531BD7"/>
    <w:rsid w:val="00532E92"/>
    <w:rsid w:val="005336EA"/>
    <w:rsid w:val="00533B2F"/>
    <w:rsid w:val="005347EC"/>
    <w:rsid w:val="00537FF3"/>
    <w:rsid w:val="005402DF"/>
    <w:rsid w:val="00541357"/>
    <w:rsid w:val="00542991"/>
    <w:rsid w:val="00542B61"/>
    <w:rsid w:val="00543648"/>
    <w:rsid w:val="0054517B"/>
    <w:rsid w:val="00545C3E"/>
    <w:rsid w:val="005473F3"/>
    <w:rsid w:val="0054750B"/>
    <w:rsid w:val="00547B7A"/>
    <w:rsid w:val="00554030"/>
    <w:rsid w:val="00554394"/>
    <w:rsid w:val="00554CFB"/>
    <w:rsid w:val="00555CFF"/>
    <w:rsid w:val="00557388"/>
    <w:rsid w:val="00561A2B"/>
    <w:rsid w:val="00564179"/>
    <w:rsid w:val="00564B4A"/>
    <w:rsid w:val="00566809"/>
    <w:rsid w:val="00573427"/>
    <w:rsid w:val="00573726"/>
    <w:rsid w:val="0057391C"/>
    <w:rsid w:val="00574A37"/>
    <w:rsid w:val="00574E77"/>
    <w:rsid w:val="00576621"/>
    <w:rsid w:val="00576C55"/>
    <w:rsid w:val="00580DBD"/>
    <w:rsid w:val="00581061"/>
    <w:rsid w:val="005815F3"/>
    <w:rsid w:val="0058169A"/>
    <w:rsid w:val="00584E84"/>
    <w:rsid w:val="00585E57"/>
    <w:rsid w:val="00586154"/>
    <w:rsid w:val="00587856"/>
    <w:rsid w:val="00587DCC"/>
    <w:rsid w:val="00590409"/>
    <w:rsid w:val="00590C3B"/>
    <w:rsid w:val="005924AF"/>
    <w:rsid w:val="00593979"/>
    <w:rsid w:val="00594163"/>
    <w:rsid w:val="00594F27"/>
    <w:rsid w:val="005954A0"/>
    <w:rsid w:val="00595DF6"/>
    <w:rsid w:val="00596310"/>
    <w:rsid w:val="005A03B8"/>
    <w:rsid w:val="005A05CF"/>
    <w:rsid w:val="005A129D"/>
    <w:rsid w:val="005A19A5"/>
    <w:rsid w:val="005A4D15"/>
    <w:rsid w:val="005A6F86"/>
    <w:rsid w:val="005B00F4"/>
    <w:rsid w:val="005B0701"/>
    <w:rsid w:val="005B10A7"/>
    <w:rsid w:val="005B3733"/>
    <w:rsid w:val="005B436B"/>
    <w:rsid w:val="005B4E8F"/>
    <w:rsid w:val="005B633B"/>
    <w:rsid w:val="005C3AAD"/>
    <w:rsid w:val="005C4D0F"/>
    <w:rsid w:val="005C54A7"/>
    <w:rsid w:val="005C5A62"/>
    <w:rsid w:val="005C6F71"/>
    <w:rsid w:val="005C7695"/>
    <w:rsid w:val="005D0B42"/>
    <w:rsid w:val="005D4AC0"/>
    <w:rsid w:val="005D58B3"/>
    <w:rsid w:val="005D6373"/>
    <w:rsid w:val="005D66F8"/>
    <w:rsid w:val="005D75E9"/>
    <w:rsid w:val="005E36CD"/>
    <w:rsid w:val="005E3C69"/>
    <w:rsid w:val="005E3D10"/>
    <w:rsid w:val="005E610E"/>
    <w:rsid w:val="005F15CC"/>
    <w:rsid w:val="005F16FA"/>
    <w:rsid w:val="005F1788"/>
    <w:rsid w:val="005F3D2D"/>
    <w:rsid w:val="005F4575"/>
    <w:rsid w:val="005F5B1C"/>
    <w:rsid w:val="005F62B7"/>
    <w:rsid w:val="005F6F1D"/>
    <w:rsid w:val="005F7208"/>
    <w:rsid w:val="00600B58"/>
    <w:rsid w:val="00601ABF"/>
    <w:rsid w:val="0060271E"/>
    <w:rsid w:val="006037B7"/>
    <w:rsid w:val="00604209"/>
    <w:rsid w:val="00604545"/>
    <w:rsid w:val="006057BE"/>
    <w:rsid w:val="006064CB"/>
    <w:rsid w:val="006077CC"/>
    <w:rsid w:val="006078B1"/>
    <w:rsid w:val="0061018E"/>
    <w:rsid w:val="00610C36"/>
    <w:rsid w:val="0061121B"/>
    <w:rsid w:val="00611CD2"/>
    <w:rsid w:val="00611F9A"/>
    <w:rsid w:val="00613902"/>
    <w:rsid w:val="006140BB"/>
    <w:rsid w:val="0061772A"/>
    <w:rsid w:val="00622A0A"/>
    <w:rsid w:val="00624EDA"/>
    <w:rsid w:val="006250CB"/>
    <w:rsid w:val="006256DB"/>
    <w:rsid w:val="006260F2"/>
    <w:rsid w:val="00630673"/>
    <w:rsid w:val="006312DA"/>
    <w:rsid w:val="006314CD"/>
    <w:rsid w:val="00632374"/>
    <w:rsid w:val="00632671"/>
    <w:rsid w:val="0063655E"/>
    <w:rsid w:val="00636BA0"/>
    <w:rsid w:val="0063777A"/>
    <w:rsid w:val="00641516"/>
    <w:rsid w:val="00641802"/>
    <w:rsid w:val="00641F56"/>
    <w:rsid w:val="00642561"/>
    <w:rsid w:val="006435C0"/>
    <w:rsid w:val="00643C7F"/>
    <w:rsid w:val="00643F0E"/>
    <w:rsid w:val="006447CB"/>
    <w:rsid w:val="00645804"/>
    <w:rsid w:val="00650AEC"/>
    <w:rsid w:val="00651578"/>
    <w:rsid w:val="00652A4B"/>
    <w:rsid w:val="00652B5D"/>
    <w:rsid w:val="00654BD7"/>
    <w:rsid w:val="00660707"/>
    <w:rsid w:val="00661182"/>
    <w:rsid w:val="00661597"/>
    <w:rsid w:val="006619B5"/>
    <w:rsid w:val="00662D8A"/>
    <w:rsid w:val="00663EB8"/>
    <w:rsid w:val="006648E2"/>
    <w:rsid w:val="00665B57"/>
    <w:rsid w:val="00670196"/>
    <w:rsid w:val="00672016"/>
    <w:rsid w:val="00672BE7"/>
    <w:rsid w:val="00675D77"/>
    <w:rsid w:val="00675D80"/>
    <w:rsid w:val="00676630"/>
    <w:rsid w:val="00676DFF"/>
    <w:rsid w:val="00677B4E"/>
    <w:rsid w:val="0068112F"/>
    <w:rsid w:val="00682D6D"/>
    <w:rsid w:val="00683047"/>
    <w:rsid w:val="0068533E"/>
    <w:rsid w:val="00685E92"/>
    <w:rsid w:val="006869DA"/>
    <w:rsid w:val="00687AB1"/>
    <w:rsid w:val="00690074"/>
    <w:rsid w:val="0069033B"/>
    <w:rsid w:val="00695052"/>
    <w:rsid w:val="0069614E"/>
    <w:rsid w:val="006A1029"/>
    <w:rsid w:val="006A1F68"/>
    <w:rsid w:val="006A31BF"/>
    <w:rsid w:val="006A3306"/>
    <w:rsid w:val="006A41FB"/>
    <w:rsid w:val="006A46E4"/>
    <w:rsid w:val="006A5A28"/>
    <w:rsid w:val="006A663A"/>
    <w:rsid w:val="006A6FE9"/>
    <w:rsid w:val="006B1383"/>
    <w:rsid w:val="006B5186"/>
    <w:rsid w:val="006B649B"/>
    <w:rsid w:val="006B6A4C"/>
    <w:rsid w:val="006B75EA"/>
    <w:rsid w:val="006B7F98"/>
    <w:rsid w:val="006C3723"/>
    <w:rsid w:val="006D3D27"/>
    <w:rsid w:val="006D6BB0"/>
    <w:rsid w:val="006E02B2"/>
    <w:rsid w:val="006E07E7"/>
    <w:rsid w:val="006E1C1B"/>
    <w:rsid w:val="006E1C87"/>
    <w:rsid w:val="006E2DD4"/>
    <w:rsid w:val="006E3A08"/>
    <w:rsid w:val="006E4729"/>
    <w:rsid w:val="006E4F6B"/>
    <w:rsid w:val="006E6C89"/>
    <w:rsid w:val="006F044E"/>
    <w:rsid w:val="006F1B0E"/>
    <w:rsid w:val="006F5966"/>
    <w:rsid w:val="006F652F"/>
    <w:rsid w:val="007034D2"/>
    <w:rsid w:val="00703F08"/>
    <w:rsid w:val="007044D6"/>
    <w:rsid w:val="00705E08"/>
    <w:rsid w:val="00707C64"/>
    <w:rsid w:val="00711E0C"/>
    <w:rsid w:val="00712C98"/>
    <w:rsid w:val="00717D8B"/>
    <w:rsid w:val="0072266C"/>
    <w:rsid w:val="0072294C"/>
    <w:rsid w:val="00722F99"/>
    <w:rsid w:val="00723CC3"/>
    <w:rsid w:val="00726016"/>
    <w:rsid w:val="00726361"/>
    <w:rsid w:val="0072678A"/>
    <w:rsid w:val="0072767A"/>
    <w:rsid w:val="00732556"/>
    <w:rsid w:val="00733DF5"/>
    <w:rsid w:val="00733F00"/>
    <w:rsid w:val="0073463F"/>
    <w:rsid w:val="00735875"/>
    <w:rsid w:val="007362C6"/>
    <w:rsid w:val="00736B14"/>
    <w:rsid w:val="0073735A"/>
    <w:rsid w:val="00737516"/>
    <w:rsid w:val="00740179"/>
    <w:rsid w:val="00745202"/>
    <w:rsid w:val="00745388"/>
    <w:rsid w:val="00745FF6"/>
    <w:rsid w:val="00751811"/>
    <w:rsid w:val="00752F2C"/>
    <w:rsid w:val="0075415E"/>
    <w:rsid w:val="00754B1D"/>
    <w:rsid w:val="00755DC2"/>
    <w:rsid w:val="007611A1"/>
    <w:rsid w:val="0076177E"/>
    <w:rsid w:val="0076529A"/>
    <w:rsid w:val="00772B50"/>
    <w:rsid w:val="00772E25"/>
    <w:rsid w:val="00774AF4"/>
    <w:rsid w:val="00775F9B"/>
    <w:rsid w:val="0077622B"/>
    <w:rsid w:val="00776B84"/>
    <w:rsid w:val="00780581"/>
    <w:rsid w:val="00782223"/>
    <w:rsid w:val="00783C84"/>
    <w:rsid w:val="00787BA5"/>
    <w:rsid w:val="00790437"/>
    <w:rsid w:val="00791459"/>
    <w:rsid w:val="00792A0B"/>
    <w:rsid w:val="007945DD"/>
    <w:rsid w:val="00794EFC"/>
    <w:rsid w:val="00797A1E"/>
    <w:rsid w:val="007A0542"/>
    <w:rsid w:val="007A11FE"/>
    <w:rsid w:val="007A1BD7"/>
    <w:rsid w:val="007A22F1"/>
    <w:rsid w:val="007A27ED"/>
    <w:rsid w:val="007A2F2A"/>
    <w:rsid w:val="007A5019"/>
    <w:rsid w:val="007A5675"/>
    <w:rsid w:val="007B08EA"/>
    <w:rsid w:val="007B0A34"/>
    <w:rsid w:val="007B1FB9"/>
    <w:rsid w:val="007B266B"/>
    <w:rsid w:val="007B31D4"/>
    <w:rsid w:val="007B342C"/>
    <w:rsid w:val="007B4F2E"/>
    <w:rsid w:val="007B673B"/>
    <w:rsid w:val="007B7C24"/>
    <w:rsid w:val="007C17C3"/>
    <w:rsid w:val="007C1877"/>
    <w:rsid w:val="007C1A43"/>
    <w:rsid w:val="007C3180"/>
    <w:rsid w:val="007C3A78"/>
    <w:rsid w:val="007C626E"/>
    <w:rsid w:val="007C657D"/>
    <w:rsid w:val="007C6B35"/>
    <w:rsid w:val="007C6B4D"/>
    <w:rsid w:val="007C7068"/>
    <w:rsid w:val="007C7ACF"/>
    <w:rsid w:val="007D08DD"/>
    <w:rsid w:val="007D1109"/>
    <w:rsid w:val="007D17E5"/>
    <w:rsid w:val="007D27D5"/>
    <w:rsid w:val="007D59A9"/>
    <w:rsid w:val="007E072D"/>
    <w:rsid w:val="007E09C9"/>
    <w:rsid w:val="007E0B4A"/>
    <w:rsid w:val="007E246C"/>
    <w:rsid w:val="007E3111"/>
    <w:rsid w:val="007E4540"/>
    <w:rsid w:val="007E48B1"/>
    <w:rsid w:val="007E4C83"/>
    <w:rsid w:val="007E4CB7"/>
    <w:rsid w:val="007E5024"/>
    <w:rsid w:val="007F02B6"/>
    <w:rsid w:val="007F0DF3"/>
    <w:rsid w:val="007F2F28"/>
    <w:rsid w:val="007F5E88"/>
    <w:rsid w:val="007F6B2A"/>
    <w:rsid w:val="008024E9"/>
    <w:rsid w:val="008026EE"/>
    <w:rsid w:val="00805B77"/>
    <w:rsid w:val="00805D3D"/>
    <w:rsid w:val="00805E52"/>
    <w:rsid w:val="00806EC2"/>
    <w:rsid w:val="0080780A"/>
    <w:rsid w:val="00807B77"/>
    <w:rsid w:val="008129CD"/>
    <w:rsid w:val="00813D4D"/>
    <w:rsid w:val="00813E75"/>
    <w:rsid w:val="008152AD"/>
    <w:rsid w:val="00820938"/>
    <w:rsid w:val="00823193"/>
    <w:rsid w:val="008234EE"/>
    <w:rsid w:val="00826B8E"/>
    <w:rsid w:val="00826FBA"/>
    <w:rsid w:val="008317B2"/>
    <w:rsid w:val="008366F1"/>
    <w:rsid w:val="008377E9"/>
    <w:rsid w:val="00840389"/>
    <w:rsid w:val="00842789"/>
    <w:rsid w:val="00842FC2"/>
    <w:rsid w:val="00845739"/>
    <w:rsid w:val="00846380"/>
    <w:rsid w:val="008500E1"/>
    <w:rsid w:val="008508CE"/>
    <w:rsid w:val="00852099"/>
    <w:rsid w:val="00853961"/>
    <w:rsid w:val="00853DD8"/>
    <w:rsid w:val="00854066"/>
    <w:rsid w:val="00855263"/>
    <w:rsid w:val="00855959"/>
    <w:rsid w:val="00856732"/>
    <w:rsid w:val="00857606"/>
    <w:rsid w:val="00860D21"/>
    <w:rsid w:val="00862BCC"/>
    <w:rsid w:val="00863295"/>
    <w:rsid w:val="0086407F"/>
    <w:rsid w:val="00865DDF"/>
    <w:rsid w:val="00870244"/>
    <w:rsid w:val="0087051A"/>
    <w:rsid w:val="00870918"/>
    <w:rsid w:val="0087174B"/>
    <w:rsid w:val="00873E56"/>
    <w:rsid w:val="00874026"/>
    <w:rsid w:val="008752CA"/>
    <w:rsid w:val="00877765"/>
    <w:rsid w:val="00877FCD"/>
    <w:rsid w:val="0088081B"/>
    <w:rsid w:val="00881B7D"/>
    <w:rsid w:val="00883D87"/>
    <w:rsid w:val="00886E3F"/>
    <w:rsid w:val="00890023"/>
    <w:rsid w:val="00891554"/>
    <w:rsid w:val="00891739"/>
    <w:rsid w:val="0089244D"/>
    <w:rsid w:val="008954E7"/>
    <w:rsid w:val="00895E57"/>
    <w:rsid w:val="008973EC"/>
    <w:rsid w:val="00897696"/>
    <w:rsid w:val="008A5277"/>
    <w:rsid w:val="008B465F"/>
    <w:rsid w:val="008C014A"/>
    <w:rsid w:val="008C22BF"/>
    <w:rsid w:val="008C2585"/>
    <w:rsid w:val="008C3D83"/>
    <w:rsid w:val="008C664F"/>
    <w:rsid w:val="008C7568"/>
    <w:rsid w:val="008D056F"/>
    <w:rsid w:val="008D0BD2"/>
    <w:rsid w:val="008D0C84"/>
    <w:rsid w:val="008D2383"/>
    <w:rsid w:val="008D34F0"/>
    <w:rsid w:val="008D391A"/>
    <w:rsid w:val="008D5E23"/>
    <w:rsid w:val="008D609B"/>
    <w:rsid w:val="008D63AD"/>
    <w:rsid w:val="008D6F2B"/>
    <w:rsid w:val="008D79F1"/>
    <w:rsid w:val="008D7E35"/>
    <w:rsid w:val="008E2CD9"/>
    <w:rsid w:val="008E2FAB"/>
    <w:rsid w:val="008E3911"/>
    <w:rsid w:val="008E797B"/>
    <w:rsid w:val="008F1812"/>
    <w:rsid w:val="008F22D8"/>
    <w:rsid w:val="008F4C80"/>
    <w:rsid w:val="008F5E3F"/>
    <w:rsid w:val="008F6EB9"/>
    <w:rsid w:val="0090056F"/>
    <w:rsid w:val="00900D05"/>
    <w:rsid w:val="00903786"/>
    <w:rsid w:val="00905EC9"/>
    <w:rsid w:val="00906CEA"/>
    <w:rsid w:val="00907431"/>
    <w:rsid w:val="009103EB"/>
    <w:rsid w:val="00911E99"/>
    <w:rsid w:val="00912485"/>
    <w:rsid w:val="009125D1"/>
    <w:rsid w:val="00914149"/>
    <w:rsid w:val="00916A3A"/>
    <w:rsid w:val="00917341"/>
    <w:rsid w:val="009227A1"/>
    <w:rsid w:val="009259D3"/>
    <w:rsid w:val="009279CB"/>
    <w:rsid w:val="00930921"/>
    <w:rsid w:val="00930982"/>
    <w:rsid w:val="009309B3"/>
    <w:rsid w:val="00932AE3"/>
    <w:rsid w:val="00934FC7"/>
    <w:rsid w:val="00937DEF"/>
    <w:rsid w:val="0094134C"/>
    <w:rsid w:val="009415D7"/>
    <w:rsid w:val="00942C30"/>
    <w:rsid w:val="0094398D"/>
    <w:rsid w:val="00946015"/>
    <w:rsid w:val="009507A9"/>
    <w:rsid w:val="0095252B"/>
    <w:rsid w:val="00952BE1"/>
    <w:rsid w:val="00953F22"/>
    <w:rsid w:val="00956387"/>
    <w:rsid w:val="00957052"/>
    <w:rsid w:val="009605FA"/>
    <w:rsid w:val="009606B3"/>
    <w:rsid w:val="00960FE0"/>
    <w:rsid w:val="00963D4F"/>
    <w:rsid w:val="009667D6"/>
    <w:rsid w:val="00966F14"/>
    <w:rsid w:val="00967587"/>
    <w:rsid w:val="00967C1A"/>
    <w:rsid w:val="00970011"/>
    <w:rsid w:val="00971CF9"/>
    <w:rsid w:val="00971E99"/>
    <w:rsid w:val="00971EF9"/>
    <w:rsid w:val="0097307B"/>
    <w:rsid w:val="009739E4"/>
    <w:rsid w:val="00975495"/>
    <w:rsid w:val="009763D9"/>
    <w:rsid w:val="0097650E"/>
    <w:rsid w:val="009800FB"/>
    <w:rsid w:val="009808C1"/>
    <w:rsid w:val="00982681"/>
    <w:rsid w:val="00983CAC"/>
    <w:rsid w:val="00985CFB"/>
    <w:rsid w:val="009871C8"/>
    <w:rsid w:val="009909CA"/>
    <w:rsid w:val="00990BDF"/>
    <w:rsid w:val="00991DFF"/>
    <w:rsid w:val="00991FA4"/>
    <w:rsid w:val="00992788"/>
    <w:rsid w:val="00992EA1"/>
    <w:rsid w:val="00993971"/>
    <w:rsid w:val="00994DA3"/>
    <w:rsid w:val="00995A3E"/>
    <w:rsid w:val="0099689E"/>
    <w:rsid w:val="00997AEC"/>
    <w:rsid w:val="00997DDC"/>
    <w:rsid w:val="009A3813"/>
    <w:rsid w:val="009A576A"/>
    <w:rsid w:val="009A6409"/>
    <w:rsid w:val="009A7140"/>
    <w:rsid w:val="009A7D89"/>
    <w:rsid w:val="009B165E"/>
    <w:rsid w:val="009B38F7"/>
    <w:rsid w:val="009B392D"/>
    <w:rsid w:val="009B3B0D"/>
    <w:rsid w:val="009B46F8"/>
    <w:rsid w:val="009B4EDE"/>
    <w:rsid w:val="009B6FD6"/>
    <w:rsid w:val="009C217A"/>
    <w:rsid w:val="009C2F02"/>
    <w:rsid w:val="009C36A9"/>
    <w:rsid w:val="009C536F"/>
    <w:rsid w:val="009C7091"/>
    <w:rsid w:val="009C73C4"/>
    <w:rsid w:val="009D0D3B"/>
    <w:rsid w:val="009D1B91"/>
    <w:rsid w:val="009D2C0F"/>
    <w:rsid w:val="009D2E67"/>
    <w:rsid w:val="009D3592"/>
    <w:rsid w:val="009D4ACC"/>
    <w:rsid w:val="009D50E6"/>
    <w:rsid w:val="009D5134"/>
    <w:rsid w:val="009E101C"/>
    <w:rsid w:val="009E109E"/>
    <w:rsid w:val="009E116F"/>
    <w:rsid w:val="009E1EA9"/>
    <w:rsid w:val="009E3FD9"/>
    <w:rsid w:val="009E433B"/>
    <w:rsid w:val="009E614F"/>
    <w:rsid w:val="009E7845"/>
    <w:rsid w:val="009F1E80"/>
    <w:rsid w:val="009F28E3"/>
    <w:rsid w:val="009F349D"/>
    <w:rsid w:val="009F3730"/>
    <w:rsid w:val="00A01819"/>
    <w:rsid w:val="00A01CB2"/>
    <w:rsid w:val="00A0290B"/>
    <w:rsid w:val="00A04B73"/>
    <w:rsid w:val="00A12462"/>
    <w:rsid w:val="00A12F0F"/>
    <w:rsid w:val="00A13094"/>
    <w:rsid w:val="00A1376E"/>
    <w:rsid w:val="00A17C72"/>
    <w:rsid w:val="00A20C82"/>
    <w:rsid w:val="00A23436"/>
    <w:rsid w:val="00A26689"/>
    <w:rsid w:val="00A27265"/>
    <w:rsid w:val="00A27E5B"/>
    <w:rsid w:val="00A31554"/>
    <w:rsid w:val="00A33A3D"/>
    <w:rsid w:val="00A340AF"/>
    <w:rsid w:val="00A36219"/>
    <w:rsid w:val="00A36763"/>
    <w:rsid w:val="00A40E54"/>
    <w:rsid w:val="00A42766"/>
    <w:rsid w:val="00A42C55"/>
    <w:rsid w:val="00A42EE4"/>
    <w:rsid w:val="00A43894"/>
    <w:rsid w:val="00A4452F"/>
    <w:rsid w:val="00A4599B"/>
    <w:rsid w:val="00A4635B"/>
    <w:rsid w:val="00A507E8"/>
    <w:rsid w:val="00A50A31"/>
    <w:rsid w:val="00A51F39"/>
    <w:rsid w:val="00A53B97"/>
    <w:rsid w:val="00A5484C"/>
    <w:rsid w:val="00A54DAD"/>
    <w:rsid w:val="00A54E6F"/>
    <w:rsid w:val="00A56697"/>
    <w:rsid w:val="00A56BE1"/>
    <w:rsid w:val="00A60E1F"/>
    <w:rsid w:val="00A61A56"/>
    <w:rsid w:val="00A61B56"/>
    <w:rsid w:val="00A627BF"/>
    <w:rsid w:val="00A63B6B"/>
    <w:rsid w:val="00A6530E"/>
    <w:rsid w:val="00A669B1"/>
    <w:rsid w:val="00A71419"/>
    <w:rsid w:val="00A71887"/>
    <w:rsid w:val="00A72230"/>
    <w:rsid w:val="00A7490D"/>
    <w:rsid w:val="00A75050"/>
    <w:rsid w:val="00A75358"/>
    <w:rsid w:val="00A756F8"/>
    <w:rsid w:val="00A7692E"/>
    <w:rsid w:val="00A76DE6"/>
    <w:rsid w:val="00A77280"/>
    <w:rsid w:val="00A8131F"/>
    <w:rsid w:val="00A82015"/>
    <w:rsid w:val="00A839BD"/>
    <w:rsid w:val="00A854FC"/>
    <w:rsid w:val="00A8646B"/>
    <w:rsid w:val="00A92A2B"/>
    <w:rsid w:val="00A93A32"/>
    <w:rsid w:val="00A95496"/>
    <w:rsid w:val="00A97790"/>
    <w:rsid w:val="00AA05FD"/>
    <w:rsid w:val="00AA0FAB"/>
    <w:rsid w:val="00AA393D"/>
    <w:rsid w:val="00AA4E09"/>
    <w:rsid w:val="00AA5038"/>
    <w:rsid w:val="00AA60B2"/>
    <w:rsid w:val="00AA6295"/>
    <w:rsid w:val="00AA7702"/>
    <w:rsid w:val="00AB09CD"/>
    <w:rsid w:val="00AB0ED6"/>
    <w:rsid w:val="00AB0FC3"/>
    <w:rsid w:val="00AB1F48"/>
    <w:rsid w:val="00AB3227"/>
    <w:rsid w:val="00AB381E"/>
    <w:rsid w:val="00AC0CC6"/>
    <w:rsid w:val="00AC0EF1"/>
    <w:rsid w:val="00AC220F"/>
    <w:rsid w:val="00AC22FF"/>
    <w:rsid w:val="00AC3353"/>
    <w:rsid w:val="00AC3EDD"/>
    <w:rsid w:val="00AC506F"/>
    <w:rsid w:val="00AD0A29"/>
    <w:rsid w:val="00AD2311"/>
    <w:rsid w:val="00AD35BC"/>
    <w:rsid w:val="00AD48AA"/>
    <w:rsid w:val="00AD59CE"/>
    <w:rsid w:val="00AD6169"/>
    <w:rsid w:val="00AD68DC"/>
    <w:rsid w:val="00AD777C"/>
    <w:rsid w:val="00AE0803"/>
    <w:rsid w:val="00AE0F32"/>
    <w:rsid w:val="00AE3026"/>
    <w:rsid w:val="00AE3773"/>
    <w:rsid w:val="00AE5660"/>
    <w:rsid w:val="00AF18DC"/>
    <w:rsid w:val="00AF1BB5"/>
    <w:rsid w:val="00AF1CF8"/>
    <w:rsid w:val="00AF2BA9"/>
    <w:rsid w:val="00AF3E1F"/>
    <w:rsid w:val="00B00380"/>
    <w:rsid w:val="00B03C82"/>
    <w:rsid w:val="00B03E6D"/>
    <w:rsid w:val="00B0630E"/>
    <w:rsid w:val="00B06C84"/>
    <w:rsid w:val="00B110BA"/>
    <w:rsid w:val="00B138A6"/>
    <w:rsid w:val="00B15CE5"/>
    <w:rsid w:val="00B1754A"/>
    <w:rsid w:val="00B210EE"/>
    <w:rsid w:val="00B22542"/>
    <w:rsid w:val="00B2371C"/>
    <w:rsid w:val="00B26D5F"/>
    <w:rsid w:val="00B2747E"/>
    <w:rsid w:val="00B27C9B"/>
    <w:rsid w:val="00B31046"/>
    <w:rsid w:val="00B324B8"/>
    <w:rsid w:val="00B32E03"/>
    <w:rsid w:val="00B3325F"/>
    <w:rsid w:val="00B3393C"/>
    <w:rsid w:val="00B35112"/>
    <w:rsid w:val="00B3679E"/>
    <w:rsid w:val="00B36E84"/>
    <w:rsid w:val="00B40F61"/>
    <w:rsid w:val="00B421CF"/>
    <w:rsid w:val="00B4272E"/>
    <w:rsid w:val="00B427C2"/>
    <w:rsid w:val="00B42F10"/>
    <w:rsid w:val="00B43159"/>
    <w:rsid w:val="00B44048"/>
    <w:rsid w:val="00B44EF9"/>
    <w:rsid w:val="00B45B3D"/>
    <w:rsid w:val="00B50415"/>
    <w:rsid w:val="00B513FF"/>
    <w:rsid w:val="00B524D7"/>
    <w:rsid w:val="00B55AF2"/>
    <w:rsid w:val="00B60BA5"/>
    <w:rsid w:val="00B62417"/>
    <w:rsid w:val="00B62667"/>
    <w:rsid w:val="00B629C6"/>
    <w:rsid w:val="00B63463"/>
    <w:rsid w:val="00B64379"/>
    <w:rsid w:val="00B65A54"/>
    <w:rsid w:val="00B7005F"/>
    <w:rsid w:val="00B71779"/>
    <w:rsid w:val="00B722CB"/>
    <w:rsid w:val="00B734DA"/>
    <w:rsid w:val="00B7422D"/>
    <w:rsid w:val="00B76C5D"/>
    <w:rsid w:val="00B80B9D"/>
    <w:rsid w:val="00B81B6B"/>
    <w:rsid w:val="00B8264C"/>
    <w:rsid w:val="00B82FCD"/>
    <w:rsid w:val="00B83B12"/>
    <w:rsid w:val="00B83B4D"/>
    <w:rsid w:val="00B85B5E"/>
    <w:rsid w:val="00B87880"/>
    <w:rsid w:val="00B91B37"/>
    <w:rsid w:val="00B958CC"/>
    <w:rsid w:val="00B97B7D"/>
    <w:rsid w:val="00B97EE8"/>
    <w:rsid w:val="00BA06A5"/>
    <w:rsid w:val="00BA1EA4"/>
    <w:rsid w:val="00BA33B8"/>
    <w:rsid w:val="00BA3D3B"/>
    <w:rsid w:val="00BA4599"/>
    <w:rsid w:val="00BA6404"/>
    <w:rsid w:val="00BA6680"/>
    <w:rsid w:val="00BA69D7"/>
    <w:rsid w:val="00BA6A50"/>
    <w:rsid w:val="00BA773A"/>
    <w:rsid w:val="00BB018A"/>
    <w:rsid w:val="00BB3A92"/>
    <w:rsid w:val="00BB4210"/>
    <w:rsid w:val="00BB4514"/>
    <w:rsid w:val="00BB5DE4"/>
    <w:rsid w:val="00BB5E8E"/>
    <w:rsid w:val="00BC1534"/>
    <w:rsid w:val="00BC1CDF"/>
    <w:rsid w:val="00BC3134"/>
    <w:rsid w:val="00BD0B75"/>
    <w:rsid w:val="00BD3957"/>
    <w:rsid w:val="00BD400F"/>
    <w:rsid w:val="00BD66A7"/>
    <w:rsid w:val="00BE0674"/>
    <w:rsid w:val="00BE0D98"/>
    <w:rsid w:val="00BE1468"/>
    <w:rsid w:val="00BE3A61"/>
    <w:rsid w:val="00BE51A2"/>
    <w:rsid w:val="00BE5AF2"/>
    <w:rsid w:val="00BF0219"/>
    <w:rsid w:val="00BF0A18"/>
    <w:rsid w:val="00BF13D4"/>
    <w:rsid w:val="00BF1D36"/>
    <w:rsid w:val="00BF42F0"/>
    <w:rsid w:val="00BF619C"/>
    <w:rsid w:val="00BF6B09"/>
    <w:rsid w:val="00C00448"/>
    <w:rsid w:val="00C01E10"/>
    <w:rsid w:val="00C03BC9"/>
    <w:rsid w:val="00C041B5"/>
    <w:rsid w:val="00C04A90"/>
    <w:rsid w:val="00C05194"/>
    <w:rsid w:val="00C118B6"/>
    <w:rsid w:val="00C11D44"/>
    <w:rsid w:val="00C147F5"/>
    <w:rsid w:val="00C14855"/>
    <w:rsid w:val="00C17405"/>
    <w:rsid w:val="00C20961"/>
    <w:rsid w:val="00C20C61"/>
    <w:rsid w:val="00C21919"/>
    <w:rsid w:val="00C21CAD"/>
    <w:rsid w:val="00C22515"/>
    <w:rsid w:val="00C23126"/>
    <w:rsid w:val="00C245DF"/>
    <w:rsid w:val="00C3142A"/>
    <w:rsid w:val="00C31D4C"/>
    <w:rsid w:val="00C33960"/>
    <w:rsid w:val="00C341D5"/>
    <w:rsid w:val="00C356BF"/>
    <w:rsid w:val="00C358D4"/>
    <w:rsid w:val="00C40059"/>
    <w:rsid w:val="00C40914"/>
    <w:rsid w:val="00C40C0C"/>
    <w:rsid w:val="00C414DD"/>
    <w:rsid w:val="00C428B1"/>
    <w:rsid w:val="00C466FB"/>
    <w:rsid w:val="00C46933"/>
    <w:rsid w:val="00C512AB"/>
    <w:rsid w:val="00C54983"/>
    <w:rsid w:val="00C554AA"/>
    <w:rsid w:val="00C55CA3"/>
    <w:rsid w:val="00C5624E"/>
    <w:rsid w:val="00C5632B"/>
    <w:rsid w:val="00C56E03"/>
    <w:rsid w:val="00C578EB"/>
    <w:rsid w:val="00C608BF"/>
    <w:rsid w:val="00C6124C"/>
    <w:rsid w:val="00C61994"/>
    <w:rsid w:val="00C63E57"/>
    <w:rsid w:val="00C6702A"/>
    <w:rsid w:val="00C67EE3"/>
    <w:rsid w:val="00C70536"/>
    <w:rsid w:val="00C72E94"/>
    <w:rsid w:val="00C7351F"/>
    <w:rsid w:val="00C770AB"/>
    <w:rsid w:val="00C77621"/>
    <w:rsid w:val="00C7763B"/>
    <w:rsid w:val="00C776BC"/>
    <w:rsid w:val="00C802FE"/>
    <w:rsid w:val="00C80C6D"/>
    <w:rsid w:val="00C8289A"/>
    <w:rsid w:val="00C82BD1"/>
    <w:rsid w:val="00C839C0"/>
    <w:rsid w:val="00C83BAD"/>
    <w:rsid w:val="00C85DA0"/>
    <w:rsid w:val="00C87F06"/>
    <w:rsid w:val="00C935E6"/>
    <w:rsid w:val="00C95B24"/>
    <w:rsid w:val="00C96280"/>
    <w:rsid w:val="00C97F3E"/>
    <w:rsid w:val="00C97FC4"/>
    <w:rsid w:val="00CA1ABA"/>
    <w:rsid w:val="00CA3375"/>
    <w:rsid w:val="00CA40C1"/>
    <w:rsid w:val="00CA6E7D"/>
    <w:rsid w:val="00CA75DC"/>
    <w:rsid w:val="00CB0007"/>
    <w:rsid w:val="00CB29B5"/>
    <w:rsid w:val="00CB2F6D"/>
    <w:rsid w:val="00CB2FC2"/>
    <w:rsid w:val="00CB3B46"/>
    <w:rsid w:val="00CB4790"/>
    <w:rsid w:val="00CB5F1E"/>
    <w:rsid w:val="00CB626E"/>
    <w:rsid w:val="00CB63A2"/>
    <w:rsid w:val="00CB65B4"/>
    <w:rsid w:val="00CC15CF"/>
    <w:rsid w:val="00CC2C42"/>
    <w:rsid w:val="00CC31E9"/>
    <w:rsid w:val="00CC3D7C"/>
    <w:rsid w:val="00CC599F"/>
    <w:rsid w:val="00CD4B81"/>
    <w:rsid w:val="00CD5743"/>
    <w:rsid w:val="00CD6F37"/>
    <w:rsid w:val="00CE04FB"/>
    <w:rsid w:val="00CE0662"/>
    <w:rsid w:val="00CE16E8"/>
    <w:rsid w:val="00CE2208"/>
    <w:rsid w:val="00CE56E8"/>
    <w:rsid w:val="00CE762F"/>
    <w:rsid w:val="00CF1DAC"/>
    <w:rsid w:val="00CF3305"/>
    <w:rsid w:val="00CF34CA"/>
    <w:rsid w:val="00CF3669"/>
    <w:rsid w:val="00CF39B2"/>
    <w:rsid w:val="00CF3BFD"/>
    <w:rsid w:val="00CF3E30"/>
    <w:rsid w:val="00CF4DF1"/>
    <w:rsid w:val="00CF625E"/>
    <w:rsid w:val="00CF6CC3"/>
    <w:rsid w:val="00D00537"/>
    <w:rsid w:val="00D04C8B"/>
    <w:rsid w:val="00D05A4D"/>
    <w:rsid w:val="00D07B25"/>
    <w:rsid w:val="00D1146F"/>
    <w:rsid w:val="00D1224D"/>
    <w:rsid w:val="00D14C11"/>
    <w:rsid w:val="00D14C77"/>
    <w:rsid w:val="00D15106"/>
    <w:rsid w:val="00D15C9E"/>
    <w:rsid w:val="00D1620F"/>
    <w:rsid w:val="00D217B8"/>
    <w:rsid w:val="00D2274E"/>
    <w:rsid w:val="00D228B3"/>
    <w:rsid w:val="00D26361"/>
    <w:rsid w:val="00D30881"/>
    <w:rsid w:val="00D310E2"/>
    <w:rsid w:val="00D31665"/>
    <w:rsid w:val="00D3255C"/>
    <w:rsid w:val="00D32C33"/>
    <w:rsid w:val="00D32D1D"/>
    <w:rsid w:val="00D35FE5"/>
    <w:rsid w:val="00D36B9A"/>
    <w:rsid w:val="00D36BF4"/>
    <w:rsid w:val="00D37811"/>
    <w:rsid w:val="00D378CB"/>
    <w:rsid w:val="00D37C8E"/>
    <w:rsid w:val="00D37D62"/>
    <w:rsid w:val="00D40308"/>
    <w:rsid w:val="00D40C1F"/>
    <w:rsid w:val="00D41201"/>
    <w:rsid w:val="00D44137"/>
    <w:rsid w:val="00D44785"/>
    <w:rsid w:val="00D460BC"/>
    <w:rsid w:val="00D464CF"/>
    <w:rsid w:val="00D46DE8"/>
    <w:rsid w:val="00D50BEA"/>
    <w:rsid w:val="00D51918"/>
    <w:rsid w:val="00D54429"/>
    <w:rsid w:val="00D54F31"/>
    <w:rsid w:val="00D560D2"/>
    <w:rsid w:val="00D567D8"/>
    <w:rsid w:val="00D57F58"/>
    <w:rsid w:val="00D61573"/>
    <w:rsid w:val="00D62DEA"/>
    <w:rsid w:val="00D62ECD"/>
    <w:rsid w:val="00D65483"/>
    <w:rsid w:val="00D663F3"/>
    <w:rsid w:val="00D7180B"/>
    <w:rsid w:val="00D72D37"/>
    <w:rsid w:val="00D72EE0"/>
    <w:rsid w:val="00D73358"/>
    <w:rsid w:val="00D81223"/>
    <w:rsid w:val="00D84BFA"/>
    <w:rsid w:val="00D86383"/>
    <w:rsid w:val="00D865EF"/>
    <w:rsid w:val="00D87853"/>
    <w:rsid w:val="00D90E76"/>
    <w:rsid w:val="00D92AD5"/>
    <w:rsid w:val="00D936CD"/>
    <w:rsid w:val="00D93A78"/>
    <w:rsid w:val="00D957D4"/>
    <w:rsid w:val="00D97466"/>
    <w:rsid w:val="00D9775B"/>
    <w:rsid w:val="00DA0BA8"/>
    <w:rsid w:val="00DA387C"/>
    <w:rsid w:val="00DA3EB6"/>
    <w:rsid w:val="00DA6683"/>
    <w:rsid w:val="00DA6D65"/>
    <w:rsid w:val="00DA7F9C"/>
    <w:rsid w:val="00DB1308"/>
    <w:rsid w:val="00DB48B4"/>
    <w:rsid w:val="00DB4ACC"/>
    <w:rsid w:val="00DB6F65"/>
    <w:rsid w:val="00DC0432"/>
    <w:rsid w:val="00DC0A38"/>
    <w:rsid w:val="00DC2F1D"/>
    <w:rsid w:val="00DC3BCE"/>
    <w:rsid w:val="00DC41F8"/>
    <w:rsid w:val="00DC7B4E"/>
    <w:rsid w:val="00DC7B59"/>
    <w:rsid w:val="00DC7F66"/>
    <w:rsid w:val="00DD0084"/>
    <w:rsid w:val="00DD0944"/>
    <w:rsid w:val="00DD2E6D"/>
    <w:rsid w:val="00DD3C4D"/>
    <w:rsid w:val="00DD4049"/>
    <w:rsid w:val="00DD55DD"/>
    <w:rsid w:val="00DD65E2"/>
    <w:rsid w:val="00DE15FC"/>
    <w:rsid w:val="00DE1DE6"/>
    <w:rsid w:val="00DE39D3"/>
    <w:rsid w:val="00DE4587"/>
    <w:rsid w:val="00DE7A76"/>
    <w:rsid w:val="00DE7BED"/>
    <w:rsid w:val="00DF1488"/>
    <w:rsid w:val="00DF1A09"/>
    <w:rsid w:val="00DF1BB0"/>
    <w:rsid w:val="00DF3487"/>
    <w:rsid w:val="00DF362D"/>
    <w:rsid w:val="00DF47A6"/>
    <w:rsid w:val="00DF4D69"/>
    <w:rsid w:val="00DF5650"/>
    <w:rsid w:val="00DF6444"/>
    <w:rsid w:val="00DF79E8"/>
    <w:rsid w:val="00E009B2"/>
    <w:rsid w:val="00E048C6"/>
    <w:rsid w:val="00E06A1E"/>
    <w:rsid w:val="00E107BA"/>
    <w:rsid w:val="00E121ED"/>
    <w:rsid w:val="00E126C6"/>
    <w:rsid w:val="00E14088"/>
    <w:rsid w:val="00E20854"/>
    <w:rsid w:val="00E23782"/>
    <w:rsid w:val="00E245FD"/>
    <w:rsid w:val="00E319D3"/>
    <w:rsid w:val="00E326FE"/>
    <w:rsid w:val="00E32798"/>
    <w:rsid w:val="00E3340A"/>
    <w:rsid w:val="00E34F9E"/>
    <w:rsid w:val="00E356CC"/>
    <w:rsid w:val="00E36785"/>
    <w:rsid w:val="00E37A5F"/>
    <w:rsid w:val="00E411CE"/>
    <w:rsid w:val="00E41DA5"/>
    <w:rsid w:val="00E431B0"/>
    <w:rsid w:val="00E46337"/>
    <w:rsid w:val="00E46566"/>
    <w:rsid w:val="00E46BF6"/>
    <w:rsid w:val="00E474FC"/>
    <w:rsid w:val="00E47AEC"/>
    <w:rsid w:val="00E50987"/>
    <w:rsid w:val="00E509E9"/>
    <w:rsid w:val="00E50C3E"/>
    <w:rsid w:val="00E51517"/>
    <w:rsid w:val="00E54F34"/>
    <w:rsid w:val="00E56F73"/>
    <w:rsid w:val="00E60B8A"/>
    <w:rsid w:val="00E63045"/>
    <w:rsid w:val="00E636D3"/>
    <w:rsid w:val="00E64469"/>
    <w:rsid w:val="00E64D77"/>
    <w:rsid w:val="00E653E0"/>
    <w:rsid w:val="00E65842"/>
    <w:rsid w:val="00E65EC1"/>
    <w:rsid w:val="00E66C1B"/>
    <w:rsid w:val="00E67251"/>
    <w:rsid w:val="00E71F56"/>
    <w:rsid w:val="00E73F76"/>
    <w:rsid w:val="00E7451C"/>
    <w:rsid w:val="00E76042"/>
    <w:rsid w:val="00E77160"/>
    <w:rsid w:val="00E818DF"/>
    <w:rsid w:val="00E82DCB"/>
    <w:rsid w:val="00E86087"/>
    <w:rsid w:val="00E8734B"/>
    <w:rsid w:val="00E90E13"/>
    <w:rsid w:val="00E91092"/>
    <w:rsid w:val="00E92A3D"/>
    <w:rsid w:val="00E92EF4"/>
    <w:rsid w:val="00E92F0B"/>
    <w:rsid w:val="00EA1973"/>
    <w:rsid w:val="00EA1DB5"/>
    <w:rsid w:val="00EA1F68"/>
    <w:rsid w:val="00EA299E"/>
    <w:rsid w:val="00EA2D49"/>
    <w:rsid w:val="00EA305B"/>
    <w:rsid w:val="00EA3EAE"/>
    <w:rsid w:val="00EA47D2"/>
    <w:rsid w:val="00EA48E4"/>
    <w:rsid w:val="00EA5C70"/>
    <w:rsid w:val="00EA751B"/>
    <w:rsid w:val="00EA7926"/>
    <w:rsid w:val="00EB0B34"/>
    <w:rsid w:val="00EB0E6E"/>
    <w:rsid w:val="00EB1062"/>
    <w:rsid w:val="00EB1924"/>
    <w:rsid w:val="00EB443E"/>
    <w:rsid w:val="00EB4FAF"/>
    <w:rsid w:val="00EB5473"/>
    <w:rsid w:val="00EB634B"/>
    <w:rsid w:val="00EB6BC8"/>
    <w:rsid w:val="00EC021F"/>
    <w:rsid w:val="00EC088E"/>
    <w:rsid w:val="00EC2796"/>
    <w:rsid w:val="00EC4269"/>
    <w:rsid w:val="00EC53E5"/>
    <w:rsid w:val="00EC7A69"/>
    <w:rsid w:val="00ED0936"/>
    <w:rsid w:val="00ED28E3"/>
    <w:rsid w:val="00ED4DA9"/>
    <w:rsid w:val="00ED4E4A"/>
    <w:rsid w:val="00ED5982"/>
    <w:rsid w:val="00ED6AD4"/>
    <w:rsid w:val="00ED74ED"/>
    <w:rsid w:val="00EE0802"/>
    <w:rsid w:val="00EE45EB"/>
    <w:rsid w:val="00EE4FD8"/>
    <w:rsid w:val="00EE672B"/>
    <w:rsid w:val="00EE776D"/>
    <w:rsid w:val="00EF0DEF"/>
    <w:rsid w:val="00EF1892"/>
    <w:rsid w:val="00EF20ED"/>
    <w:rsid w:val="00EF23A7"/>
    <w:rsid w:val="00EF2609"/>
    <w:rsid w:val="00EF28CB"/>
    <w:rsid w:val="00EF2928"/>
    <w:rsid w:val="00EF3647"/>
    <w:rsid w:val="00EF4884"/>
    <w:rsid w:val="00EF52CC"/>
    <w:rsid w:val="00F000D5"/>
    <w:rsid w:val="00F0194E"/>
    <w:rsid w:val="00F01B63"/>
    <w:rsid w:val="00F03C98"/>
    <w:rsid w:val="00F03F31"/>
    <w:rsid w:val="00F06ABA"/>
    <w:rsid w:val="00F11667"/>
    <w:rsid w:val="00F13305"/>
    <w:rsid w:val="00F13B0A"/>
    <w:rsid w:val="00F14761"/>
    <w:rsid w:val="00F150D7"/>
    <w:rsid w:val="00F15EC3"/>
    <w:rsid w:val="00F16C89"/>
    <w:rsid w:val="00F17039"/>
    <w:rsid w:val="00F22837"/>
    <w:rsid w:val="00F22F4F"/>
    <w:rsid w:val="00F2325F"/>
    <w:rsid w:val="00F23BE8"/>
    <w:rsid w:val="00F23D4A"/>
    <w:rsid w:val="00F2439F"/>
    <w:rsid w:val="00F24A24"/>
    <w:rsid w:val="00F24EBE"/>
    <w:rsid w:val="00F27BF7"/>
    <w:rsid w:val="00F30D47"/>
    <w:rsid w:val="00F32D0F"/>
    <w:rsid w:val="00F343FC"/>
    <w:rsid w:val="00F34441"/>
    <w:rsid w:val="00F347B5"/>
    <w:rsid w:val="00F3486F"/>
    <w:rsid w:val="00F35714"/>
    <w:rsid w:val="00F41065"/>
    <w:rsid w:val="00F411AC"/>
    <w:rsid w:val="00F41E31"/>
    <w:rsid w:val="00F42B49"/>
    <w:rsid w:val="00F458CC"/>
    <w:rsid w:val="00F47466"/>
    <w:rsid w:val="00F50027"/>
    <w:rsid w:val="00F5208D"/>
    <w:rsid w:val="00F62185"/>
    <w:rsid w:val="00F62AFC"/>
    <w:rsid w:val="00F63D4F"/>
    <w:rsid w:val="00F64B3D"/>
    <w:rsid w:val="00F65759"/>
    <w:rsid w:val="00F65973"/>
    <w:rsid w:val="00F66DD1"/>
    <w:rsid w:val="00F70033"/>
    <w:rsid w:val="00F70497"/>
    <w:rsid w:val="00F73688"/>
    <w:rsid w:val="00F751A7"/>
    <w:rsid w:val="00F80CC6"/>
    <w:rsid w:val="00F826BB"/>
    <w:rsid w:val="00F83082"/>
    <w:rsid w:val="00F83CF3"/>
    <w:rsid w:val="00F855FE"/>
    <w:rsid w:val="00F85AD7"/>
    <w:rsid w:val="00F85CCF"/>
    <w:rsid w:val="00F90945"/>
    <w:rsid w:val="00F924C5"/>
    <w:rsid w:val="00F930A5"/>
    <w:rsid w:val="00F940F4"/>
    <w:rsid w:val="00F955F5"/>
    <w:rsid w:val="00FA0999"/>
    <w:rsid w:val="00FA243D"/>
    <w:rsid w:val="00FA27DF"/>
    <w:rsid w:val="00FA5F7A"/>
    <w:rsid w:val="00FA6BD4"/>
    <w:rsid w:val="00FA70BB"/>
    <w:rsid w:val="00FB05D1"/>
    <w:rsid w:val="00FB0A63"/>
    <w:rsid w:val="00FB536F"/>
    <w:rsid w:val="00FB653D"/>
    <w:rsid w:val="00FB6823"/>
    <w:rsid w:val="00FB6B18"/>
    <w:rsid w:val="00FC0A7C"/>
    <w:rsid w:val="00FC4C8B"/>
    <w:rsid w:val="00FC52D6"/>
    <w:rsid w:val="00FC60DF"/>
    <w:rsid w:val="00FC6957"/>
    <w:rsid w:val="00FC7079"/>
    <w:rsid w:val="00FD208A"/>
    <w:rsid w:val="00FD312D"/>
    <w:rsid w:val="00FD3177"/>
    <w:rsid w:val="00FD37B6"/>
    <w:rsid w:val="00FD52EC"/>
    <w:rsid w:val="00FD7D57"/>
    <w:rsid w:val="00FE0571"/>
    <w:rsid w:val="00FE1D72"/>
    <w:rsid w:val="00FE249B"/>
    <w:rsid w:val="00FE304A"/>
    <w:rsid w:val="00FE4209"/>
    <w:rsid w:val="00FE4718"/>
    <w:rsid w:val="00FE4815"/>
    <w:rsid w:val="00FE53A3"/>
    <w:rsid w:val="00FE5D68"/>
    <w:rsid w:val="00FE5E15"/>
    <w:rsid w:val="00FE7BFE"/>
    <w:rsid w:val="00FF16EC"/>
    <w:rsid w:val="00FF1CC3"/>
    <w:rsid w:val="00FF26B4"/>
    <w:rsid w:val="00FF2BA3"/>
    <w:rsid w:val="00FF3585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8F2D1"/>
  <w15:docId w15:val="{66A997E0-D0CB-4168-9934-0D307B35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C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2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F30D47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08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F0DF3"/>
    <w:rPr>
      <w:sz w:val="28"/>
    </w:rPr>
  </w:style>
  <w:style w:type="table" w:styleId="a5">
    <w:name w:val="Table Grid"/>
    <w:basedOn w:val="a1"/>
    <w:rsid w:val="00346C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5A0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03B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D61573"/>
    <w:rPr>
      <w:sz w:val="16"/>
      <w:szCs w:val="16"/>
    </w:rPr>
  </w:style>
  <w:style w:type="paragraph" w:styleId="a9">
    <w:name w:val="annotation text"/>
    <w:basedOn w:val="a"/>
    <w:link w:val="aa"/>
    <w:rsid w:val="00D6157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61573"/>
  </w:style>
  <w:style w:type="paragraph" w:styleId="ab">
    <w:name w:val="annotation subject"/>
    <w:basedOn w:val="a9"/>
    <w:next w:val="a9"/>
    <w:link w:val="ac"/>
    <w:rsid w:val="00D61573"/>
    <w:rPr>
      <w:b/>
      <w:bCs/>
    </w:rPr>
  </w:style>
  <w:style w:type="character" w:customStyle="1" w:styleId="ac">
    <w:name w:val="Тема примечания Знак"/>
    <w:basedOn w:val="aa"/>
    <w:link w:val="ab"/>
    <w:rsid w:val="00D61573"/>
    <w:rPr>
      <w:b/>
      <w:bCs/>
    </w:rPr>
  </w:style>
  <w:style w:type="character" w:styleId="ad">
    <w:name w:val="Strong"/>
    <w:uiPriority w:val="22"/>
    <w:qFormat/>
    <w:rsid w:val="003549AB"/>
    <w:rPr>
      <w:b/>
      <w:bCs/>
    </w:rPr>
  </w:style>
  <w:style w:type="paragraph" w:styleId="ae">
    <w:name w:val="Normal (Web)"/>
    <w:basedOn w:val="a"/>
    <w:uiPriority w:val="99"/>
    <w:unhideWhenUsed/>
    <w:rsid w:val="00423D9A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16D6B"/>
    <w:rPr>
      <w:i/>
      <w:iCs/>
    </w:rPr>
  </w:style>
  <w:style w:type="paragraph" w:styleId="af0">
    <w:name w:val="No Spacing"/>
    <w:uiPriority w:val="1"/>
    <w:qFormat/>
    <w:rsid w:val="00643F0E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7A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Subtitle"/>
    <w:basedOn w:val="a"/>
    <w:next w:val="a"/>
    <w:link w:val="af2"/>
    <w:qFormat/>
    <w:rsid w:val="000B6F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0B6F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3">
    <w:name w:val="header"/>
    <w:basedOn w:val="a"/>
    <w:link w:val="af4"/>
    <w:unhideWhenUsed/>
    <w:rsid w:val="008F181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F1812"/>
    <w:rPr>
      <w:sz w:val="24"/>
      <w:szCs w:val="24"/>
    </w:rPr>
  </w:style>
  <w:style w:type="paragraph" w:styleId="af5">
    <w:name w:val="footer"/>
    <w:basedOn w:val="a"/>
    <w:link w:val="af6"/>
    <w:unhideWhenUsed/>
    <w:rsid w:val="008F18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F1812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B427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B42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9">
    <w:name w:val="Subtle Emphasis"/>
    <w:basedOn w:val="a0"/>
    <w:uiPriority w:val="19"/>
    <w:qFormat/>
    <w:rsid w:val="00B427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0FC4-4306-4023-A878-E975B815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4580</TotalTime>
  <Pages>8</Pages>
  <Words>2996</Words>
  <Characters>19025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21978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III</dc:creator>
  <cp:lastModifiedBy>002 nv</cp:lastModifiedBy>
  <cp:revision>1200</cp:revision>
  <cp:lastPrinted>2023-03-21T10:53:00Z</cp:lastPrinted>
  <dcterms:created xsi:type="dcterms:W3CDTF">2018-03-19T13:41:00Z</dcterms:created>
  <dcterms:modified xsi:type="dcterms:W3CDTF">2023-03-21T12:12:00Z</dcterms:modified>
</cp:coreProperties>
</file>