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2" w:rsidRPr="00A86014" w:rsidRDefault="00E26152" w:rsidP="00E26152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E26152" w:rsidRPr="00FE59F5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E26152" w:rsidRPr="00FE59F5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E26152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>
        <w:rPr>
          <w:sz w:val="20"/>
          <w:szCs w:val="20"/>
        </w:rPr>
        <w:t xml:space="preserve"> 27 </w:t>
      </w:r>
      <w:r w:rsidRPr="00FE59F5">
        <w:rPr>
          <w:sz w:val="20"/>
          <w:szCs w:val="20"/>
        </w:rPr>
        <w:t>» октября 201</w:t>
      </w:r>
      <w:r>
        <w:rPr>
          <w:sz w:val="20"/>
          <w:szCs w:val="20"/>
        </w:rPr>
        <w:t>5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>
        <w:rPr>
          <w:sz w:val="20"/>
          <w:szCs w:val="20"/>
        </w:rPr>
        <w:t xml:space="preserve"> 32</w:t>
      </w:r>
    </w:p>
    <w:p w:rsidR="003D4D31" w:rsidRDefault="003D4D31" w:rsidP="00353039">
      <w:pPr>
        <w:autoSpaceDE w:val="0"/>
        <w:autoSpaceDN w:val="0"/>
        <w:adjustRightInd w:val="0"/>
        <w:jc w:val="center"/>
        <w:rPr>
          <w:szCs w:val="26"/>
        </w:rPr>
      </w:pPr>
    </w:p>
    <w:p w:rsidR="00BA76B5" w:rsidRDefault="00BA76B5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3B224F" w:rsidRDefault="00A23E7A" w:rsidP="00E26152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3B224F">
        <w:rPr>
          <w:b/>
          <w:szCs w:val="26"/>
        </w:rPr>
        <w:t>ВЕДОМСТВЕННАЯ</w:t>
      </w:r>
      <w:r w:rsidR="004115CE" w:rsidRPr="003B224F">
        <w:rPr>
          <w:b/>
          <w:szCs w:val="26"/>
        </w:rPr>
        <w:t xml:space="preserve"> ЦЕЛЕВАЯ ПРОГРАММА</w:t>
      </w:r>
    </w:p>
    <w:p w:rsidR="004115CE" w:rsidRPr="00E26152" w:rsidRDefault="003D4D31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E26152">
        <w:rPr>
          <w:szCs w:val="26"/>
        </w:rPr>
        <w:t>«</w:t>
      </w:r>
      <w:r w:rsidR="00CB0B23" w:rsidRPr="00E26152">
        <w:rPr>
          <w:szCs w:val="26"/>
        </w:rPr>
        <w:t>ДЕТИ НОВОЙ ЗЕМЛИ</w:t>
      </w:r>
      <w:r w:rsidRPr="00E26152">
        <w:rPr>
          <w:szCs w:val="26"/>
        </w:rPr>
        <w:t>»</w:t>
      </w:r>
    </w:p>
    <w:p w:rsidR="0028382B" w:rsidRDefault="0028382B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033F7D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на </w:t>
      </w:r>
      <w:r w:rsidR="004115CE">
        <w:rPr>
          <w:szCs w:val="26"/>
        </w:rPr>
        <w:t>20</w:t>
      </w:r>
      <w:r w:rsidR="00B566CC">
        <w:rPr>
          <w:szCs w:val="26"/>
        </w:rPr>
        <w:t>16</w:t>
      </w:r>
      <w:r>
        <w:rPr>
          <w:szCs w:val="26"/>
        </w:rPr>
        <w:t xml:space="preserve"> год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88"/>
      </w:tblGrid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3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382B">
              <w:rPr>
                <w:rFonts w:ascii="Times New Roman" w:hAnsi="Times New Roman" w:cs="Times New Roman"/>
                <w:sz w:val="26"/>
                <w:szCs w:val="26"/>
              </w:rPr>
              <w:t xml:space="preserve">едомственная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Дети Новой Земли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B566C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ма)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D4D31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2F71BA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министрации МО ГО «Новая Земля»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26152" w:rsidRPr="00312486">
              <w:rPr>
                <w:rFonts w:ascii="Times New Roman" w:hAnsi="Times New Roman" w:cs="Times New Roman"/>
                <w:sz w:val="26"/>
                <w:szCs w:val="26"/>
              </w:rPr>
              <w:t xml:space="preserve"> 27.10.2015 № 32</w:t>
            </w:r>
          </w:p>
        </w:tc>
      </w:tr>
      <w:tr w:rsidR="004115CE" w:rsidRPr="000448F9" w:rsidTr="00353039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53039" w:rsidP="004D43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>распоряж</w:t>
            </w:r>
            <w:r w:rsidR="00141470" w:rsidRPr="008C5187">
              <w:rPr>
                <w:rFonts w:ascii="Times New Roman" w:hAnsi="Times New Roman" w:cs="Times New Roman"/>
                <w:sz w:val="26"/>
                <w:szCs w:val="26"/>
              </w:rPr>
              <w:t>ение администрации от 27.10.2015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4729F6"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1470" w:rsidRPr="008C5187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350" w:rsidRPr="008C5187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</w:t>
            </w:r>
            <w:r w:rsidR="00B566CC" w:rsidRPr="008C5187">
              <w:rPr>
                <w:rFonts w:ascii="Times New Roman" w:hAnsi="Times New Roman" w:cs="Times New Roman"/>
                <w:sz w:val="26"/>
                <w:szCs w:val="26"/>
              </w:rPr>
              <w:t>я», подлежащих реализации в 2016</w:t>
            </w:r>
            <w:r w:rsidR="004D4350"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353039" w:rsidRPr="00141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b/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b/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>П</w:t>
            </w:r>
            <w:r w:rsidRPr="000448F9">
              <w:rPr>
                <w:szCs w:val="26"/>
              </w:rPr>
              <w:t>овышение уровня образования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оздание условий для нормального физического,</w:t>
            </w:r>
            <w:r w:rsidRPr="000448F9">
              <w:rPr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 xml:space="preserve"> психического и культурного развития детей Новой Земли, находящихся в особо трудных условиях проживания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3.</w:t>
            </w:r>
            <w:r w:rsidR="00406597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4.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спорта, формирование навыков здорового образа жизни</w:t>
            </w:r>
            <w:r w:rsidR="00BA76B5">
              <w:rPr>
                <w:szCs w:val="26"/>
              </w:rPr>
              <w:t>.</w:t>
            </w:r>
          </w:p>
          <w:p w:rsidR="004115CE" w:rsidRPr="000448F9" w:rsidRDefault="004361D6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CD2FB1" w:rsidRPr="000448F9">
              <w:rPr>
                <w:rFonts w:ascii="Times New Roman" w:hAnsi="Times New Roman" w:cs="Times New Roman"/>
                <w:sz w:val="26"/>
                <w:szCs w:val="26"/>
              </w:rPr>
              <w:t>овышение уровня жизни населения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FB1" w:rsidRPr="000448F9" w:rsidTr="00353039">
        <w:trPr>
          <w:cantSplit/>
          <w:trHeight w:val="1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448F9" w:rsidRDefault="00CD2F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У</w:t>
            </w:r>
            <w:r w:rsidR="00CD2FB1" w:rsidRPr="000448F9">
              <w:rPr>
                <w:szCs w:val="26"/>
              </w:rPr>
              <w:t>лучшени</w:t>
            </w:r>
            <w:r w:rsidRPr="000448F9">
              <w:rPr>
                <w:szCs w:val="26"/>
              </w:rPr>
              <w:t>е условий обучения и воспитания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</w:t>
            </w:r>
            <w:r w:rsidRPr="000448F9">
              <w:rPr>
                <w:szCs w:val="26"/>
              </w:rPr>
              <w:t>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3.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</w:t>
            </w:r>
            <w:r w:rsidR="00BA76B5">
              <w:rPr>
                <w:szCs w:val="26"/>
              </w:rPr>
              <w:t>.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0E9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0E9A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A2720D" w:rsidP="00FB7E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6 Программы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>Таблицы</w:t>
            </w:r>
            <w:r w:rsidR="00516C29" w:rsidRPr="00A00E9A">
              <w:rPr>
                <w:rFonts w:ascii="Times New Roman" w:hAnsi="Times New Roman" w:cs="Times New Roman"/>
                <w:sz w:val="26"/>
                <w:szCs w:val="26"/>
              </w:rPr>
              <w:t xml:space="preserve"> 1,2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66CC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мероприятий)  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361D6" w:rsidP="00FB7E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FB7E4D"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4115CE" w:rsidRPr="000448F9" w:rsidTr="0035303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организационной,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6A3922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4115CE" w:rsidRPr="006A392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7A" w:rsidRDefault="00353039" w:rsidP="00C97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</w:t>
            </w:r>
            <w:r w:rsidRPr="002F17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66CC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 515</w:t>
            </w:r>
            <w:r w:rsidR="00BA76B5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A3922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BA76B5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A3922" w:rsidRPr="002F17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:rsidR="004115CE" w:rsidRPr="00880307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 – местн</w:t>
            </w:r>
            <w:r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4115CE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4115CE" w:rsidRPr="00A00E9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97" w:rsidRPr="00A00E9A" w:rsidRDefault="00033F7D" w:rsidP="00353039">
            <w:pPr>
              <w:pStyle w:val="a6"/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682897" w:rsidRPr="00A00E9A">
              <w:rPr>
                <w:szCs w:val="26"/>
              </w:rPr>
              <w:t>Укрепление материально-техн</w:t>
            </w:r>
            <w:r w:rsidR="00E44BAD">
              <w:rPr>
                <w:szCs w:val="26"/>
              </w:rPr>
              <w:t>ической базы детских учреждений, обеспечение современным оборудованием.</w:t>
            </w:r>
          </w:p>
          <w:p w:rsidR="00682897" w:rsidRPr="00A00E9A" w:rsidRDefault="00353039" w:rsidP="00353039">
            <w:pPr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82897" w:rsidRPr="00A00E9A">
              <w:rPr>
                <w:szCs w:val="26"/>
              </w:rPr>
              <w:t>Обеспечение детей Новой Земли равными со сверстни</w:t>
            </w:r>
            <w:r w:rsidR="00E44BAD">
              <w:rPr>
                <w:szCs w:val="26"/>
              </w:rPr>
              <w:t>ками других регионов возможностями</w:t>
            </w:r>
            <w:r w:rsidR="00682897" w:rsidRPr="00A00E9A">
              <w:rPr>
                <w:szCs w:val="26"/>
              </w:rPr>
              <w:t xml:space="preserve"> получения общего</w:t>
            </w:r>
            <w:r w:rsidR="00E44BAD">
              <w:rPr>
                <w:szCs w:val="26"/>
              </w:rPr>
              <w:t xml:space="preserve"> и дополнительного образования.</w:t>
            </w:r>
          </w:p>
          <w:p w:rsidR="00682897" w:rsidRPr="00A00E9A" w:rsidRDefault="00682897" w:rsidP="00353039">
            <w:pPr>
              <w:ind w:left="72" w:right="72" w:firstLine="0"/>
              <w:jc w:val="both"/>
              <w:rPr>
                <w:szCs w:val="26"/>
              </w:rPr>
            </w:pPr>
            <w:r w:rsidRPr="00A00E9A">
              <w:rPr>
                <w:szCs w:val="26"/>
              </w:rPr>
              <w:t>3. Ра</w:t>
            </w:r>
            <w:r w:rsidR="00353039">
              <w:rPr>
                <w:szCs w:val="26"/>
              </w:rPr>
              <w:t>звитие творческих способностей</w:t>
            </w:r>
            <w:r w:rsidRPr="00A00E9A">
              <w:rPr>
                <w:szCs w:val="26"/>
              </w:rPr>
              <w:t xml:space="preserve"> детей, выявление талантливой молодежи для дальнейшего профе</w:t>
            </w:r>
            <w:r w:rsidR="00E44BAD">
              <w:rPr>
                <w:szCs w:val="26"/>
              </w:rPr>
              <w:t>ссионального обучения и улучшению</w:t>
            </w:r>
            <w:r w:rsidR="005C7B23">
              <w:rPr>
                <w:szCs w:val="26"/>
              </w:rPr>
              <w:t xml:space="preserve"> возможности проведения досуга.</w:t>
            </w:r>
          </w:p>
          <w:p w:rsidR="004115CE" w:rsidRPr="000448F9" w:rsidRDefault="00353039" w:rsidP="00353039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2897" w:rsidRPr="00A00E9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возможностью заниматься избранными видами спорта.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E44BAD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</w:t>
            </w:r>
            <w:r w:rsidR="00BD3F9A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361D6" w:rsidRPr="002F71BA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Объектом Программы являются дети, проживающие на Новой Земле, как наиболее социально незащищенная группа населения, находящиеся в особо трудных условиях жизнеобеспечения. </w:t>
      </w:r>
      <w:r w:rsidRPr="002F71BA">
        <w:rPr>
          <w:szCs w:val="26"/>
        </w:rPr>
        <w:t>Их численность составляет в настоящее вре</w:t>
      </w:r>
      <w:r w:rsidR="00A951A6">
        <w:rPr>
          <w:szCs w:val="26"/>
        </w:rPr>
        <w:t>мя около 348</w:t>
      </w:r>
      <w:r w:rsidR="00033F7D">
        <w:rPr>
          <w:szCs w:val="26"/>
        </w:rPr>
        <w:t xml:space="preserve"> </w:t>
      </w:r>
      <w:r w:rsidR="00A951A6">
        <w:rPr>
          <w:szCs w:val="26"/>
        </w:rPr>
        <w:t>из них: 145 школьного возраста, 203</w:t>
      </w:r>
      <w:r w:rsidR="002F71BA" w:rsidRPr="002F71BA">
        <w:rPr>
          <w:szCs w:val="26"/>
        </w:rPr>
        <w:t xml:space="preserve"> до</w:t>
      </w:r>
      <w:r w:rsidR="00A951A6">
        <w:rPr>
          <w:szCs w:val="26"/>
        </w:rPr>
        <w:t>школьного возраста (</w:t>
      </w:r>
      <w:r w:rsidR="004729F6">
        <w:rPr>
          <w:szCs w:val="26"/>
        </w:rPr>
        <w:t>38</w:t>
      </w:r>
      <w:r w:rsidRPr="002F71BA">
        <w:rPr>
          <w:szCs w:val="26"/>
        </w:rPr>
        <w:t xml:space="preserve"> </w:t>
      </w:r>
      <w:r w:rsidR="004729F6">
        <w:rPr>
          <w:szCs w:val="26"/>
        </w:rPr>
        <w:t>детей</w:t>
      </w:r>
      <w:r w:rsidRPr="002F71BA">
        <w:rPr>
          <w:szCs w:val="26"/>
        </w:rPr>
        <w:t xml:space="preserve"> в возрасте </w:t>
      </w:r>
      <w:r w:rsidR="002F71BA" w:rsidRPr="002F71BA">
        <w:rPr>
          <w:szCs w:val="26"/>
        </w:rPr>
        <w:t>от рождения</w:t>
      </w:r>
      <w:r w:rsidR="008C47ED" w:rsidRPr="002F71BA">
        <w:rPr>
          <w:szCs w:val="26"/>
        </w:rPr>
        <w:t xml:space="preserve"> </w:t>
      </w:r>
      <w:r w:rsidRPr="002F71BA">
        <w:rPr>
          <w:szCs w:val="26"/>
        </w:rPr>
        <w:t>до 1</w:t>
      </w:r>
      <w:r w:rsidR="008C47ED" w:rsidRPr="002F71BA">
        <w:rPr>
          <w:szCs w:val="26"/>
        </w:rPr>
        <w:t>,5 лет</w:t>
      </w:r>
      <w:r w:rsidRPr="002F71BA">
        <w:rPr>
          <w:szCs w:val="26"/>
        </w:rPr>
        <w:t>).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Суровый климат отрицательно сказывается на состоянии здоровья детей. Существующая система здравоохранения не обеспечивает потребности северян в лечении и профилактике. Наблюдается общий высокий уровень заболеваемости затяжного характера, под влиянием неблагоприятных </w:t>
      </w:r>
      <w:r w:rsidR="00BA76B5">
        <w:rPr>
          <w:szCs w:val="26"/>
        </w:rPr>
        <w:t>климатоэкологических</w:t>
      </w:r>
      <w:r>
        <w:rPr>
          <w:szCs w:val="26"/>
        </w:rPr>
        <w:t xml:space="preserve"> факторов происходит отставание возрастного развития иммунной системы, наличие очагов природных инфекций требует постоянного внимания и контроля за санитарно-эпидемиологическими условиями проживания и дополнительных мер по профилактике заболеваний и оздоровлению детей.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На территории муниципального образования – одна средняя общеобразовательная школа и два детских сада. В настоящее время активно ведут свою работу муниципальная школа детского творче</w:t>
      </w:r>
      <w:r w:rsidR="008C47ED">
        <w:rPr>
          <w:szCs w:val="26"/>
        </w:rPr>
        <w:t>ства «</w:t>
      </w:r>
      <w:proofErr w:type="spellStart"/>
      <w:r w:rsidR="008C47ED">
        <w:rPr>
          <w:szCs w:val="26"/>
        </w:rPr>
        <w:t>Семицветик</w:t>
      </w:r>
      <w:proofErr w:type="spellEnd"/>
      <w:r w:rsidR="008C47ED">
        <w:rPr>
          <w:szCs w:val="26"/>
        </w:rPr>
        <w:t>»</w:t>
      </w:r>
      <w:r>
        <w:rPr>
          <w:szCs w:val="26"/>
        </w:rPr>
        <w:t xml:space="preserve">. Полноценное функционирование муниципальных учреждений, учитывая образ жизни </w:t>
      </w:r>
      <w:proofErr w:type="spellStart"/>
      <w:r>
        <w:rPr>
          <w:szCs w:val="26"/>
        </w:rPr>
        <w:t>новоземельцев</w:t>
      </w:r>
      <w:proofErr w:type="spellEnd"/>
      <w:r>
        <w:rPr>
          <w:szCs w:val="26"/>
        </w:rPr>
        <w:t>, требует дифференцированного подхода к формам и методам осуществления поддержки и является проблемой не только муниципального уровня, что обусловливает необходимость разработки и осуществления Программы.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lastRenderedPageBreak/>
        <w:t>Раздел 2. Основные цели, задачи, сроки и этапы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реализации программы, целевые показатели и индикаторы</w:t>
      </w:r>
    </w:p>
    <w:p w:rsidR="004361D6" w:rsidRDefault="004115CE" w:rsidP="004361D6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4361D6" w:rsidRPr="00F30C39" w:rsidRDefault="004115CE" w:rsidP="004361D6">
      <w:pPr>
        <w:jc w:val="both"/>
        <w:rPr>
          <w:b/>
          <w:szCs w:val="26"/>
        </w:rPr>
      </w:pPr>
      <w:r>
        <w:rPr>
          <w:szCs w:val="26"/>
        </w:rPr>
        <w:t xml:space="preserve"> </w:t>
      </w:r>
      <w:r w:rsidR="004361D6">
        <w:rPr>
          <w:b/>
          <w:szCs w:val="26"/>
        </w:rPr>
        <w:t xml:space="preserve">- </w:t>
      </w:r>
      <w:r w:rsidR="004361D6" w:rsidRPr="00B45C02">
        <w:rPr>
          <w:szCs w:val="26"/>
        </w:rPr>
        <w:t>повышение уровня образования;</w:t>
      </w:r>
    </w:p>
    <w:p w:rsidR="004361D6" w:rsidRPr="00F30C39" w:rsidRDefault="004361D6" w:rsidP="004361D6">
      <w:pPr>
        <w:jc w:val="both"/>
        <w:rPr>
          <w:szCs w:val="26"/>
        </w:rPr>
      </w:pPr>
      <w:r>
        <w:rPr>
          <w:szCs w:val="26"/>
        </w:rPr>
        <w:t>-</w:t>
      </w:r>
      <w:r w:rsidRPr="00F30C39">
        <w:rPr>
          <w:szCs w:val="26"/>
        </w:rPr>
        <w:t xml:space="preserve"> создание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>
        <w:rPr>
          <w:szCs w:val="26"/>
        </w:rPr>
        <w:t>;</w:t>
      </w:r>
    </w:p>
    <w:p w:rsidR="004361D6" w:rsidRPr="00F30C39" w:rsidRDefault="005C7B23" w:rsidP="004361D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4361D6" w:rsidRPr="00F30C39">
        <w:rPr>
          <w:szCs w:val="26"/>
        </w:rPr>
        <w:t>содействие развитию творческих способностей, детского самодеятельного художественного творчества</w:t>
      </w:r>
      <w:r w:rsidR="004361D6">
        <w:rPr>
          <w:szCs w:val="26"/>
        </w:rPr>
        <w:t>;</w:t>
      </w:r>
    </w:p>
    <w:p w:rsidR="004361D6" w:rsidRDefault="004361D6" w:rsidP="004361D6">
      <w:pPr>
        <w:jc w:val="both"/>
        <w:rPr>
          <w:szCs w:val="26"/>
        </w:rPr>
      </w:pPr>
      <w:r w:rsidRPr="00F30C39">
        <w:rPr>
          <w:szCs w:val="26"/>
        </w:rPr>
        <w:t>- содействие развитию детской и юношеской физической культуры и спорта, формирование навыков здорового образа жизни</w:t>
      </w:r>
      <w:r>
        <w:rPr>
          <w:szCs w:val="26"/>
        </w:rPr>
        <w:t>;</w:t>
      </w:r>
    </w:p>
    <w:p w:rsidR="004361D6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повышение уровня жизни населения.</w:t>
      </w:r>
    </w:p>
    <w:p w:rsidR="004115CE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4115CE">
        <w:rPr>
          <w:szCs w:val="26"/>
        </w:rPr>
        <w:t>Программные мероприятия направлены на решение следующих задач (перечислить задачи):</w:t>
      </w:r>
    </w:p>
    <w:p w:rsidR="004361D6" w:rsidRDefault="004361D6" w:rsidP="004361D6">
      <w:pPr>
        <w:ind w:firstLine="720"/>
        <w:jc w:val="both"/>
        <w:rPr>
          <w:szCs w:val="26"/>
        </w:rPr>
      </w:pPr>
      <w:r>
        <w:rPr>
          <w:szCs w:val="26"/>
        </w:rPr>
        <w:t>- улучшение условий обучения и воспитания;</w:t>
      </w:r>
    </w:p>
    <w:p w:rsidR="004361D6" w:rsidRDefault="005C7B23" w:rsidP="004361D6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4361D6">
        <w:rPr>
          <w:szCs w:val="26"/>
        </w:rPr>
        <w:t>содействие развитию творческих способностей, детского самодеятельного художественного творчества;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B32373">
        <w:rPr>
          <w:szCs w:val="26"/>
        </w:rPr>
        <w:t xml:space="preserve">на </w:t>
      </w:r>
      <w:r>
        <w:rPr>
          <w:szCs w:val="26"/>
        </w:rPr>
        <w:t>20</w:t>
      </w:r>
      <w:r w:rsidR="002F1741">
        <w:rPr>
          <w:szCs w:val="26"/>
        </w:rPr>
        <w:t>16</w:t>
      </w:r>
      <w:r w:rsidR="00B32373">
        <w:rPr>
          <w:szCs w:val="26"/>
        </w:rPr>
        <w:t xml:space="preserve"> год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3. Ресурсное обеспечение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C7B23" w:rsidRDefault="00B32373" w:rsidP="00B3237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</w:t>
      </w:r>
      <w:r w:rsidRPr="00406597">
        <w:rPr>
          <w:szCs w:val="26"/>
          <w:lang w:eastAsia="ru-RU"/>
        </w:rPr>
        <w:t xml:space="preserve">на </w:t>
      </w:r>
      <w:r w:rsidR="00406597" w:rsidRPr="00406597">
        <w:rPr>
          <w:szCs w:val="26"/>
        </w:rPr>
        <w:t>с</w:t>
      </w:r>
      <w:r w:rsidR="00406597" w:rsidRPr="00F30C39">
        <w:rPr>
          <w:szCs w:val="26"/>
        </w:rPr>
        <w:t>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 w:rsidR="00406597">
        <w:rPr>
          <w:szCs w:val="26"/>
        </w:rPr>
        <w:t>.</w:t>
      </w:r>
      <w:r w:rsidR="00406597" w:rsidRPr="00BB6E5B">
        <w:rPr>
          <w:color w:val="000000" w:themeColor="text1"/>
          <w:szCs w:val="26"/>
          <w:lang w:eastAsia="ru-RU"/>
        </w:rPr>
        <w:t xml:space="preserve"> </w:t>
      </w:r>
      <w:r w:rsidR="002F1741">
        <w:rPr>
          <w:color w:val="000000" w:themeColor="text1"/>
          <w:szCs w:val="26"/>
          <w:lang w:eastAsia="ru-RU"/>
        </w:rPr>
        <w:t>Объем финансирования на 2016</w:t>
      </w:r>
      <w:r w:rsidRPr="00BB6E5B">
        <w:rPr>
          <w:color w:val="000000" w:themeColor="text1"/>
          <w:szCs w:val="26"/>
          <w:lang w:eastAsia="ru-RU"/>
        </w:rPr>
        <w:t xml:space="preserve"> год </w:t>
      </w:r>
      <w:r w:rsidR="005C7B23">
        <w:rPr>
          <w:color w:val="000000" w:themeColor="text1"/>
          <w:szCs w:val="26"/>
          <w:lang w:eastAsia="ru-RU"/>
        </w:rPr>
        <w:t xml:space="preserve">– </w:t>
      </w:r>
      <w:r w:rsidR="002F1741" w:rsidRPr="008C5187">
        <w:rPr>
          <w:b/>
          <w:szCs w:val="26"/>
        </w:rPr>
        <w:t>2 515 000</w:t>
      </w:r>
      <w:r w:rsidR="002F1741" w:rsidRPr="002F1741">
        <w:rPr>
          <w:color w:val="FF0000"/>
          <w:szCs w:val="26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Pr="00BB6E5B">
        <w:rPr>
          <w:color w:val="000000" w:themeColor="text1"/>
          <w:szCs w:val="26"/>
          <w:lang w:eastAsia="ru-RU"/>
        </w:rPr>
        <w:t>.</w:t>
      </w:r>
    </w:p>
    <w:p w:rsidR="00B32373" w:rsidRPr="00FE59F5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BB6E5B">
        <w:rPr>
          <w:color w:val="000000" w:themeColor="text1"/>
          <w:szCs w:val="26"/>
          <w:lang w:eastAsia="ru-RU"/>
        </w:rPr>
        <w:t>Прогнозируем</w:t>
      </w:r>
      <w:r w:rsidRPr="00FE59F5">
        <w:rPr>
          <w:szCs w:val="26"/>
          <w:lang w:eastAsia="ru-RU"/>
        </w:rPr>
        <w:t>ый объем финансирования Програ</w:t>
      </w:r>
      <w:r w:rsidR="002F1741">
        <w:rPr>
          <w:szCs w:val="26"/>
          <w:lang w:eastAsia="ru-RU"/>
        </w:rPr>
        <w:t>ммы по годам составляет: на 2017</w:t>
      </w:r>
      <w:r w:rsidRPr="00FE59F5">
        <w:rPr>
          <w:szCs w:val="26"/>
          <w:lang w:eastAsia="ru-RU"/>
        </w:rPr>
        <w:t xml:space="preserve"> год </w:t>
      </w:r>
      <w:r w:rsidR="00BB6E5B" w:rsidRPr="008C5187">
        <w:rPr>
          <w:szCs w:val="26"/>
          <w:lang w:eastAsia="ru-RU"/>
        </w:rPr>
        <w:t xml:space="preserve">– </w:t>
      </w:r>
      <w:r w:rsidR="002F1741" w:rsidRPr="008C5187">
        <w:rPr>
          <w:szCs w:val="26"/>
        </w:rPr>
        <w:t>2 540 000</w:t>
      </w:r>
      <w:r w:rsidR="002F1741" w:rsidRPr="008C5187">
        <w:rPr>
          <w:color w:val="000000" w:themeColor="text1"/>
          <w:szCs w:val="26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="002F1741">
        <w:rPr>
          <w:szCs w:val="26"/>
          <w:lang w:eastAsia="ru-RU"/>
        </w:rPr>
        <w:t>, на 2018</w:t>
      </w:r>
      <w:r w:rsidRPr="00FE59F5">
        <w:rPr>
          <w:szCs w:val="26"/>
          <w:lang w:eastAsia="ru-RU"/>
        </w:rPr>
        <w:t xml:space="preserve"> год </w:t>
      </w:r>
      <w:r w:rsidR="00BB6E5B" w:rsidRPr="008C5187">
        <w:rPr>
          <w:szCs w:val="26"/>
          <w:lang w:eastAsia="ru-RU"/>
        </w:rPr>
        <w:t xml:space="preserve">– </w:t>
      </w:r>
      <w:r w:rsidR="002F1741" w:rsidRPr="008C5187">
        <w:rPr>
          <w:szCs w:val="26"/>
        </w:rPr>
        <w:t>2 540 000</w:t>
      </w:r>
      <w:r w:rsidR="002F1741" w:rsidRPr="008C5187">
        <w:rPr>
          <w:sz w:val="24"/>
          <w:szCs w:val="24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="00BB6E5B">
        <w:rPr>
          <w:szCs w:val="26"/>
          <w:lang w:eastAsia="ru-RU"/>
        </w:rPr>
        <w:t>.</w:t>
      </w:r>
    </w:p>
    <w:p w:rsidR="003B224F" w:rsidRDefault="003B224F" w:rsidP="00BB6E5B">
      <w:pPr>
        <w:autoSpaceDE w:val="0"/>
        <w:autoSpaceDN w:val="0"/>
        <w:adjustRightInd w:val="0"/>
        <w:ind w:firstLine="0"/>
        <w:outlineLvl w:val="2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5C7B23">
        <w:rPr>
          <w:szCs w:val="26"/>
        </w:rPr>
        <w:t xml:space="preserve">отделом организационной, кадровой и социальной работы администрации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</w:t>
      </w:r>
      <w:r w:rsidR="005C7B23">
        <w:rPr>
          <w:szCs w:val="26"/>
        </w:rPr>
        <w:t xml:space="preserve">лизации мероприятий программы, </w:t>
      </w:r>
      <w:r>
        <w:rPr>
          <w:szCs w:val="26"/>
        </w:rPr>
        <w:t xml:space="preserve">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32373" w:rsidRDefault="00B32373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81CD4" w:rsidRDefault="00281CD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81CD4" w:rsidRDefault="00281CD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81CD4" w:rsidRDefault="00281CD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lastRenderedPageBreak/>
        <w:t>Раздел 5. Организация управления программой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</w:t>
      </w:r>
      <w:proofErr w:type="gramStart"/>
      <w:r w:rsidR="00A32890">
        <w:rPr>
          <w:szCs w:val="26"/>
        </w:rPr>
        <w:t>реализации</w:t>
      </w:r>
      <w:proofErr w:type="gramEnd"/>
      <w:r w:rsidR="00A32890">
        <w:rPr>
          <w:szCs w:val="26"/>
        </w:rPr>
        <w:t xml:space="preserve"> </w:t>
      </w:r>
      <w:r>
        <w:rPr>
          <w:szCs w:val="26"/>
        </w:rPr>
        <w:t xml:space="preserve">целевых программах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6. Оценка эффективности и прогноз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социально-экономических результатов от реализации программы</w:t>
      </w:r>
    </w:p>
    <w:p w:rsidR="00127729" w:rsidRDefault="00127729" w:rsidP="006E1E5C">
      <w:pPr>
        <w:autoSpaceDE w:val="0"/>
        <w:autoSpaceDN w:val="0"/>
        <w:adjustRightInd w:val="0"/>
        <w:ind w:firstLine="0"/>
        <w:jc w:val="both"/>
        <w:rPr>
          <w:szCs w:val="26"/>
          <w:highlight w:val="yellow"/>
        </w:rPr>
      </w:pPr>
    </w:p>
    <w:p w:rsidR="004E48B6" w:rsidRDefault="004115CE" w:rsidP="00FB7E4D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FB7E4D">
        <w:rPr>
          <w:szCs w:val="26"/>
        </w:rPr>
        <w:t xml:space="preserve">Оценка эффективности осуществляется в течение всего срока реализации </w:t>
      </w:r>
      <w:r w:rsidR="00FB7E4D" w:rsidRPr="00FB7E4D">
        <w:rPr>
          <w:szCs w:val="26"/>
        </w:rPr>
        <w:t>П</w:t>
      </w:r>
      <w:r w:rsidRPr="00FB7E4D">
        <w:rPr>
          <w:szCs w:val="26"/>
        </w:rPr>
        <w:t>рограммы</w:t>
      </w:r>
      <w:r w:rsidR="00FB7E4D" w:rsidRPr="00FB7E4D">
        <w:rPr>
          <w:szCs w:val="26"/>
        </w:rPr>
        <w:t>.</w:t>
      </w:r>
    </w:p>
    <w:p w:rsidR="004E48B6" w:rsidRDefault="004E48B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E48B6" w:rsidRPr="00FB7E4D" w:rsidRDefault="004E48B6" w:rsidP="00FB7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t>Предполагается достижение следующих целевых индикаторов и показателей Программы:</w:t>
      </w:r>
    </w:p>
    <w:p w:rsidR="000F591C" w:rsidRDefault="000F591C" w:rsidP="00B32373">
      <w:pPr>
        <w:autoSpaceDE w:val="0"/>
        <w:autoSpaceDN w:val="0"/>
        <w:adjustRightInd w:val="0"/>
        <w:jc w:val="center"/>
        <w:rPr>
          <w:szCs w:val="26"/>
        </w:rPr>
      </w:pP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</w:t>
      </w:r>
      <w:r w:rsidR="00A21A09">
        <w:rPr>
          <w:szCs w:val="26"/>
        </w:rPr>
        <w:t xml:space="preserve">                                                          </w:t>
      </w:r>
      <w:r>
        <w:rPr>
          <w:szCs w:val="26"/>
        </w:rPr>
        <w:t xml:space="preserve"> (тыс. рублей)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A21A09" w:rsidRPr="00FE59F5" w:rsidTr="005C7B23">
        <w:tc>
          <w:tcPr>
            <w:tcW w:w="1066" w:type="pct"/>
            <w:vMerge w:val="restart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A21A09" w:rsidRPr="00FE59F5" w:rsidRDefault="002F1741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2016</w:t>
            </w:r>
            <w:r w:rsidR="00A21A09"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A21A09" w:rsidRPr="00FE59F5" w:rsidTr="005C7B23">
        <w:tc>
          <w:tcPr>
            <w:tcW w:w="1066" w:type="pct"/>
            <w:vMerge/>
          </w:tcPr>
          <w:p w:rsidR="00A21A09" w:rsidRPr="00FE59F5" w:rsidRDefault="00A21A09" w:rsidP="005C7B23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A21A09" w:rsidRPr="00FE59F5" w:rsidRDefault="00A21A09" w:rsidP="005C7B23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0" w:type="pct"/>
          </w:tcPr>
          <w:p w:rsidR="00A21A09" w:rsidRPr="007072B9" w:rsidRDefault="00A21A09" w:rsidP="005C7B23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 w:rsidR="002F1741">
              <w:rPr>
                <w:szCs w:val="26"/>
              </w:rPr>
              <w:t>7</w:t>
            </w:r>
          </w:p>
        </w:tc>
        <w:tc>
          <w:tcPr>
            <w:tcW w:w="1060" w:type="pct"/>
          </w:tcPr>
          <w:p w:rsidR="00A21A09" w:rsidRPr="007072B9" w:rsidRDefault="00A21A09" w:rsidP="005C7B23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 w:rsidR="002F1741">
              <w:rPr>
                <w:szCs w:val="26"/>
              </w:rPr>
              <w:t>8</w:t>
            </w:r>
          </w:p>
        </w:tc>
      </w:tr>
      <w:tr w:rsidR="00BA76B5" w:rsidRPr="00FE59F5" w:rsidTr="005C7B23">
        <w:tc>
          <w:tcPr>
            <w:tcW w:w="1066" w:type="pct"/>
          </w:tcPr>
          <w:p w:rsidR="00BA76B5" w:rsidRPr="00FE59F5" w:rsidRDefault="00BA76B5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BA76B5" w:rsidRPr="00BA76B5" w:rsidRDefault="002F1741" w:rsidP="005C7B23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2 515</w:t>
            </w:r>
            <w:r w:rsidR="00BA76B5" w:rsidRPr="00BA76B5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BA76B5" w:rsidRDefault="002F1741">
            <w:r>
              <w:rPr>
                <w:color w:val="000000" w:themeColor="text1"/>
                <w:szCs w:val="26"/>
              </w:rPr>
              <w:t>2 540</w:t>
            </w:r>
            <w:r w:rsidR="00BA76B5" w:rsidRPr="007D4C40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BA76B5" w:rsidRDefault="002F1741">
            <w:r>
              <w:rPr>
                <w:color w:val="000000" w:themeColor="text1"/>
                <w:szCs w:val="26"/>
              </w:rPr>
              <w:t>2 540</w:t>
            </w:r>
            <w:r w:rsidR="00BA76B5" w:rsidRPr="007D4C40">
              <w:rPr>
                <w:color w:val="000000" w:themeColor="text1"/>
                <w:szCs w:val="26"/>
              </w:rPr>
              <w:t>,00</w:t>
            </w:r>
          </w:p>
        </w:tc>
      </w:tr>
      <w:tr w:rsidR="00BA76B5" w:rsidRPr="00FE59F5" w:rsidTr="005C7B23">
        <w:tc>
          <w:tcPr>
            <w:tcW w:w="1066" w:type="pct"/>
          </w:tcPr>
          <w:p w:rsidR="00BA76B5" w:rsidRPr="00FE59F5" w:rsidRDefault="00BA76B5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BA76B5" w:rsidRPr="00BB6E5B" w:rsidRDefault="002F1741" w:rsidP="005C7B23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2 515</w:t>
            </w:r>
            <w:r w:rsidRPr="00BA76B5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BA76B5" w:rsidRDefault="002F1741">
            <w:r>
              <w:rPr>
                <w:color w:val="000000" w:themeColor="text1"/>
                <w:szCs w:val="26"/>
              </w:rPr>
              <w:t>2 540</w:t>
            </w:r>
            <w:r w:rsidR="00BA76B5" w:rsidRPr="007D4C40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BA76B5" w:rsidRDefault="002F1741">
            <w:r>
              <w:rPr>
                <w:color w:val="000000" w:themeColor="text1"/>
                <w:szCs w:val="26"/>
              </w:rPr>
              <w:t>2 540</w:t>
            </w:r>
            <w:r w:rsidR="00BA76B5" w:rsidRPr="007D4C40">
              <w:rPr>
                <w:color w:val="000000" w:themeColor="text1"/>
                <w:szCs w:val="26"/>
              </w:rPr>
              <w:t>,00</w:t>
            </w:r>
          </w:p>
        </w:tc>
      </w:tr>
      <w:tr w:rsidR="00A21A09" w:rsidRPr="00FE59F5" w:rsidTr="00BB6E5B">
        <w:tc>
          <w:tcPr>
            <w:tcW w:w="1066" w:type="pct"/>
          </w:tcPr>
          <w:p w:rsidR="00A21A09" w:rsidRPr="00FE59F5" w:rsidRDefault="00A21A09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A21A09" w:rsidRPr="00FE59F5" w:rsidRDefault="00BB6E5B" w:rsidP="00BB6E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21A09" w:rsidRPr="00FE59F5" w:rsidTr="00BB6E5B">
        <w:tc>
          <w:tcPr>
            <w:tcW w:w="1066" w:type="pct"/>
          </w:tcPr>
          <w:p w:rsidR="00A21A09" w:rsidRPr="00FE59F5" w:rsidRDefault="00A21A09" w:rsidP="005C7B2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A21A09" w:rsidRPr="00FE59F5" w:rsidRDefault="00BB6E5B" w:rsidP="00BB6E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B32373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4E48B6" w:rsidRPr="00FB7E4D" w:rsidRDefault="004E48B6" w:rsidP="000F591C">
      <w:pPr>
        <w:pStyle w:val="ConsPlusNormal"/>
        <w:widowControl/>
        <w:spacing w:line="36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  <w:gridCol w:w="1593"/>
        <w:gridCol w:w="2063"/>
        <w:gridCol w:w="1919"/>
      </w:tblGrid>
      <w:tr w:rsidR="004E48B6" w:rsidTr="007072B9">
        <w:trPr>
          <w:trHeight w:val="1933"/>
        </w:trPr>
        <w:tc>
          <w:tcPr>
            <w:tcW w:w="4732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3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63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1919" w:type="dxa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7072B9" w:rsidTr="007072B9">
        <w:trPr>
          <w:trHeight w:val="144"/>
        </w:trPr>
        <w:tc>
          <w:tcPr>
            <w:tcW w:w="4732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7072B9" w:rsidRPr="00A11F85" w:rsidRDefault="002F174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072B9"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2B9" w:rsidTr="007072B9">
        <w:trPr>
          <w:trHeight w:val="558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секциях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3" w:type="dxa"/>
            <w:vAlign w:val="center"/>
          </w:tcPr>
          <w:p w:rsidR="007072B9" w:rsidRPr="00FC04FE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19" w:type="dxa"/>
            <w:vAlign w:val="center"/>
          </w:tcPr>
          <w:p w:rsidR="007072B9" w:rsidRPr="00FC04FE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творческих объединениях и группах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3" w:type="dxa"/>
            <w:vAlign w:val="center"/>
          </w:tcPr>
          <w:p w:rsidR="007072B9" w:rsidRPr="00FC04FE" w:rsidRDefault="00522C2A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919" w:type="dxa"/>
            <w:vAlign w:val="center"/>
          </w:tcPr>
          <w:p w:rsidR="007072B9" w:rsidRPr="00FC04FE" w:rsidRDefault="00522C2A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72B9" w:rsidRPr="00FC0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видов спорта на территории МО ГО «Новая Земля» с участием детей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63" w:type="dxa"/>
            <w:vAlign w:val="center"/>
          </w:tcPr>
          <w:p w:rsidR="007072B9" w:rsidRPr="00FC04FE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vAlign w:val="center"/>
          </w:tcPr>
          <w:p w:rsidR="007072B9" w:rsidRPr="00FC04FE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 в культурно-массовых мероприятиях</w:t>
            </w:r>
          </w:p>
        </w:tc>
        <w:tc>
          <w:tcPr>
            <w:tcW w:w="1593" w:type="dxa"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63" w:type="dxa"/>
            <w:vAlign w:val="center"/>
          </w:tcPr>
          <w:p w:rsidR="007072B9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A11F85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9" w:type="dxa"/>
            <w:vAlign w:val="center"/>
          </w:tcPr>
          <w:p w:rsidR="007072B9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A11F85" w:rsidRDefault="00564B71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4E48B6" w:rsidRDefault="004E48B6" w:rsidP="00FB7E4D">
      <w:pPr>
        <w:pStyle w:val="ConsPlusNormal"/>
        <w:widowControl/>
        <w:ind w:firstLine="539"/>
        <w:jc w:val="both"/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Оценка эффективности реализации Прог</w:t>
      </w:r>
      <w:r w:rsidR="005C7B23" w:rsidRPr="005C7B23">
        <w:rPr>
          <w:rFonts w:ascii="Times New Roman" w:hAnsi="Times New Roman" w:cs="Times New Roman"/>
          <w:sz w:val="26"/>
          <w:szCs w:val="26"/>
        </w:rPr>
        <w:t>раммы проводится</w:t>
      </w:r>
      <w:r w:rsidRPr="005C7B23">
        <w:rPr>
          <w:rFonts w:ascii="Times New Roman" w:hAnsi="Times New Roman" w:cs="Times New Roman"/>
          <w:sz w:val="26"/>
          <w:szCs w:val="26"/>
        </w:rPr>
        <w:t xml:space="preserve"> заказчиком-координатором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5C7B23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5C7B23">
        <w:rPr>
          <w:rFonts w:ascii="Times New Roman" w:hAnsi="Times New Roman" w:cs="Times New Roman"/>
          <w:sz w:val="26"/>
          <w:szCs w:val="26"/>
        </w:rPr>
        <w:t>где</w:t>
      </w:r>
      <w:r w:rsidRPr="005C7B2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        план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   реализации Программы;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 заказчиков.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C7B23">
        <w:rPr>
          <w:rFonts w:ascii="Times New Roman" w:hAnsi="Times New Roman" w:cs="Times New Roman"/>
          <w:sz w:val="26"/>
          <w:szCs w:val="26"/>
        </w:rPr>
        <w:t>где</w:t>
      </w:r>
      <w:r w:rsidRPr="005C7B2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lastRenderedPageBreak/>
        <w:t>При расчете комплексного показателя эффективности реализации Программы используются следующие весовые коэффициенты показателей:</w:t>
      </w:r>
    </w:p>
    <w:p w:rsidR="004E48B6" w:rsidRPr="00FB7E4D" w:rsidRDefault="004E48B6" w:rsidP="001077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t>Таблица 2</w:t>
      </w:r>
    </w:p>
    <w:p w:rsidR="004E48B6" w:rsidRPr="00FC04FE" w:rsidRDefault="004E48B6" w:rsidP="00FB7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843"/>
      </w:tblGrid>
      <w:tr w:rsidR="004E48B6" w:rsidRPr="00FC04FE" w:rsidTr="00107703">
        <w:trPr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индикаторов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5C7B2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весового </w:t>
            </w:r>
            <w:r w:rsidR="004E48B6" w:rsidRPr="00FC04F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и зрителей, принимающих участие в спортивных мероприятиях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секциях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8B6" w:rsidRPr="00FC04FE" w:rsidTr="00107703">
        <w:trPr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творческих объединениях и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Количество видов спорта на территории МО ГО «Новая Земля» с участием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2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 в культурно-массовых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522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2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0F5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591C" w:rsidRDefault="000F591C" w:rsidP="00FB7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75 процентов и выше.</w:t>
      </w: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75 процентов, Программа требует доработки и корректировки.</w:t>
      </w: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880307" w:rsidRPr="005C7B23" w:rsidRDefault="00880307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5C7B23">
        <w:rPr>
          <w:szCs w:val="26"/>
        </w:rPr>
        <w:t>Раздел 7. Система программных мероприятий</w:t>
      </w: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5C7B23">
        <w:rPr>
          <w:szCs w:val="26"/>
        </w:rPr>
        <w:t xml:space="preserve">Перечень мероприятий </w:t>
      </w:r>
      <w:r w:rsidR="007C3E84" w:rsidRPr="005C7B23">
        <w:rPr>
          <w:szCs w:val="26"/>
        </w:rPr>
        <w:t>П</w:t>
      </w:r>
      <w:r w:rsidRPr="005C7B23">
        <w:rPr>
          <w:szCs w:val="26"/>
        </w:rPr>
        <w:t>рограммы пр</w:t>
      </w:r>
      <w:r w:rsidR="00FD3325" w:rsidRPr="005C7B23">
        <w:rPr>
          <w:szCs w:val="26"/>
        </w:rPr>
        <w:t xml:space="preserve">иведен в Приложении </w:t>
      </w:r>
      <w:r w:rsidR="00DD6B62" w:rsidRPr="005C7B23">
        <w:rPr>
          <w:szCs w:val="26"/>
        </w:rPr>
        <w:t xml:space="preserve">№ </w:t>
      </w:r>
      <w:r w:rsidR="002A41D8">
        <w:rPr>
          <w:szCs w:val="26"/>
        </w:rPr>
        <w:t>1</w:t>
      </w:r>
      <w:r w:rsidR="00DD6B62" w:rsidRPr="005C7B23">
        <w:rPr>
          <w:szCs w:val="26"/>
        </w:rPr>
        <w:t>.</w:t>
      </w:r>
      <w:r w:rsidR="00380D3E" w:rsidRPr="005C7B23">
        <w:rPr>
          <w:szCs w:val="26"/>
        </w:rPr>
        <w:t xml:space="preserve"> </w:t>
      </w:r>
    </w:p>
    <w:p w:rsidR="00380D3E" w:rsidRPr="005C7B23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B629E2" w:rsidRDefault="00B629E2" w:rsidP="00924BD4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B629E2" w:rsidSect="00353039">
          <w:footerReference w:type="default" r:id="rId8"/>
          <w:footerReference w:type="first" r:id="rId9"/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AB4229" w:rsidRDefault="00380D3E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AB4229">
        <w:rPr>
          <w:sz w:val="20"/>
          <w:szCs w:val="20"/>
        </w:rPr>
        <w:t xml:space="preserve">№ </w:t>
      </w:r>
      <w:r w:rsidR="00225A10">
        <w:rPr>
          <w:sz w:val="20"/>
          <w:szCs w:val="20"/>
        </w:rPr>
        <w:t>1</w:t>
      </w:r>
      <w:r w:rsidR="00AB4229">
        <w:rPr>
          <w:sz w:val="20"/>
          <w:szCs w:val="20"/>
        </w:rPr>
        <w:t xml:space="preserve"> </w:t>
      </w:r>
    </w:p>
    <w:p w:rsidR="000F06D8" w:rsidRDefault="00380D3E" w:rsidP="002E37F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2E37FD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AB4229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«Дети Новой Земли</w:t>
      </w:r>
      <w:r w:rsidR="00E26152">
        <w:rPr>
          <w:sz w:val="20"/>
          <w:szCs w:val="20"/>
        </w:rPr>
        <w:t>»</w:t>
      </w:r>
    </w:p>
    <w:p w:rsidR="00310928" w:rsidRPr="00380D3E" w:rsidRDefault="00310928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A23E7A" w:rsidRPr="006C466C" w:rsidRDefault="00A23E7A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  <w:r w:rsidRPr="00BA76B5">
        <w:rPr>
          <w:b/>
          <w:sz w:val="24"/>
          <w:szCs w:val="24"/>
        </w:rPr>
        <w:t>«ДЕТИ НОВОЙ ЗЕМЛИ»</w:t>
      </w:r>
      <w:r w:rsidR="00E26152">
        <w:rPr>
          <w:b/>
          <w:sz w:val="24"/>
          <w:szCs w:val="24"/>
        </w:rPr>
        <w:t xml:space="preserve"> на 2016 год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DE4E92" w:rsidRPr="00FE59F5" w:rsidTr="005C7B23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DE4E92" w:rsidRPr="00DE4E92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</w:t>
            </w:r>
            <w:r w:rsidR="00DE4E92"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E92" w:rsidRPr="00FE59F5" w:rsidTr="005F0C34">
        <w:trPr>
          <w:cantSplit/>
          <w:trHeight w:val="1026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премии и памятных подарков главы МО ГО « Новая Земля» для школьников медалистов и отличников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E01E13" w:rsidP="00E01E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BA76B5" w:rsidRDefault="008F4737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8F47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B566CC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01E13" w:rsidRPr="00BA76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мероприятий: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защиты детей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Солнца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Отца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Pr="00FE59F5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Смеха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45,00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муниципальной елки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B566CC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01E13" w:rsidRPr="00BA76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2057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единовременной адресной помощи </w:t>
            </w:r>
            <w:r w:rsidR="002057AC">
              <w:rPr>
                <w:sz w:val="24"/>
                <w:szCs w:val="24"/>
              </w:rPr>
              <w:t xml:space="preserve">гражданам, проживающим на территории МО ГО «Новая Земля» </w:t>
            </w:r>
            <w:r>
              <w:rPr>
                <w:sz w:val="24"/>
                <w:szCs w:val="24"/>
              </w:rPr>
              <w:t>при рождении</w:t>
            </w:r>
            <w:r w:rsidR="002057AC">
              <w:rPr>
                <w:sz w:val="24"/>
                <w:szCs w:val="24"/>
              </w:rPr>
              <w:t xml:space="preserve"> (усыновлении)</w:t>
            </w:r>
            <w:r>
              <w:rPr>
                <w:sz w:val="24"/>
                <w:szCs w:val="24"/>
              </w:rPr>
              <w:t xml:space="preserve"> ребенка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5424F9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10</w:t>
            </w:r>
            <w:r w:rsidR="00E01E13" w:rsidRPr="00BA76B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2057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ежемесячного пособия на детей </w:t>
            </w:r>
            <w:r w:rsidR="002057AC">
              <w:rPr>
                <w:sz w:val="24"/>
                <w:szCs w:val="24"/>
              </w:rPr>
              <w:t xml:space="preserve">в возрасте до 10 лет (включительно) </w:t>
            </w:r>
            <w:r>
              <w:rPr>
                <w:sz w:val="24"/>
                <w:szCs w:val="24"/>
              </w:rPr>
              <w:t>в размере 500 рублей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1100,00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1100,00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1100,00</w:t>
            </w:r>
          </w:p>
        </w:tc>
      </w:tr>
      <w:tr w:rsidR="00E01E13" w:rsidRPr="00FE59F5" w:rsidTr="005F0C34">
        <w:trPr>
          <w:cantSplit/>
          <w:trHeight w:val="10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 « День знаний»</w:t>
            </w: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Pr="00FE59F5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B566CC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01E13" w:rsidRPr="00BA76B5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1E13" w:rsidRPr="000F591C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1E13" w:rsidRPr="000F591C">
              <w:rPr>
                <w:sz w:val="24"/>
                <w:szCs w:val="24"/>
              </w:rPr>
              <w:t>,00</w:t>
            </w:r>
          </w:p>
        </w:tc>
      </w:tr>
      <w:tr w:rsidR="00406597" w:rsidRPr="00FE59F5" w:rsidTr="00E01E1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2A41D8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0F591C" w:rsidRDefault="00B566CC" w:rsidP="005F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2 515</w:t>
            </w:r>
            <w:r w:rsidR="00406597" w:rsidRPr="000F591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406597" w:rsidRDefault="00B566CC" w:rsidP="00BA76B5">
            <w:pPr>
              <w:ind w:firstLine="0"/>
              <w:jc w:val="center"/>
            </w:pPr>
            <w:r>
              <w:rPr>
                <w:sz w:val="24"/>
                <w:szCs w:val="24"/>
              </w:rPr>
              <w:t>2 540</w:t>
            </w:r>
            <w:r w:rsidR="00406597" w:rsidRPr="00406597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406597" w:rsidRDefault="00B566CC" w:rsidP="00BA76B5">
            <w:pPr>
              <w:ind w:firstLine="0"/>
              <w:jc w:val="center"/>
            </w:pPr>
            <w:r>
              <w:rPr>
                <w:sz w:val="24"/>
                <w:szCs w:val="24"/>
              </w:rPr>
              <w:t>2 540</w:t>
            </w:r>
            <w:r w:rsidRPr="00406597">
              <w:rPr>
                <w:sz w:val="24"/>
                <w:szCs w:val="24"/>
              </w:rPr>
              <w:t>,00</w:t>
            </w:r>
          </w:p>
        </w:tc>
      </w:tr>
    </w:tbl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/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E127E1" w:rsidSect="003B224F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0F06D8" w:rsidRDefault="000F06D8" w:rsidP="0089666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033B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 xml:space="preserve"> ведомственной </w:t>
      </w:r>
      <w:r w:rsidR="00D20976" w:rsidRPr="00380D3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>ц</w:t>
      </w:r>
      <w:r w:rsidR="00D20976"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="00D20976" w:rsidRPr="00380D3E">
        <w:rPr>
          <w:sz w:val="20"/>
          <w:szCs w:val="20"/>
        </w:rPr>
        <w:t xml:space="preserve">программе </w:t>
      </w:r>
      <w:r w:rsidR="00896669">
        <w:rPr>
          <w:sz w:val="20"/>
          <w:szCs w:val="20"/>
        </w:rPr>
        <w:t xml:space="preserve"> </w:t>
      </w:r>
    </w:p>
    <w:p w:rsidR="00395508" w:rsidRDefault="00310928" w:rsidP="00310928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265E6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"ДЕТИ НОВОЙ ЗЕМЛИ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30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559"/>
        <w:gridCol w:w="1620"/>
        <w:gridCol w:w="1485"/>
        <w:gridCol w:w="1350"/>
        <w:gridCol w:w="1350"/>
        <w:gridCol w:w="1350"/>
        <w:gridCol w:w="1350"/>
        <w:gridCol w:w="1134"/>
        <w:gridCol w:w="1134"/>
      </w:tblGrid>
      <w:tr w:rsidR="006B7BAD" w:rsidRPr="000448F9" w:rsidTr="007033BE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98663C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98663C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</w:p>
        </w:tc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1C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6B7BAD" w:rsidRPr="000448F9" w:rsidTr="007033BE">
        <w:trPr>
          <w:cantSplit/>
          <w:trHeight w:val="36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1C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предшествующие годы </w:t>
            </w:r>
          </w:p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очередном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финансовом году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финансовые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годы,    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</w:t>
            </w:r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финансовым (с разбивкой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по годам)</w:t>
            </w:r>
          </w:p>
        </w:tc>
      </w:tr>
      <w:tr w:rsidR="006B7BAD" w:rsidRPr="000448F9" w:rsidTr="007033BE">
        <w:trPr>
          <w:cantSplit/>
          <w:trHeight w:val="62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   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ожидаемоефинанс</w:t>
            </w:r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денной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включенияв</w:t>
            </w:r>
            <w:proofErr w:type="spell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AD" w:rsidRPr="000448F9" w:rsidTr="007033BE">
        <w:trPr>
          <w:cantSplit/>
          <w:trHeight w:val="619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1D5068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Учреждение премии и памятных подарков главы МО ГО « Новая Земля» для школьников медалистов и отличников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E706E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Default="002E706E" w:rsidP="007033BE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AF0A44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14147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FF3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4729F6" w:rsidP="0070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A44" w:rsidRPr="000F59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4729F6" w:rsidP="0070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A44" w:rsidRPr="000F591C">
              <w:rPr>
                <w:sz w:val="24"/>
                <w:szCs w:val="24"/>
              </w:rPr>
              <w:t>0,00</w:t>
            </w:r>
          </w:p>
        </w:tc>
      </w:tr>
      <w:tr w:rsidR="002E706E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Проведение праздничных мероприятий: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защиты детей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солнца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матери</w:t>
            </w:r>
          </w:p>
          <w:p w:rsidR="002E706E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 xml:space="preserve">- </w:t>
            </w:r>
            <w:r w:rsidR="000E0FF3" w:rsidRPr="001D5068">
              <w:rPr>
                <w:sz w:val="22"/>
              </w:rPr>
              <w:t>День Отца</w:t>
            </w:r>
          </w:p>
          <w:p w:rsidR="000E0FF3" w:rsidRPr="001D5068" w:rsidRDefault="000E0FF3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-День Смеха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Default="002E706E" w:rsidP="007033BE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</w:t>
            </w:r>
            <w:r w:rsidR="00904F60">
              <w:rPr>
                <w:sz w:val="24"/>
                <w:szCs w:val="24"/>
              </w:rPr>
              <w:t>8 04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и проведение муниципальной елки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F60">
              <w:rPr>
                <w:rFonts w:ascii="Times New Roman" w:hAnsi="Times New Roman" w:cs="Times New Roman"/>
                <w:sz w:val="24"/>
                <w:szCs w:val="24"/>
              </w:rPr>
              <w:t>8 04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14147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14147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5068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1D5068" w:rsidRDefault="001D5068" w:rsidP="001D506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 xml:space="preserve">Оказание единовременной адресной помощи гражданам, проживающим на территории МО ГО «Новая Земля» при рождении </w:t>
            </w:r>
            <w:r>
              <w:rPr>
                <w:sz w:val="22"/>
              </w:rPr>
              <w:t>(</w:t>
            </w:r>
            <w:r w:rsidRPr="001D5068">
              <w:rPr>
                <w:sz w:val="22"/>
              </w:rPr>
              <w:t>усыновлении)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7033BE">
            <w:pPr>
              <w:ind w:firstLine="0"/>
              <w:jc w:val="center"/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F591C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406597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Выплата ежемесячного пособия на детей в возрасте до 10 лет (включительно) в размере 500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904F6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F591C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0FF3" w:rsidRPr="000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F591C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0FF3" w:rsidRPr="000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F3" w:rsidRPr="001D5068" w:rsidRDefault="00E127E1" w:rsidP="009866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</w:t>
            </w:r>
            <w:r w:rsidR="000E0FF3" w:rsidRPr="001D50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0E0FF3" w:rsidRPr="001D5068" w:rsidRDefault="000E0FF3" w:rsidP="0098663C">
            <w:pPr>
              <w:pStyle w:val="ConsPlusCell"/>
              <w:widowControl/>
              <w:rPr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«День Знаний»</w:t>
            </w:r>
          </w:p>
          <w:p w:rsidR="000E0FF3" w:rsidRPr="001D5068" w:rsidRDefault="000E0FF3" w:rsidP="0098663C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B41AA9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310928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28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729F6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115CE" w:rsidRPr="00D20976" w:rsidRDefault="004115CE" w:rsidP="001D50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115CE" w:rsidRPr="00D20976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45" w:rsidRDefault="00F84845" w:rsidP="00516C29">
      <w:r>
        <w:separator/>
      </w:r>
    </w:p>
  </w:endnote>
  <w:endnote w:type="continuationSeparator" w:id="0">
    <w:p w:rsidR="00F84845" w:rsidRDefault="00F84845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26152" w:rsidRDefault="00066EA8">
        <w:pPr>
          <w:pStyle w:val="a9"/>
          <w:jc w:val="right"/>
        </w:pPr>
        <w:r w:rsidRPr="00E26152">
          <w:rPr>
            <w:sz w:val="20"/>
            <w:szCs w:val="20"/>
          </w:rPr>
          <w:fldChar w:fldCharType="begin"/>
        </w:r>
        <w:r w:rsidR="00E26152" w:rsidRPr="00E26152">
          <w:rPr>
            <w:sz w:val="20"/>
            <w:szCs w:val="20"/>
          </w:rPr>
          <w:instrText xml:space="preserve"> PAGE   \* MERGEFORMAT </w:instrText>
        </w:r>
        <w:r w:rsidRPr="00E26152">
          <w:rPr>
            <w:sz w:val="20"/>
            <w:szCs w:val="20"/>
          </w:rPr>
          <w:fldChar w:fldCharType="separate"/>
        </w:r>
        <w:r w:rsidR="00281CD4">
          <w:rPr>
            <w:noProof/>
            <w:sz w:val="20"/>
            <w:szCs w:val="20"/>
          </w:rPr>
          <w:t>10</w:t>
        </w:r>
        <w:r w:rsidRPr="00E26152">
          <w:rPr>
            <w:sz w:val="20"/>
            <w:szCs w:val="20"/>
          </w:rPr>
          <w:fldChar w:fldCharType="end"/>
        </w:r>
      </w:p>
    </w:sdtContent>
  </w:sdt>
  <w:p w:rsidR="00E26152" w:rsidRDefault="00E261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6"/>
      <w:docPartObj>
        <w:docPartGallery w:val="Page Numbers (Bottom of Page)"/>
        <w:docPartUnique/>
      </w:docPartObj>
    </w:sdtPr>
    <w:sdtContent>
      <w:p w:rsidR="00E26152" w:rsidRDefault="00066EA8">
        <w:pPr>
          <w:pStyle w:val="a9"/>
          <w:jc w:val="right"/>
        </w:pPr>
        <w:r w:rsidRPr="00E26152">
          <w:rPr>
            <w:sz w:val="20"/>
            <w:szCs w:val="20"/>
          </w:rPr>
          <w:fldChar w:fldCharType="begin"/>
        </w:r>
        <w:r w:rsidR="00E26152" w:rsidRPr="00E26152">
          <w:rPr>
            <w:sz w:val="20"/>
            <w:szCs w:val="20"/>
          </w:rPr>
          <w:instrText xml:space="preserve"> PAGE   \* MERGEFORMAT </w:instrText>
        </w:r>
        <w:r w:rsidRPr="00E26152">
          <w:rPr>
            <w:sz w:val="20"/>
            <w:szCs w:val="20"/>
          </w:rPr>
          <w:fldChar w:fldCharType="separate"/>
        </w:r>
        <w:r w:rsidR="00281CD4">
          <w:rPr>
            <w:noProof/>
            <w:sz w:val="20"/>
            <w:szCs w:val="20"/>
          </w:rPr>
          <w:t>7</w:t>
        </w:r>
        <w:r w:rsidRPr="00E26152">
          <w:rPr>
            <w:sz w:val="20"/>
            <w:szCs w:val="20"/>
          </w:rPr>
          <w:fldChar w:fldCharType="end"/>
        </w:r>
      </w:p>
    </w:sdtContent>
  </w:sdt>
  <w:p w:rsidR="00E26152" w:rsidRDefault="00E261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45" w:rsidRDefault="00F84845" w:rsidP="00516C29">
      <w:r>
        <w:separator/>
      </w:r>
    </w:p>
  </w:footnote>
  <w:footnote w:type="continuationSeparator" w:id="0">
    <w:p w:rsidR="00F84845" w:rsidRDefault="00F84845" w:rsidP="0051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02B47"/>
    <w:rsid w:val="00033F7D"/>
    <w:rsid w:val="0003710B"/>
    <w:rsid w:val="000448F9"/>
    <w:rsid w:val="000458FA"/>
    <w:rsid w:val="00056FEB"/>
    <w:rsid w:val="00061EED"/>
    <w:rsid w:val="00066EA8"/>
    <w:rsid w:val="000918F7"/>
    <w:rsid w:val="00097E4A"/>
    <w:rsid w:val="000A229D"/>
    <w:rsid w:val="000E0FF3"/>
    <w:rsid w:val="000F06D8"/>
    <w:rsid w:val="000F591C"/>
    <w:rsid w:val="001033DD"/>
    <w:rsid w:val="00107703"/>
    <w:rsid w:val="00107A2A"/>
    <w:rsid w:val="0011130A"/>
    <w:rsid w:val="0011202E"/>
    <w:rsid w:val="00123F3E"/>
    <w:rsid w:val="00127729"/>
    <w:rsid w:val="00141470"/>
    <w:rsid w:val="001548A3"/>
    <w:rsid w:val="001D5068"/>
    <w:rsid w:val="001E0799"/>
    <w:rsid w:val="001F22D0"/>
    <w:rsid w:val="001F2F17"/>
    <w:rsid w:val="002057AC"/>
    <w:rsid w:val="002148BC"/>
    <w:rsid w:val="00222C08"/>
    <w:rsid w:val="00225A10"/>
    <w:rsid w:val="00232BFF"/>
    <w:rsid w:val="00235FD2"/>
    <w:rsid w:val="002532A0"/>
    <w:rsid w:val="0026330C"/>
    <w:rsid w:val="00265E68"/>
    <w:rsid w:val="00273760"/>
    <w:rsid w:val="00281CD4"/>
    <w:rsid w:val="0028382B"/>
    <w:rsid w:val="002A41D8"/>
    <w:rsid w:val="002A7D39"/>
    <w:rsid w:val="002B2A14"/>
    <w:rsid w:val="002B66B0"/>
    <w:rsid w:val="002C1032"/>
    <w:rsid w:val="002D31DA"/>
    <w:rsid w:val="002E37FD"/>
    <w:rsid w:val="002E706E"/>
    <w:rsid w:val="002F1741"/>
    <w:rsid w:val="002F3F05"/>
    <w:rsid w:val="002F71BA"/>
    <w:rsid w:val="00310928"/>
    <w:rsid w:val="003135B5"/>
    <w:rsid w:val="00331576"/>
    <w:rsid w:val="00344DD9"/>
    <w:rsid w:val="00353039"/>
    <w:rsid w:val="00362A01"/>
    <w:rsid w:val="00377585"/>
    <w:rsid w:val="00380D3E"/>
    <w:rsid w:val="0038410F"/>
    <w:rsid w:val="0038726E"/>
    <w:rsid w:val="00393E08"/>
    <w:rsid w:val="00395508"/>
    <w:rsid w:val="003A6118"/>
    <w:rsid w:val="003A6AC1"/>
    <w:rsid w:val="003B224F"/>
    <w:rsid w:val="003B7AC3"/>
    <w:rsid w:val="003C5C91"/>
    <w:rsid w:val="003D0EFC"/>
    <w:rsid w:val="003D4D31"/>
    <w:rsid w:val="00406597"/>
    <w:rsid w:val="004115CE"/>
    <w:rsid w:val="004175B8"/>
    <w:rsid w:val="00435721"/>
    <w:rsid w:val="004361D6"/>
    <w:rsid w:val="00452761"/>
    <w:rsid w:val="004729F6"/>
    <w:rsid w:val="00495B64"/>
    <w:rsid w:val="004A1588"/>
    <w:rsid w:val="004A3EAE"/>
    <w:rsid w:val="004A4160"/>
    <w:rsid w:val="004C7B38"/>
    <w:rsid w:val="004D4350"/>
    <w:rsid w:val="004D4B6B"/>
    <w:rsid w:val="004E48B6"/>
    <w:rsid w:val="004F57D4"/>
    <w:rsid w:val="005019D0"/>
    <w:rsid w:val="005142AB"/>
    <w:rsid w:val="00516C29"/>
    <w:rsid w:val="00522C2A"/>
    <w:rsid w:val="0052738E"/>
    <w:rsid w:val="005312E9"/>
    <w:rsid w:val="005424F9"/>
    <w:rsid w:val="00554DB4"/>
    <w:rsid w:val="00557E1A"/>
    <w:rsid w:val="00564B71"/>
    <w:rsid w:val="005717A5"/>
    <w:rsid w:val="00580B38"/>
    <w:rsid w:val="00586550"/>
    <w:rsid w:val="005B0F19"/>
    <w:rsid w:val="005C2DC0"/>
    <w:rsid w:val="005C7B23"/>
    <w:rsid w:val="005D0B1D"/>
    <w:rsid w:val="005E3A2A"/>
    <w:rsid w:val="005F0C34"/>
    <w:rsid w:val="005F73A2"/>
    <w:rsid w:val="005F7A65"/>
    <w:rsid w:val="00604F10"/>
    <w:rsid w:val="00613611"/>
    <w:rsid w:val="0064101B"/>
    <w:rsid w:val="0064545A"/>
    <w:rsid w:val="00661389"/>
    <w:rsid w:val="00661D0A"/>
    <w:rsid w:val="00675C1F"/>
    <w:rsid w:val="00682897"/>
    <w:rsid w:val="006875F2"/>
    <w:rsid w:val="006917B2"/>
    <w:rsid w:val="006A3922"/>
    <w:rsid w:val="006B199D"/>
    <w:rsid w:val="006B7BAD"/>
    <w:rsid w:val="006C3559"/>
    <w:rsid w:val="006C7DEA"/>
    <w:rsid w:val="006D34AB"/>
    <w:rsid w:val="006E1E5C"/>
    <w:rsid w:val="007033BE"/>
    <w:rsid w:val="007072B9"/>
    <w:rsid w:val="00722BE1"/>
    <w:rsid w:val="007635D8"/>
    <w:rsid w:val="00770721"/>
    <w:rsid w:val="00772B10"/>
    <w:rsid w:val="007760B0"/>
    <w:rsid w:val="00777EB5"/>
    <w:rsid w:val="007A477F"/>
    <w:rsid w:val="007A6120"/>
    <w:rsid w:val="007C3E84"/>
    <w:rsid w:val="007C4F89"/>
    <w:rsid w:val="007D1B99"/>
    <w:rsid w:val="007D2017"/>
    <w:rsid w:val="007D5E7B"/>
    <w:rsid w:val="007D6CFE"/>
    <w:rsid w:val="007D7CE4"/>
    <w:rsid w:val="007E1778"/>
    <w:rsid w:val="007E535A"/>
    <w:rsid w:val="007E61B4"/>
    <w:rsid w:val="007E729F"/>
    <w:rsid w:val="007F2FA0"/>
    <w:rsid w:val="007F6868"/>
    <w:rsid w:val="00823EE8"/>
    <w:rsid w:val="00841268"/>
    <w:rsid w:val="00842E3A"/>
    <w:rsid w:val="00854ACD"/>
    <w:rsid w:val="00863AAB"/>
    <w:rsid w:val="008744E8"/>
    <w:rsid w:val="008744E9"/>
    <w:rsid w:val="00880307"/>
    <w:rsid w:val="00895BF2"/>
    <w:rsid w:val="00896669"/>
    <w:rsid w:val="008A7745"/>
    <w:rsid w:val="008C47ED"/>
    <w:rsid w:val="008C5187"/>
    <w:rsid w:val="008D7A35"/>
    <w:rsid w:val="008F1340"/>
    <w:rsid w:val="008F4737"/>
    <w:rsid w:val="00904F60"/>
    <w:rsid w:val="00924BD4"/>
    <w:rsid w:val="0093092D"/>
    <w:rsid w:val="0093113E"/>
    <w:rsid w:val="009375F3"/>
    <w:rsid w:val="00957BDC"/>
    <w:rsid w:val="0096618D"/>
    <w:rsid w:val="009762F9"/>
    <w:rsid w:val="00985A12"/>
    <w:rsid w:val="0098663C"/>
    <w:rsid w:val="00987AC9"/>
    <w:rsid w:val="009D1A7D"/>
    <w:rsid w:val="009E7340"/>
    <w:rsid w:val="00A00E9A"/>
    <w:rsid w:val="00A01572"/>
    <w:rsid w:val="00A05A27"/>
    <w:rsid w:val="00A10632"/>
    <w:rsid w:val="00A16372"/>
    <w:rsid w:val="00A21A09"/>
    <w:rsid w:val="00A235FD"/>
    <w:rsid w:val="00A23E7A"/>
    <w:rsid w:val="00A2720D"/>
    <w:rsid w:val="00A32890"/>
    <w:rsid w:val="00A66B1A"/>
    <w:rsid w:val="00A831F7"/>
    <w:rsid w:val="00A84AE5"/>
    <w:rsid w:val="00A94AD0"/>
    <w:rsid w:val="00A951A6"/>
    <w:rsid w:val="00AA0728"/>
    <w:rsid w:val="00AA13AA"/>
    <w:rsid w:val="00AB4229"/>
    <w:rsid w:val="00AC30AD"/>
    <w:rsid w:val="00AE20F9"/>
    <w:rsid w:val="00AF0A44"/>
    <w:rsid w:val="00B21237"/>
    <w:rsid w:val="00B32373"/>
    <w:rsid w:val="00B40CB6"/>
    <w:rsid w:val="00B41AA9"/>
    <w:rsid w:val="00B4373C"/>
    <w:rsid w:val="00B45B7C"/>
    <w:rsid w:val="00B54C7F"/>
    <w:rsid w:val="00B566CC"/>
    <w:rsid w:val="00B629E2"/>
    <w:rsid w:val="00B9230C"/>
    <w:rsid w:val="00BA76B5"/>
    <w:rsid w:val="00BB1D16"/>
    <w:rsid w:val="00BB6E5B"/>
    <w:rsid w:val="00BD3F9A"/>
    <w:rsid w:val="00C206FD"/>
    <w:rsid w:val="00C23066"/>
    <w:rsid w:val="00C64ACF"/>
    <w:rsid w:val="00C67D82"/>
    <w:rsid w:val="00C70143"/>
    <w:rsid w:val="00C7215A"/>
    <w:rsid w:val="00C9787A"/>
    <w:rsid w:val="00CA1732"/>
    <w:rsid w:val="00CB0B23"/>
    <w:rsid w:val="00CD2FB1"/>
    <w:rsid w:val="00D05473"/>
    <w:rsid w:val="00D20976"/>
    <w:rsid w:val="00D225BE"/>
    <w:rsid w:val="00D25F63"/>
    <w:rsid w:val="00D463C5"/>
    <w:rsid w:val="00D71E96"/>
    <w:rsid w:val="00DB329C"/>
    <w:rsid w:val="00DD6B62"/>
    <w:rsid w:val="00DE4E92"/>
    <w:rsid w:val="00E01E13"/>
    <w:rsid w:val="00E1073F"/>
    <w:rsid w:val="00E127E1"/>
    <w:rsid w:val="00E2551D"/>
    <w:rsid w:val="00E26152"/>
    <w:rsid w:val="00E378AA"/>
    <w:rsid w:val="00E42DC2"/>
    <w:rsid w:val="00E44BAD"/>
    <w:rsid w:val="00E4658F"/>
    <w:rsid w:val="00E75708"/>
    <w:rsid w:val="00EB1CC4"/>
    <w:rsid w:val="00EF6F70"/>
    <w:rsid w:val="00EF7261"/>
    <w:rsid w:val="00F07480"/>
    <w:rsid w:val="00F742A8"/>
    <w:rsid w:val="00F84845"/>
    <w:rsid w:val="00FA52CA"/>
    <w:rsid w:val="00FB40AF"/>
    <w:rsid w:val="00FB7E4D"/>
    <w:rsid w:val="00FC19A4"/>
    <w:rsid w:val="00FD3325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49CA-4D13-4CB3-8CBF-C886AAF2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27</cp:revision>
  <cp:lastPrinted>2015-10-28T13:01:00Z</cp:lastPrinted>
  <dcterms:created xsi:type="dcterms:W3CDTF">2014-10-08T07:12:00Z</dcterms:created>
  <dcterms:modified xsi:type="dcterms:W3CDTF">2015-11-03T10:44:00Z</dcterms:modified>
</cp:coreProperties>
</file>