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3855" w14:textId="77777777"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 wp14:anchorId="034ECCB0" wp14:editId="010F1C76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AD398" w14:textId="77777777" w:rsidR="00A7566E" w:rsidRPr="006B2FD9" w:rsidRDefault="00A7566E" w:rsidP="00A7566E">
      <w:pPr>
        <w:jc w:val="center"/>
        <w:rPr>
          <w:color w:val="000000" w:themeColor="text1"/>
          <w:sz w:val="22"/>
        </w:rPr>
      </w:pPr>
    </w:p>
    <w:p w14:paraId="25344955" w14:textId="77777777"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14:paraId="61EE16EC" w14:textId="77777777"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14:paraId="05F23BCC" w14:textId="77777777"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14:paraId="38ECAF57" w14:textId="77777777"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14:paraId="6B0F7937" w14:textId="77777777" w:rsidR="00A7566E" w:rsidRPr="006B2FD9" w:rsidRDefault="00A7566E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 w:rsidRPr="006B2FD9">
        <w:rPr>
          <w:b/>
          <w:color w:val="000000" w:themeColor="text1"/>
          <w:spacing w:val="20"/>
          <w:sz w:val="32"/>
          <w:szCs w:val="32"/>
        </w:rPr>
        <w:t>РАСПОРЯЖЕНИЕ</w:t>
      </w:r>
    </w:p>
    <w:p w14:paraId="4BAA204D" w14:textId="77777777"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14:paraId="58A60469" w14:textId="36ED931D"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C24CC1">
        <w:rPr>
          <w:color w:val="000000" w:themeColor="text1"/>
          <w:sz w:val="26"/>
          <w:szCs w:val="26"/>
        </w:rPr>
        <w:t xml:space="preserve"> </w:t>
      </w:r>
      <w:r w:rsidR="00B11973">
        <w:rPr>
          <w:color w:val="000000" w:themeColor="text1"/>
          <w:sz w:val="26"/>
          <w:szCs w:val="26"/>
        </w:rPr>
        <w:t>16</w:t>
      </w:r>
      <w:r w:rsidR="00CF5EFB">
        <w:rPr>
          <w:color w:val="000000" w:themeColor="text1"/>
          <w:sz w:val="26"/>
          <w:szCs w:val="26"/>
        </w:rPr>
        <w:t xml:space="preserve"> </w:t>
      </w:r>
      <w:r w:rsidR="003073AE">
        <w:rPr>
          <w:color w:val="000000" w:themeColor="text1"/>
          <w:sz w:val="26"/>
          <w:szCs w:val="26"/>
        </w:rPr>
        <w:t>» декабря 20</w:t>
      </w:r>
      <w:r w:rsidR="00CF5EFB">
        <w:rPr>
          <w:color w:val="000000" w:themeColor="text1"/>
          <w:sz w:val="26"/>
          <w:szCs w:val="26"/>
        </w:rPr>
        <w:t>2</w:t>
      </w:r>
      <w:r w:rsidR="00B11973">
        <w:rPr>
          <w:color w:val="000000" w:themeColor="text1"/>
          <w:sz w:val="26"/>
          <w:szCs w:val="26"/>
        </w:rPr>
        <w:t>1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B97C09" w:rsidRPr="006B2FD9">
        <w:rPr>
          <w:color w:val="000000" w:themeColor="text1"/>
          <w:sz w:val="26"/>
          <w:szCs w:val="26"/>
        </w:rPr>
        <w:t xml:space="preserve"> </w:t>
      </w:r>
      <w:r w:rsidR="00B11973">
        <w:rPr>
          <w:color w:val="000000" w:themeColor="text1"/>
          <w:sz w:val="26"/>
          <w:szCs w:val="26"/>
        </w:rPr>
        <w:t>208</w:t>
      </w:r>
    </w:p>
    <w:p w14:paraId="74041332" w14:textId="77777777" w:rsidR="00A7566E" w:rsidRPr="00462AB0" w:rsidRDefault="00A7566E" w:rsidP="00A7566E">
      <w:pPr>
        <w:jc w:val="center"/>
        <w:rPr>
          <w:color w:val="000000" w:themeColor="text1"/>
          <w:spacing w:val="20"/>
          <w:sz w:val="20"/>
          <w:szCs w:val="20"/>
        </w:rPr>
      </w:pPr>
    </w:p>
    <w:p w14:paraId="5B616A4F" w14:textId="04B4A2DA" w:rsidR="00A7566E" w:rsidRPr="006B2FD9" w:rsidRDefault="00B11973" w:rsidP="00A7566E">
      <w:pPr>
        <w:jc w:val="center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рп</w:t>
      </w:r>
      <w:proofErr w:type="spellEnd"/>
      <w:r>
        <w:rPr>
          <w:color w:val="000000" w:themeColor="text1"/>
          <w:sz w:val="26"/>
          <w:szCs w:val="26"/>
        </w:rPr>
        <w:t>. Белушья Губа</w:t>
      </w:r>
    </w:p>
    <w:p w14:paraId="4338505C" w14:textId="77777777" w:rsidR="000E0ACA" w:rsidRPr="00462AB0" w:rsidRDefault="000E0ACA" w:rsidP="00DD0DA9">
      <w:pPr>
        <w:jc w:val="both"/>
        <w:rPr>
          <w:color w:val="000000" w:themeColor="text1"/>
          <w:sz w:val="22"/>
          <w:szCs w:val="22"/>
        </w:rPr>
      </w:pPr>
    </w:p>
    <w:p w14:paraId="626FB655" w14:textId="77777777"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Об утверждении </w:t>
      </w:r>
      <w:r w:rsidR="004B19F8">
        <w:rPr>
          <w:b/>
          <w:color w:val="000000" w:themeColor="text1"/>
          <w:sz w:val="26"/>
          <w:szCs w:val="26"/>
        </w:rPr>
        <w:t xml:space="preserve">Ведомственных </w:t>
      </w:r>
      <w:r>
        <w:rPr>
          <w:b/>
          <w:color w:val="000000" w:themeColor="text1"/>
          <w:sz w:val="26"/>
          <w:szCs w:val="26"/>
        </w:rPr>
        <w:t xml:space="preserve">Целевых программ </w:t>
      </w:r>
    </w:p>
    <w:p w14:paraId="72B2BDB5" w14:textId="77777777" w:rsidR="000E0ACA" w:rsidRPr="006B2FD9" w:rsidRDefault="000E0ACA" w:rsidP="00393220">
      <w:pPr>
        <w:jc w:val="center"/>
        <w:rPr>
          <w:b/>
          <w:color w:val="000000" w:themeColor="text1"/>
          <w:sz w:val="26"/>
          <w:szCs w:val="26"/>
        </w:rPr>
      </w:pPr>
    </w:p>
    <w:p w14:paraId="4E24B8FF" w14:textId="77777777" w:rsidR="00916433" w:rsidRPr="000F3266" w:rsidRDefault="004337BA" w:rsidP="004337BA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1EC7" w:rsidRPr="000F3266">
        <w:rPr>
          <w:sz w:val="26"/>
          <w:szCs w:val="26"/>
        </w:rPr>
        <w:t xml:space="preserve">В </w:t>
      </w:r>
      <w:r w:rsidR="000936B3" w:rsidRPr="000F3266">
        <w:rPr>
          <w:sz w:val="26"/>
          <w:szCs w:val="26"/>
        </w:rPr>
        <w:t>соответствии со статьей 179</w:t>
      </w:r>
      <w:r w:rsidR="00874608" w:rsidRPr="000F3266">
        <w:rPr>
          <w:sz w:val="26"/>
          <w:szCs w:val="26"/>
        </w:rPr>
        <w:t>.3</w:t>
      </w:r>
      <w:r w:rsidR="000936B3" w:rsidRPr="000F3266">
        <w:rPr>
          <w:sz w:val="26"/>
          <w:szCs w:val="26"/>
        </w:rPr>
        <w:t xml:space="preserve"> Бюджетного кодекса Российской Федерации,</w:t>
      </w:r>
      <w:r w:rsidR="00874608" w:rsidRPr="000F3266">
        <w:rPr>
          <w:sz w:val="26"/>
          <w:szCs w:val="26"/>
        </w:rPr>
        <w:t xml:space="preserve"> областным законом от 23.09.2008 № 562-29-ОЗ «О бюджетном процессе Архангельской области», Порядком разработки, утверждения и реализации ведомственных целевых программ исполнительных органов государственной власти Архангельской области, утвержденным постановлением администрации Архангельской области от 26.11.2007 № 185-па, </w:t>
      </w:r>
      <w:r w:rsidRPr="000F3266">
        <w:rPr>
          <w:sz w:val="26"/>
          <w:szCs w:val="26"/>
        </w:rPr>
        <w:t xml:space="preserve">Порядком разработки, утверждения и реализации ведомственных целевых программ муниципального образования </w:t>
      </w:r>
      <w:r w:rsidR="000F3266">
        <w:rPr>
          <w:sz w:val="26"/>
          <w:szCs w:val="26"/>
        </w:rPr>
        <w:t>городской округ «Новая Земля»,</w:t>
      </w:r>
      <w:r w:rsidR="000F3266" w:rsidRPr="000F3266">
        <w:rPr>
          <w:sz w:val="26"/>
          <w:szCs w:val="26"/>
        </w:rPr>
        <w:t xml:space="preserve"> </w:t>
      </w:r>
      <w:r w:rsidR="00DF41C1" w:rsidRPr="000F3266">
        <w:rPr>
          <w:sz w:val="26"/>
          <w:szCs w:val="26"/>
        </w:rPr>
        <w:t>утвержденным</w:t>
      </w:r>
      <w:r w:rsidR="000F3266" w:rsidRPr="000F3266">
        <w:rPr>
          <w:sz w:val="26"/>
          <w:szCs w:val="26"/>
        </w:rPr>
        <w:t xml:space="preserve"> постановлением администрации МО ГО «Новая Земля» от 25.10.2017 № 21,</w:t>
      </w:r>
    </w:p>
    <w:p w14:paraId="71D9EC5F" w14:textId="77777777" w:rsidR="00393220" w:rsidRPr="000F3266" w:rsidRDefault="000936B3" w:rsidP="00B326FB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3266">
        <w:rPr>
          <w:b/>
          <w:color w:val="000000" w:themeColor="text1"/>
          <w:sz w:val="26"/>
          <w:szCs w:val="26"/>
        </w:rPr>
        <w:t>р</w:t>
      </w:r>
      <w:r w:rsidR="00393220" w:rsidRPr="000F3266">
        <w:rPr>
          <w:b/>
          <w:color w:val="000000" w:themeColor="text1"/>
          <w:sz w:val="26"/>
          <w:szCs w:val="26"/>
        </w:rPr>
        <w:t xml:space="preserve"> а с п о р я ж а ю с ь:</w:t>
      </w:r>
    </w:p>
    <w:p w14:paraId="504DDB44" w14:textId="77777777" w:rsidR="000936B3" w:rsidRPr="00462AB0" w:rsidRDefault="000936B3" w:rsidP="00916433">
      <w:pPr>
        <w:ind w:firstLine="709"/>
        <w:jc w:val="both"/>
        <w:rPr>
          <w:color w:val="000000" w:themeColor="text1"/>
          <w:sz w:val="20"/>
          <w:szCs w:val="20"/>
        </w:rPr>
      </w:pPr>
    </w:p>
    <w:p w14:paraId="195F59A3" w14:textId="168FBBC9" w:rsidR="00462AB0" w:rsidRPr="00462AB0" w:rsidRDefault="00462AB0" w:rsidP="00462AB0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1.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«Здоровье северян».</w:t>
      </w:r>
    </w:p>
    <w:p w14:paraId="79FE924F" w14:textId="1F340511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2.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«Дети Новой Земли».</w:t>
      </w:r>
    </w:p>
    <w:p w14:paraId="363FE792" w14:textId="3B35C9E9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3.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ую </w:t>
      </w:r>
      <w:r w:rsidRPr="00462AB0">
        <w:rPr>
          <w:sz w:val="26"/>
          <w:szCs w:val="26"/>
        </w:rPr>
        <w:t>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«Совершенствование и развитие муниципальной службы, получение дополнительного профессионального образования в муниципальном образовании «Новая Земля».</w:t>
      </w:r>
    </w:p>
    <w:p w14:paraId="4CA3A414" w14:textId="3137C609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4.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Земля».</w:t>
      </w:r>
    </w:p>
    <w:p w14:paraId="3CDA7D84" w14:textId="74D9672B" w:rsidR="00462AB0" w:rsidRPr="00462AB0" w:rsidRDefault="00462AB0" w:rsidP="00462AB0">
      <w:pPr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5.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«Профилактика правонарушений в муниципальном образовании «Новая Земля».</w:t>
      </w:r>
    </w:p>
    <w:p w14:paraId="250DFA29" w14:textId="43E40F2A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6.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«Противопожарная безопасность в муниципальном образовании «Новая Земля».</w:t>
      </w:r>
    </w:p>
    <w:p w14:paraId="2442BC21" w14:textId="538481F6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7.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«Молодежь Севера».</w:t>
      </w:r>
    </w:p>
    <w:p w14:paraId="2F381189" w14:textId="65AC706E" w:rsidR="00462AB0" w:rsidRPr="00462AB0" w:rsidRDefault="00462AB0" w:rsidP="00462AB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>8.</w:t>
      </w:r>
      <w:r w:rsidRPr="00462AB0">
        <w:rPr>
          <w:sz w:val="26"/>
          <w:szCs w:val="26"/>
        </w:rPr>
        <w:tab/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«Энергосбережение и повышение энергетической эффективности в муниципальном образовании «Новая Земля».</w:t>
      </w:r>
    </w:p>
    <w:p w14:paraId="07C3BEC1" w14:textId="13A8CC78" w:rsidR="00462AB0" w:rsidRDefault="00462AB0" w:rsidP="00462AB0">
      <w:pPr>
        <w:ind w:firstLine="567"/>
        <w:jc w:val="both"/>
        <w:rPr>
          <w:sz w:val="26"/>
          <w:szCs w:val="26"/>
        </w:rPr>
      </w:pPr>
      <w:r w:rsidRPr="00462AB0">
        <w:rPr>
          <w:sz w:val="26"/>
          <w:szCs w:val="26"/>
        </w:rPr>
        <w:t xml:space="preserve">9. </w:t>
      </w:r>
      <w:r>
        <w:rPr>
          <w:sz w:val="26"/>
          <w:szCs w:val="26"/>
        </w:rPr>
        <w:t>Утвердить в</w:t>
      </w:r>
      <w:r w:rsidRPr="00462AB0">
        <w:rPr>
          <w:sz w:val="26"/>
          <w:szCs w:val="26"/>
        </w:rPr>
        <w:t>едомственн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462AB0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462AB0">
        <w:rPr>
          <w:sz w:val="26"/>
          <w:szCs w:val="26"/>
        </w:rPr>
        <w:t xml:space="preserve"> «Благоустройство городского округа «Новая Земля».</w:t>
      </w:r>
    </w:p>
    <w:p w14:paraId="0AB84F3A" w14:textId="236228CB" w:rsidR="003B15A2" w:rsidRPr="000F3266" w:rsidRDefault="00CF5EFB" w:rsidP="00462AB0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8"/>
          <w:rFonts w:eastAsiaTheme="majorEastAsia"/>
          <w:b w:val="0"/>
          <w:sz w:val="26"/>
          <w:szCs w:val="26"/>
        </w:rPr>
        <w:t>10</w:t>
      </w:r>
      <w:r w:rsidR="003B15A2" w:rsidRPr="000F3266">
        <w:rPr>
          <w:rStyle w:val="a8"/>
          <w:rFonts w:eastAsiaTheme="majorEastAsia"/>
          <w:b w:val="0"/>
          <w:sz w:val="26"/>
          <w:szCs w:val="26"/>
        </w:rPr>
        <w:t>. Опубликовать настоящее распоряжение и ведомственные целевые программы муниципального образования «Новая Земля» в газете «Новоземельские вести»</w:t>
      </w:r>
      <w:r w:rsidR="003B15A2" w:rsidRPr="000F3266">
        <w:rPr>
          <w:b/>
          <w:sz w:val="26"/>
          <w:szCs w:val="26"/>
        </w:rPr>
        <w:t xml:space="preserve"> </w:t>
      </w:r>
      <w:r w:rsidR="003B15A2" w:rsidRPr="000F3266">
        <w:rPr>
          <w:sz w:val="26"/>
          <w:szCs w:val="26"/>
        </w:rPr>
        <w:t>и разместить на официальном сайте муниципального образования городской округ «Новая Земля».</w:t>
      </w:r>
      <w:r w:rsidR="003B15A2" w:rsidRPr="000F3266">
        <w:rPr>
          <w:rStyle w:val="a8"/>
          <w:rFonts w:eastAsiaTheme="majorEastAsia"/>
          <w:sz w:val="26"/>
          <w:szCs w:val="26"/>
        </w:rPr>
        <w:t xml:space="preserve"> </w:t>
      </w:r>
    </w:p>
    <w:p w14:paraId="5BC426AE" w14:textId="547EDF3B" w:rsidR="003B15A2" w:rsidRDefault="003B15A2" w:rsidP="003B15A2">
      <w:pPr>
        <w:ind w:firstLine="567"/>
        <w:jc w:val="both"/>
        <w:rPr>
          <w:color w:val="000000" w:themeColor="text1"/>
          <w:sz w:val="26"/>
          <w:szCs w:val="26"/>
        </w:rPr>
      </w:pPr>
      <w:r w:rsidRPr="000F3266">
        <w:rPr>
          <w:color w:val="000000" w:themeColor="text1"/>
          <w:sz w:val="26"/>
          <w:szCs w:val="26"/>
        </w:rPr>
        <w:t>1</w:t>
      </w:r>
      <w:r w:rsidR="00CF5EFB">
        <w:rPr>
          <w:color w:val="000000" w:themeColor="text1"/>
          <w:sz w:val="26"/>
          <w:szCs w:val="26"/>
        </w:rPr>
        <w:t>1</w:t>
      </w:r>
      <w:r w:rsidRPr="000F3266">
        <w:rPr>
          <w:color w:val="000000" w:themeColor="text1"/>
          <w:sz w:val="26"/>
          <w:szCs w:val="26"/>
        </w:rPr>
        <w:t xml:space="preserve">. Контроль за исполнением данного </w:t>
      </w:r>
      <w:r w:rsidR="00DF41C1" w:rsidRPr="000F3266">
        <w:rPr>
          <w:color w:val="000000" w:themeColor="text1"/>
          <w:sz w:val="26"/>
          <w:szCs w:val="26"/>
        </w:rPr>
        <w:t>распоряжения</w:t>
      </w:r>
      <w:r w:rsidRPr="000F3266">
        <w:rPr>
          <w:color w:val="000000" w:themeColor="text1"/>
          <w:sz w:val="26"/>
          <w:szCs w:val="26"/>
        </w:rPr>
        <w:t xml:space="preserve"> оставляю за собой.</w:t>
      </w:r>
    </w:p>
    <w:p w14:paraId="38796FFF" w14:textId="77777777" w:rsidR="00462AB0" w:rsidRPr="000F3266" w:rsidRDefault="00462AB0" w:rsidP="003B15A2">
      <w:pPr>
        <w:ind w:firstLine="567"/>
        <w:jc w:val="both"/>
        <w:rPr>
          <w:color w:val="000000" w:themeColor="text1"/>
          <w:sz w:val="26"/>
          <w:szCs w:val="26"/>
        </w:rPr>
      </w:pPr>
    </w:p>
    <w:p w14:paraId="66025A4B" w14:textId="615FA934" w:rsidR="003B15A2" w:rsidRPr="000F3266" w:rsidRDefault="00B11973" w:rsidP="003B15A2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3073AE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а</w:t>
      </w:r>
      <w:r w:rsidR="003B15A2" w:rsidRPr="000F3266">
        <w:rPr>
          <w:b/>
          <w:color w:val="000000" w:themeColor="text1"/>
          <w:sz w:val="26"/>
          <w:szCs w:val="26"/>
        </w:rPr>
        <w:t xml:space="preserve"> муниципального образования                           </w:t>
      </w:r>
      <w:r w:rsidR="00EB4653" w:rsidRPr="000F3266">
        <w:rPr>
          <w:b/>
          <w:color w:val="000000" w:themeColor="text1"/>
          <w:sz w:val="26"/>
          <w:szCs w:val="26"/>
        </w:rPr>
        <w:t xml:space="preserve">                     </w:t>
      </w:r>
      <w:r w:rsidR="003073AE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             </w:t>
      </w:r>
      <w:r w:rsidR="003073AE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Ж</w:t>
      </w:r>
      <w:r w:rsidR="00CF5EFB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>К</w:t>
      </w:r>
      <w:r w:rsidR="00CF5EFB">
        <w:rPr>
          <w:b/>
          <w:color w:val="000000" w:themeColor="text1"/>
          <w:sz w:val="26"/>
          <w:szCs w:val="26"/>
        </w:rPr>
        <w:t xml:space="preserve">. </w:t>
      </w:r>
      <w:r>
        <w:rPr>
          <w:b/>
          <w:color w:val="000000" w:themeColor="text1"/>
          <w:sz w:val="26"/>
          <w:szCs w:val="26"/>
        </w:rPr>
        <w:t>Мусин</w:t>
      </w:r>
    </w:p>
    <w:sectPr w:rsidR="003B15A2" w:rsidRPr="000F3266" w:rsidSect="00462AB0">
      <w:headerReference w:type="even" r:id="rId8"/>
      <w:headerReference w:type="default" r:id="rId9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7D3C" w14:textId="77777777" w:rsidR="0026541A" w:rsidRDefault="0026541A">
      <w:r>
        <w:separator/>
      </w:r>
    </w:p>
  </w:endnote>
  <w:endnote w:type="continuationSeparator" w:id="0">
    <w:p w14:paraId="6A37F617" w14:textId="77777777" w:rsidR="0026541A" w:rsidRDefault="002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64D8" w14:textId="77777777" w:rsidR="0026541A" w:rsidRDefault="0026541A">
      <w:r>
        <w:separator/>
      </w:r>
    </w:p>
  </w:footnote>
  <w:footnote w:type="continuationSeparator" w:id="0">
    <w:p w14:paraId="4744A57A" w14:textId="77777777" w:rsidR="0026541A" w:rsidRDefault="0026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0014" w14:textId="77777777" w:rsidR="008D760C" w:rsidRDefault="00ED3E2B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14:paraId="3880E0AC" w14:textId="77777777" w:rsidR="008D760C" w:rsidRDefault="008D7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B907" w14:textId="77777777" w:rsidR="008D760C" w:rsidRDefault="00ED3E2B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3AE">
      <w:rPr>
        <w:rStyle w:val="a4"/>
        <w:noProof/>
      </w:rPr>
      <w:t>2</w:t>
    </w:r>
    <w:r>
      <w:rPr>
        <w:rStyle w:val="a4"/>
      </w:rPr>
      <w:fldChar w:fldCharType="end"/>
    </w:r>
  </w:p>
  <w:p w14:paraId="1CAB359C" w14:textId="77777777" w:rsidR="008D760C" w:rsidRDefault="008D7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F2C"/>
    <w:rsid w:val="000433B6"/>
    <w:rsid w:val="0004419C"/>
    <w:rsid w:val="000502EB"/>
    <w:rsid w:val="00071574"/>
    <w:rsid w:val="000936B3"/>
    <w:rsid w:val="000B168E"/>
    <w:rsid w:val="000B6B0A"/>
    <w:rsid w:val="000D007D"/>
    <w:rsid w:val="000D424C"/>
    <w:rsid w:val="000E0ACA"/>
    <w:rsid w:val="000F3266"/>
    <w:rsid w:val="00111B56"/>
    <w:rsid w:val="00123927"/>
    <w:rsid w:val="00176F12"/>
    <w:rsid w:val="001C15C6"/>
    <w:rsid w:val="001E792C"/>
    <w:rsid w:val="00226182"/>
    <w:rsid w:val="00232695"/>
    <w:rsid w:val="00234877"/>
    <w:rsid w:val="00255DE6"/>
    <w:rsid w:val="00256902"/>
    <w:rsid w:val="0026541A"/>
    <w:rsid w:val="00283E4B"/>
    <w:rsid w:val="0029608B"/>
    <w:rsid w:val="002C15E8"/>
    <w:rsid w:val="002E4F2C"/>
    <w:rsid w:val="003008D8"/>
    <w:rsid w:val="00306EB5"/>
    <w:rsid w:val="003073AE"/>
    <w:rsid w:val="003148C4"/>
    <w:rsid w:val="00314ED9"/>
    <w:rsid w:val="00316110"/>
    <w:rsid w:val="00356AE3"/>
    <w:rsid w:val="00365D80"/>
    <w:rsid w:val="00381117"/>
    <w:rsid w:val="00392B31"/>
    <w:rsid w:val="00393220"/>
    <w:rsid w:val="003A080C"/>
    <w:rsid w:val="003B15A2"/>
    <w:rsid w:val="003D1C10"/>
    <w:rsid w:val="003E5C5C"/>
    <w:rsid w:val="004337BA"/>
    <w:rsid w:val="00457C55"/>
    <w:rsid w:val="004605B1"/>
    <w:rsid w:val="00462AB0"/>
    <w:rsid w:val="0046349B"/>
    <w:rsid w:val="00494716"/>
    <w:rsid w:val="004A490A"/>
    <w:rsid w:val="004B19F8"/>
    <w:rsid w:val="004B6AB6"/>
    <w:rsid w:val="004D0725"/>
    <w:rsid w:val="004D7925"/>
    <w:rsid w:val="004E0AFF"/>
    <w:rsid w:val="00501A17"/>
    <w:rsid w:val="00523E98"/>
    <w:rsid w:val="00531C21"/>
    <w:rsid w:val="005422B9"/>
    <w:rsid w:val="00580667"/>
    <w:rsid w:val="005A0F90"/>
    <w:rsid w:val="005A4A94"/>
    <w:rsid w:val="005A7BA8"/>
    <w:rsid w:val="005E5A65"/>
    <w:rsid w:val="0060360A"/>
    <w:rsid w:val="00605C23"/>
    <w:rsid w:val="006302E1"/>
    <w:rsid w:val="0063758C"/>
    <w:rsid w:val="00651371"/>
    <w:rsid w:val="006744BD"/>
    <w:rsid w:val="00674581"/>
    <w:rsid w:val="006A62E2"/>
    <w:rsid w:val="006B2FD9"/>
    <w:rsid w:val="006F4031"/>
    <w:rsid w:val="006F70E2"/>
    <w:rsid w:val="0072187A"/>
    <w:rsid w:val="00734500"/>
    <w:rsid w:val="00736DDC"/>
    <w:rsid w:val="007557E1"/>
    <w:rsid w:val="00763EFD"/>
    <w:rsid w:val="0076709A"/>
    <w:rsid w:val="007B0419"/>
    <w:rsid w:val="007D1779"/>
    <w:rsid w:val="007F2AA7"/>
    <w:rsid w:val="00804900"/>
    <w:rsid w:val="008113FF"/>
    <w:rsid w:val="00845B41"/>
    <w:rsid w:val="00851942"/>
    <w:rsid w:val="008566CE"/>
    <w:rsid w:val="00874608"/>
    <w:rsid w:val="00897632"/>
    <w:rsid w:val="008A534A"/>
    <w:rsid w:val="008D760C"/>
    <w:rsid w:val="008E07EE"/>
    <w:rsid w:val="008E74D7"/>
    <w:rsid w:val="008F47E0"/>
    <w:rsid w:val="00905819"/>
    <w:rsid w:val="00916433"/>
    <w:rsid w:val="00943445"/>
    <w:rsid w:val="00955151"/>
    <w:rsid w:val="00966A12"/>
    <w:rsid w:val="0098273A"/>
    <w:rsid w:val="009B6919"/>
    <w:rsid w:val="009C0523"/>
    <w:rsid w:val="009D5607"/>
    <w:rsid w:val="00A00A57"/>
    <w:rsid w:val="00A124C5"/>
    <w:rsid w:val="00A173D2"/>
    <w:rsid w:val="00A24A35"/>
    <w:rsid w:val="00A40DC9"/>
    <w:rsid w:val="00A425A5"/>
    <w:rsid w:val="00A468E8"/>
    <w:rsid w:val="00A47704"/>
    <w:rsid w:val="00A54BF6"/>
    <w:rsid w:val="00A65C7B"/>
    <w:rsid w:val="00A755E3"/>
    <w:rsid w:val="00A7566E"/>
    <w:rsid w:val="00A767DE"/>
    <w:rsid w:val="00AA15B7"/>
    <w:rsid w:val="00AB1A9D"/>
    <w:rsid w:val="00AB6D59"/>
    <w:rsid w:val="00AE5C80"/>
    <w:rsid w:val="00B11973"/>
    <w:rsid w:val="00B326FB"/>
    <w:rsid w:val="00B5033A"/>
    <w:rsid w:val="00B97C09"/>
    <w:rsid w:val="00BA68C2"/>
    <w:rsid w:val="00BE19CD"/>
    <w:rsid w:val="00BE6E65"/>
    <w:rsid w:val="00BF195A"/>
    <w:rsid w:val="00BF4AF9"/>
    <w:rsid w:val="00C17752"/>
    <w:rsid w:val="00C24CC1"/>
    <w:rsid w:val="00C57F93"/>
    <w:rsid w:val="00C7134C"/>
    <w:rsid w:val="00C76DDF"/>
    <w:rsid w:val="00C922F0"/>
    <w:rsid w:val="00CA28E0"/>
    <w:rsid w:val="00CA6C1C"/>
    <w:rsid w:val="00CA7AA8"/>
    <w:rsid w:val="00CE6DF4"/>
    <w:rsid w:val="00CF5EFB"/>
    <w:rsid w:val="00D035B9"/>
    <w:rsid w:val="00D3248C"/>
    <w:rsid w:val="00D532E4"/>
    <w:rsid w:val="00D74708"/>
    <w:rsid w:val="00DB7988"/>
    <w:rsid w:val="00DC053F"/>
    <w:rsid w:val="00DC487E"/>
    <w:rsid w:val="00DD0DA9"/>
    <w:rsid w:val="00DD74E2"/>
    <w:rsid w:val="00DF41C1"/>
    <w:rsid w:val="00E121D8"/>
    <w:rsid w:val="00E97A88"/>
    <w:rsid w:val="00EB4653"/>
    <w:rsid w:val="00EC7EAA"/>
    <w:rsid w:val="00ED191D"/>
    <w:rsid w:val="00ED3E2B"/>
    <w:rsid w:val="00ED6FB8"/>
    <w:rsid w:val="00ED7A36"/>
    <w:rsid w:val="00EE0C25"/>
    <w:rsid w:val="00EF70A3"/>
    <w:rsid w:val="00F51EC7"/>
    <w:rsid w:val="00F52666"/>
    <w:rsid w:val="00F56F24"/>
    <w:rsid w:val="00F64EF0"/>
    <w:rsid w:val="00F96073"/>
    <w:rsid w:val="00FE5FD7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36ABA"/>
  <w15:docId w15:val="{AC0A4055-3296-4C88-BB8B-74E1989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character" w:styleId="a8">
    <w:name w:val="Strong"/>
    <w:qFormat/>
    <w:rsid w:val="003B15A2"/>
    <w:rPr>
      <w:b/>
      <w:bCs/>
    </w:rPr>
  </w:style>
  <w:style w:type="paragraph" w:styleId="a9">
    <w:name w:val="No Spacing"/>
    <w:uiPriority w:val="1"/>
    <w:qFormat/>
    <w:rsid w:val="00DC48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20FD-EFE6-471E-8C7E-243558C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cp:lastModifiedBy>User4</cp:lastModifiedBy>
  <cp:revision>26</cp:revision>
  <cp:lastPrinted>2020-12-29T06:51:00Z</cp:lastPrinted>
  <dcterms:created xsi:type="dcterms:W3CDTF">2010-11-19T10:01:00Z</dcterms:created>
  <dcterms:modified xsi:type="dcterms:W3CDTF">2021-12-16T06:02:00Z</dcterms:modified>
</cp:coreProperties>
</file>