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F1" w:rsidRDefault="00D815F1" w:rsidP="00D815F1">
      <w:pPr>
        <w:tabs>
          <w:tab w:val="left" w:pos="851"/>
        </w:tabs>
        <w:jc w:val="center"/>
      </w:pPr>
    </w:p>
    <w:p w:rsidR="00D815F1" w:rsidRDefault="00D815F1" w:rsidP="00D815F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F1" w:rsidRDefault="00D815F1" w:rsidP="00D815F1">
      <w:pPr>
        <w:jc w:val="center"/>
        <w:rPr>
          <w:sz w:val="22"/>
        </w:rPr>
      </w:pPr>
    </w:p>
    <w:p w:rsidR="00D815F1" w:rsidRDefault="00D815F1" w:rsidP="00D815F1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815F1" w:rsidRDefault="00D815F1" w:rsidP="00D81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815F1" w:rsidRDefault="00D815F1" w:rsidP="00D815F1">
      <w:pPr>
        <w:jc w:val="center"/>
        <w:rPr>
          <w:sz w:val="12"/>
        </w:rPr>
      </w:pPr>
    </w:p>
    <w:p w:rsidR="00D815F1" w:rsidRDefault="00D815F1" w:rsidP="00D815F1">
      <w:pPr>
        <w:jc w:val="center"/>
        <w:rPr>
          <w:sz w:val="12"/>
        </w:rPr>
      </w:pPr>
    </w:p>
    <w:p w:rsidR="00D815F1" w:rsidRDefault="00D815F1" w:rsidP="00D815F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815F1" w:rsidRDefault="00D815F1" w:rsidP="00D815F1">
      <w:pPr>
        <w:jc w:val="center"/>
        <w:rPr>
          <w:b/>
          <w:spacing w:val="20"/>
          <w:sz w:val="26"/>
          <w:szCs w:val="26"/>
        </w:rPr>
      </w:pPr>
    </w:p>
    <w:p w:rsidR="00D815F1" w:rsidRDefault="008D0BF5" w:rsidP="00D815F1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«28» апреля 2015 г. № 6</w:t>
      </w:r>
      <w:r w:rsidR="00D815F1">
        <w:rPr>
          <w:sz w:val="26"/>
          <w:szCs w:val="26"/>
        </w:rPr>
        <w:t>1</w:t>
      </w:r>
    </w:p>
    <w:p w:rsidR="00D815F1" w:rsidRDefault="00D815F1" w:rsidP="00D815F1">
      <w:pPr>
        <w:jc w:val="center"/>
        <w:rPr>
          <w:spacing w:val="20"/>
          <w:sz w:val="26"/>
          <w:szCs w:val="26"/>
        </w:rPr>
      </w:pPr>
    </w:p>
    <w:p w:rsidR="00D815F1" w:rsidRDefault="00D815F1" w:rsidP="00D815F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815F1" w:rsidRDefault="00D815F1" w:rsidP="00D815F1">
      <w:pPr>
        <w:jc w:val="center"/>
        <w:rPr>
          <w:b/>
          <w:sz w:val="26"/>
          <w:szCs w:val="26"/>
        </w:rPr>
      </w:pPr>
    </w:p>
    <w:p w:rsidR="00D815F1" w:rsidRDefault="00D815F1" w:rsidP="00D81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праздничных мероприятий</w:t>
      </w:r>
    </w:p>
    <w:p w:rsidR="00D815F1" w:rsidRDefault="00D815F1" w:rsidP="00D815F1">
      <w:pPr>
        <w:jc w:val="center"/>
        <w:rPr>
          <w:b/>
          <w:sz w:val="26"/>
          <w:szCs w:val="26"/>
        </w:rPr>
      </w:pPr>
    </w:p>
    <w:p w:rsidR="00D815F1" w:rsidRDefault="00D815F1" w:rsidP="00D815F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Тридцатого апреля в России отмечается профессиональный праздник-День пожарной охраны, установленный Указом Президента Российской Федерации от 30.04.1999 № 539.</w:t>
      </w:r>
    </w:p>
    <w:p w:rsidR="00D815F1" w:rsidRDefault="00D815F1" w:rsidP="00D815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 муниципального образования городской округ «Новая Земля» поздравляет тех, кого судьба каждый день испытывает на прочность и профессионализм. Бесстрашие, товарищеская помощь и взаимовыручка, жертвенность и сострадание людям - это сущность работы специалистов пожарной охраны.</w:t>
      </w:r>
    </w:p>
    <w:p w:rsidR="00D815F1" w:rsidRDefault="00D815F1" w:rsidP="00D815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Пожарные всегда на чеку, всегда на линии огня!</w:t>
      </w:r>
    </w:p>
    <w:tbl>
      <w:tblPr>
        <w:tblStyle w:val="a3"/>
        <w:tblW w:w="0" w:type="auto"/>
        <w:tblInd w:w="0" w:type="dxa"/>
        <w:tblLook w:val="04A0"/>
      </w:tblPr>
      <w:tblGrid>
        <w:gridCol w:w="10137"/>
      </w:tblGrid>
      <w:tr w:rsidR="00D815F1" w:rsidTr="00D815F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5F1" w:rsidRDefault="00D815F1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Желаем Вам  здоровья, мира и новых ратных успехов на благо Отечества. </w:t>
            </w:r>
          </w:p>
          <w:p w:rsidR="00D815F1" w:rsidRDefault="00D815F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а с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я ж а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ю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 ь:</w:t>
            </w:r>
          </w:p>
        </w:tc>
      </w:tr>
    </w:tbl>
    <w:p w:rsidR="00D815F1" w:rsidRDefault="00D815F1" w:rsidP="00D815F1">
      <w:pPr>
        <w:jc w:val="both"/>
        <w:rPr>
          <w:sz w:val="26"/>
          <w:szCs w:val="26"/>
        </w:rPr>
      </w:pPr>
    </w:p>
    <w:p w:rsidR="00D815F1" w:rsidRDefault="00D815F1" w:rsidP="00D81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 заслуги перед муниципальным образованием городской округ «Новая Земля», за высокие показатели в профессиональной подготовке, высокий уровень дисциплины и в честь праздника Дня пожарной охраны </w:t>
      </w:r>
      <w:r w:rsidR="008D0BF5">
        <w:rPr>
          <w:sz w:val="26"/>
          <w:szCs w:val="26"/>
        </w:rPr>
        <w:t xml:space="preserve">личный </w:t>
      </w:r>
      <w:r>
        <w:rPr>
          <w:sz w:val="26"/>
          <w:szCs w:val="26"/>
        </w:rPr>
        <w:t>состав пожарной команды войсковой части 26894 наградить грамотой:</w:t>
      </w:r>
    </w:p>
    <w:p w:rsidR="00D815F1" w:rsidRDefault="00D815F1" w:rsidP="00D81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рядового Пивова Евгения Леонидовича;</w:t>
      </w:r>
    </w:p>
    <w:p w:rsidR="00D815F1" w:rsidRDefault="00D815F1" w:rsidP="00D81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рядового </w:t>
      </w:r>
      <w:proofErr w:type="spellStart"/>
      <w:r>
        <w:rPr>
          <w:sz w:val="26"/>
          <w:szCs w:val="26"/>
        </w:rPr>
        <w:t>Меньшина</w:t>
      </w:r>
      <w:proofErr w:type="spellEnd"/>
      <w:r>
        <w:rPr>
          <w:sz w:val="26"/>
          <w:szCs w:val="26"/>
        </w:rPr>
        <w:t xml:space="preserve"> Артема Ивановича.</w:t>
      </w:r>
    </w:p>
    <w:p w:rsidR="00D815F1" w:rsidRDefault="00D815F1" w:rsidP="00D815F1">
      <w:pPr>
        <w:jc w:val="both"/>
        <w:rPr>
          <w:sz w:val="26"/>
          <w:szCs w:val="26"/>
        </w:rPr>
      </w:pPr>
      <w:r>
        <w:rPr>
          <w:sz w:val="26"/>
          <w:szCs w:val="26"/>
        </w:rPr>
        <w:t>Вручить памятные подарки:</w:t>
      </w:r>
    </w:p>
    <w:p w:rsidR="00D815F1" w:rsidRDefault="00D815F1" w:rsidP="00D81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ефрейтору контрактной службы Каневу Виктору Васильевичу –</w:t>
      </w:r>
      <w:r w:rsidR="008D0BF5">
        <w:rPr>
          <w:sz w:val="26"/>
          <w:szCs w:val="26"/>
        </w:rPr>
        <w:t xml:space="preserve"> светодиодный фонарь</w:t>
      </w:r>
      <w:r>
        <w:rPr>
          <w:sz w:val="26"/>
          <w:szCs w:val="26"/>
        </w:rPr>
        <w:t>;</w:t>
      </w:r>
    </w:p>
    <w:p w:rsidR="00D815F1" w:rsidRDefault="00D815F1" w:rsidP="00D81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0BF5">
        <w:rPr>
          <w:sz w:val="26"/>
          <w:szCs w:val="26"/>
        </w:rPr>
        <w:t>рядовому Новикову Денису Васильевичу – фонарь «Эра».</w:t>
      </w:r>
    </w:p>
    <w:p w:rsidR="008D0BF5" w:rsidRDefault="008D0BF5" w:rsidP="00D81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Данное распоряжение опубликовать в газете «Новоземельские вести» и на официальном сайте МО ГО «Новая Земля».</w:t>
      </w:r>
    </w:p>
    <w:p w:rsidR="00D815F1" w:rsidRDefault="008D0BF5" w:rsidP="00D815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D815F1">
        <w:rPr>
          <w:sz w:val="26"/>
          <w:szCs w:val="26"/>
        </w:rPr>
        <w:t>Контроль за</w:t>
      </w:r>
      <w:proofErr w:type="gramEnd"/>
      <w:r w:rsidR="00D815F1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>ведущего специалиста отдела организационной, кадровой и социальной работы Кравцову Т.Н.</w:t>
      </w:r>
    </w:p>
    <w:p w:rsidR="00D815F1" w:rsidRDefault="00D815F1" w:rsidP="00D815F1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815F1" w:rsidTr="00D815F1">
        <w:tc>
          <w:tcPr>
            <w:tcW w:w="5068" w:type="dxa"/>
            <w:hideMark/>
          </w:tcPr>
          <w:p w:rsidR="00D815F1" w:rsidRDefault="00D815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069" w:type="dxa"/>
            <w:hideMark/>
          </w:tcPr>
          <w:p w:rsidR="00D815F1" w:rsidRDefault="00D815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Ж.К. Мусин</w:t>
            </w:r>
          </w:p>
        </w:tc>
      </w:tr>
    </w:tbl>
    <w:p w:rsidR="00D815F1" w:rsidRDefault="00D815F1" w:rsidP="00D815F1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815F1" w:rsidRDefault="00D815F1" w:rsidP="00D815F1">
      <w:pPr>
        <w:ind w:left="2520" w:hanging="360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815F1" w:rsidTr="00D815F1">
        <w:tc>
          <w:tcPr>
            <w:tcW w:w="5068" w:type="dxa"/>
          </w:tcPr>
          <w:p w:rsidR="00D815F1" w:rsidRDefault="00D81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D815F1" w:rsidRDefault="00D815F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815F1" w:rsidRDefault="00D815F1" w:rsidP="00D815F1">
      <w:pPr>
        <w:ind w:firstLine="720"/>
        <w:jc w:val="both"/>
        <w:rPr>
          <w:sz w:val="26"/>
          <w:szCs w:val="26"/>
        </w:rPr>
      </w:pPr>
    </w:p>
    <w:p w:rsidR="00D815F1" w:rsidRDefault="00D815F1" w:rsidP="00D815F1">
      <w:pPr>
        <w:ind w:firstLine="720"/>
        <w:jc w:val="both"/>
        <w:rPr>
          <w:sz w:val="26"/>
          <w:szCs w:val="26"/>
        </w:rPr>
      </w:pPr>
    </w:p>
    <w:p w:rsidR="00457D63" w:rsidRDefault="00457D63"/>
    <w:sectPr w:rsidR="00457D63" w:rsidSect="00D815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F1"/>
    <w:rsid w:val="00457D63"/>
    <w:rsid w:val="006E4516"/>
    <w:rsid w:val="008D0BF5"/>
    <w:rsid w:val="00BF1C6B"/>
    <w:rsid w:val="00D5139B"/>
    <w:rsid w:val="00D8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3</cp:revision>
  <cp:lastPrinted>2015-04-28T11:41:00Z</cp:lastPrinted>
  <dcterms:created xsi:type="dcterms:W3CDTF">2015-04-28T11:24:00Z</dcterms:created>
  <dcterms:modified xsi:type="dcterms:W3CDTF">2015-04-28T11:52:00Z</dcterms:modified>
</cp:coreProperties>
</file>