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D2" w:rsidRPr="001C329B" w:rsidRDefault="002555D2" w:rsidP="006C542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1C329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4520" cy="8032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5D2" w:rsidRPr="001C329B" w:rsidRDefault="002555D2" w:rsidP="006C54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329B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</w:t>
      </w:r>
    </w:p>
    <w:p w:rsidR="002555D2" w:rsidRPr="009E6A6F" w:rsidRDefault="002555D2" w:rsidP="006C54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329B">
        <w:rPr>
          <w:rFonts w:ascii="Times New Roman" w:hAnsi="Times New Roman" w:cs="Times New Roman"/>
          <w:b/>
          <w:sz w:val="26"/>
          <w:szCs w:val="26"/>
        </w:rPr>
        <w:t>ГОРОДСКОЙ ОКРУГ  "НОВАЯ ЗЕМЛЯ"</w:t>
      </w:r>
    </w:p>
    <w:p w:rsidR="001C329B" w:rsidRPr="009E6A6F" w:rsidRDefault="001C329B" w:rsidP="006C54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55D2" w:rsidRPr="001C329B" w:rsidRDefault="002555D2" w:rsidP="006C542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329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555D2" w:rsidRPr="001C329B" w:rsidRDefault="006C5420" w:rsidP="006C542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14»  ма</w:t>
      </w:r>
      <w:r w:rsidR="002555D2" w:rsidRPr="001C329B">
        <w:rPr>
          <w:rFonts w:ascii="Times New Roman" w:hAnsi="Times New Roman" w:cs="Times New Roman"/>
          <w:sz w:val="26"/>
          <w:szCs w:val="26"/>
        </w:rPr>
        <w:t xml:space="preserve">я  2019 г.  №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06</w:t>
      </w:r>
    </w:p>
    <w:p w:rsidR="002555D2" w:rsidRPr="009E6A6F" w:rsidRDefault="002555D2" w:rsidP="006C542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C329B">
        <w:rPr>
          <w:rFonts w:ascii="Times New Roman" w:hAnsi="Times New Roman" w:cs="Times New Roman"/>
          <w:sz w:val="26"/>
          <w:szCs w:val="26"/>
        </w:rPr>
        <w:t>г. Архангельск-55</w:t>
      </w:r>
    </w:p>
    <w:p w:rsidR="00E74138" w:rsidRDefault="00E74138" w:rsidP="006C54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55D2" w:rsidRPr="001C329B" w:rsidRDefault="002555D2" w:rsidP="006C54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329B">
        <w:rPr>
          <w:rFonts w:ascii="Times New Roman" w:hAnsi="Times New Roman" w:cs="Times New Roman"/>
          <w:b/>
          <w:sz w:val="26"/>
          <w:szCs w:val="26"/>
        </w:rPr>
        <w:t>Об утверждении административного регламента</w:t>
      </w:r>
    </w:p>
    <w:p w:rsidR="002555D2" w:rsidRPr="001C329B" w:rsidRDefault="002555D2" w:rsidP="006C54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329B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2555D2" w:rsidRPr="001C329B" w:rsidRDefault="002555D2" w:rsidP="006C54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329B">
        <w:rPr>
          <w:rFonts w:ascii="Times New Roman" w:hAnsi="Times New Roman" w:cs="Times New Roman"/>
          <w:b/>
          <w:sz w:val="26"/>
          <w:szCs w:val="26"/>
        </w:rPr>
        <w:t>«Регистрация трудовых договоров и фактов прекращения</w:t>
      </w:r>
    </w:p>
    <w:p w:rsidR="002555D2" w:rsidRPr="001C329B" w:rsidRDefault="002555D2" w:rsidP="006C54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329B">
        <w:rPr>
          <w:rFonts w:ascii="Times New Roman" w:hAnsi="Times New Roman" w:cs="Times New Roman"/>
          <w:b/>
          <w:sz w:val="26"/>
          <w:szCs w:val="26"/>
        </w:rPr>
        <w:t>трудовых договоров работников с работодателями –</w:t>
      </w:r>
    </w:p>
    <w:p w:rsidR="002555D2" w:rsidRPr="001C329B" w:rsidRDefault="002555D2" w:rsidP="006C54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329B">
        <w:rPr>
          <w:rFonts w:ascii="Times New Roman" w:hAnsi="Times New Roman" w:cs="Times New Roman"/>
          <w:b/>
          <w:sz w:val="26"/>
          <w:szCs w:val="26"/>
        </w:rPr>
        <w:t>физическими лицами, не являющимися</w:t>
      </w:r>
    </w:p>
    <w:p w:rsidR="002555D2" w:rsidRPr="001C329B" w:rsidRDefault="002555D2" w:rsidP="006C54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329B">
        <w:rPr>
          <w:rFonts w:ascii="Times New Roman" w:hAnsi="Times New Roman" w:cs="Times New Roman"/>
          <w:b/>
          <w:sz w:val="26"/>
          <w:szCs w:val="26"/>
        </w:rPr>
        <w:t>индивидуальными предпринимателями»</w:t>
      </w:r>
    </w:p>
    <w:p w:rsidR="002555D2" w:rsidRPr="001C329B" w:rsidRDefault="002555D2" w:rsidP="006C54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555D2" w:rsidRPr="001C329B" w:rsidRDefault="002555D2" w:rsidP="006C54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5D2" w:rsidRPr="001C329B" w:rsidRDefault="002555D2" w:rsidP="006C54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329B">
        <w:rPr>
          <w:rFonts w:ascii="Times New Roman" w:hAnsi="Times New Roman" w:cs="Times New Roman"/>
          <w:bCs/>
          <w:sz w:val="26"/>
          <w:szCs w:val="26"/>
        </w:rPr>
        <w:t>В соответствии Федеральным законом</w:t>
      </w:r>
      <w:r w:rsidR="006C5420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 от 27.07.</w:t>
      </w:r>
      <w:r w:rsidRPr="001C329B">
        <w:rPr>
          <w:rFonts w:ascii="Times New Roman" w:hAnsi="Times New Roman" w:cs="Times New Roman"/>
          <w:bCs/>
          <w:sz w:val="26"/>
          <w:szCs w:val="26"/>
        </w:rPr>
        <w:t>2010  № 210-ФЗ «Об организации предоставления государственных и муниципальных услуг», в целях повышения доступности и качества предоставления муниципальных услуг в администрации МО ГО «Новая Земля»,</w:t>
      </w:r>
    </w:p>
    <w:p w:rsidR="002555D2" w:rsidRPr="001C329B" w:rsidRDefault="002555D2" w:rsidP="006C542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555D2" w:rsidRPr="001C329B" w:rsidRDefault="002555D2" w:rsidP="006C54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1C329B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1C329B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ю:</w:t>
      </w:r>
    </w:p>
    <w:p w:rsidR="002555D2" w:rsidRPr="001C329B" w:rsidRDefault="002555D2" w:rsidP="006C542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555D2" w:rsidRPr="001C329B" w:rsidRDefault="002555D2" w:rsidP="006C542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329B">
        <w:rPr>
          <w:rFonts w:ascii="Times New Roman" w:hAnsi="Times New Roman" w:cs="Times New Roman"/>
          <w:bCs/>
          <w:sz w:val="26"/>
          <w:szCs w:val="26"/>
        </w:rPr>
        <w:tab/>
        <w:t>1. Утвердить прилагаемый административный регламент предоставления муниципальной услуги «</w:t>
      </w:r>
      <w:r w:rsidRPr="001C329B">
        <w:rPr>
          <w:rFonts w:ascii="Times New Roman" w:hAnsi="Times New Roman" w:cs="Times New Roman"/>
          <w:sz w:val="26"/>
          <w:szCs w:val="26"/>
        </w:rPr>
        <w:t>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  <w:r w:rsidRPr="001C329B">
        <w:rPr>
          <w:rFonts w:ascii="Times New Roman" w:hAnsi="Times New Roman" w:cs="Times New Roman"/>
          <w:bCs/>
          <w:sz w:val="26"/>
          <w:szCs w:val="26"/>
        </w:rPr>
        <w:t>».</w:t>
      </w:r>
    </w:p>
    <w:p w:rsidR="002555D2" w:rsidRPr="001C329B" w:rsidRDefault="002555D2" w:rsidP="006C542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329B">
        <w:rPr>
          <w:rFonts w:ascii="Times New Roman" w:hAnsi="Times New Roman" w:cs="Times New Roman"/>
          <w:bCs/>
          <w:sz w:val="26"/>
          <w:szCs w:val="26"/>
        </w:rPr>
        <w:tab/>
        <w:t xml:space="preserve"> 2. Настоящее постановление подлежит публикации в газете «</w:t>
      </w:r>
      <w:proofErr w:type="spellStart"/>
      <w:r w:rsidRPr="001C329B">
        <w:rPr>
          <w:rFonts w:ascii="Times New Roman" w:hAnsi="Times New Roman" w:cs="Times New Roman"/>
          <w:bCs/>
          <w:sz w:val="26"/>
          <w:szCs w:val="26"/>
        </w:rPr>
        <w:t>Новоземельские</w:t>
      </w:r>
      <w:proofErr w:type="spellEnd"/>
      <w:r w:rsidRPr="001C329B">
        <w:rPr>
          <w:rFonts w:ascii="Times New Roman" w:hAnsi="Times New Roman" w:cs="Times New Roman"/>
          <w:bCs/>
          <w:sz w:val="26"/>
          <w:szCs w:val="26"/>
        </w:rPr>
        <w:t xml:space="preserve"> вести» и размещению на официальном сайте  МО ГО «Новая Земля».</w:t>
      </w:r>
    </w:p>
    <w:p w:rsidR="002555D2" w:rsidRPr="001C329B" w:rsidRDefault="006C5420" w:rsidP="006C542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="002555D2" w:rsidRPr="001C329B">
        <w:rPr>
          <w:rFonts w:ascii="Times New Roman" w:hAnsi="Times New Roman" w:cs="Times New Roman"/>
          <w:bCs/>
          <w:sz w:val="26"/>
          <w:szCs w:val="26"/>
        </w:rPr>
        <w:t>3. Постановление вступает в силу со дня его  официального опубликования.</w:t>
      </w:r>
    </w:p>
    <w:p w:rsidR="002555D2" w:rsidRPr="001C329B" w:rsidRDefault="006C5420" w:rsidP="006C542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2555D2" w:rsidRPr="001C329B">
        <w:rPr>
          <w:rFonts w:ascii="Times New Roman" w:hAnsi="Times New Roman" w:cs="Times New Roman"/>
          <w:bCs/>
          <w:sz w:val="26"/>
          <w:szCs w:val="26"/>
        </w:rPr>
        <w:t xml:space="preserve">4. </w:t>
      </w:r>
      <w:proofErr w:type="gramStart"/>
      <w:r w:rsidR="002555D2" w:rsidRPr="001C329B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="002555D2" w:rsidRPr="001C329B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2555D2" w:rsidRPr="001C329B" w:rsidRDefault="002555D2" w:rsidP="006C542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2555D2" w:rsidRPr="001C329B" w:rsidRDefault="002555D2" w:rsidP="006C542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2555D2" w:rsidRPr="001C329B" w:rsidRDefault="002555D2" w:rsidP="006C542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C329B">
        <w:rPr>
          <w:rFonts w:ascii="Times New Roman" w:hAnsi="Times New Roman" w:cs="Times New Roman"/>
          <w:b/>
          <w:bCs/>
          <w:sz w:val="26"/>
          <w:szCs w:val="26"/>
        </w:rPr>
        <w:t>Глава муниципального образования</w:t>
      </w:r>
      <w:r w:rsidRPr="001C329B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C329B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C329B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C329B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C329B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C5420"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Pr="001C329B">
        <w:rPr>
          <w:rFonts w:ascii="Times New Roman" w:hAnsi="Times New Roman" w:cs="Times New Roman"/>
          <w:b/>
          <w:bCs/>
          <w:sz w:val="26"/>
          <w:szCs w:val="26"/>
        </w:rPr>
        <w:t>Ж.К. Мусин</w:t>
      </w:r>
    </w:p>
    <w:p w:rsidR="002555D2" w:rsidRPr="001C329B" w:rsidRDefault="002555D2" w:rsidP="006C542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2555D2" w:rsidRPr="001C329B" w:rsidRDefault="002555D2" w:rsidP="006C542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2555D2" w:rsidRPr="001C329B" w:rsidRDefault="002555D2" w:rsidP="006C54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2253" w:rsidRPr="001C329B" w:rsidRDefault="000F2253" w:rsidP="006C54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F2253" w:rsidRPr="001C329B" w:rsidSect="006C5420">
      <w:pgSz w:w="11906" w:h="16838"/>
      <w:pgMar w:top="1134" w:right="851" w:bottom="567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398"/>
    <w:rsid w:val="000F2253"/>
    <w:rsid w:val="001C329B"/>
    <w:rsid w:val="002555D2"/>
    <w:rsid w:val="004F5398"/>
    <w:rsid w:val="006C5420"/>
    <w:rsid w:val="009E6A6F"/>
    <w:rsid w:val="00C84FBC"/>
    <w:rsid w:val="00E74138"/>
    <w:rsid w:val="00F15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7</cp:revision>
  <cp:lastPrinted>2019-05-14T06:19:00Z</cp:lastPrinted>
  <dcterms:created xsi:type="dcterms:W3CDTF">2019-04-16T13:28:00Z</dcterms:created>
  <dcterms:modified xsi:type="dcterms:W3CDTF">2019-05-14T07:05:00Z</dcterms:modified>
</cp:coreProperties>
</file>