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D6" w:rsidRPr="004E6FD6" w:rsidRDefault="004E6FD6" w:rsidP="00B13466">
      <w:pPr>
        <w:tabs>
          <w:tab w:val="center" w:pos="4545"/>
          <w:tab w:val="right" w:pos="9091"/>
        </w:tabs>
        <w:spacing w:after="0" w:line="240" w:lineRule="auto"/>
        <w:ind w:right="-20" w:firstLine="56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drawing>
          <wp:inline distT="0" distB="0" distL="0" distR="0">
            <wp:extent cx="577850" cy="793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7850" cy="793750"/>
                    </a:xfrm>
                    <a:prstGeom prst="rect">
                      <a:avLst/>
                    </a:prstGeom>
                    <a:noFill/>
                    <a:ln>
                      <a:noFill/>
                    </a:ln>
                  </pic:spPr>
                </pic:pic>
              </a:graphicData>
            </a:graphic>
          </wp:inline>
        </w:drawing>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r w:rsidRPr="004E6FD6">
        <w:rPr>
          <w:rFonts w:ascii="Times New Roman" w:eastAsia="Times New Roman" w:hAnsi="Times New Roman" w:cs="Times New Roman"/>
          <w:b/>
          <w:sz w:val="26"/>
          <w:szCs w:val="26"/>
          <w:lang w:eastAsia="ru-RU"/>
        </w:rPr>
        <w:t>Городской округ Архангельской области «Новая Земля»</w:t>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r w:rsidRPr="004E6FD6">
        <w:rPr>
          <w:rFonts w:ascii="Times New Roman" w:eastAsia="Times New Roman" w:hAnsi="Times New Roman" w:cs="Times New Roman"/>
          <w:b/>
          <w:sz w:val="26"/>
          <w:szCs w:val="26"/>
          <w:lang w:eastAsia="ru-RU"/>
        </w:rPr>
        <w:t>СОВЕТ ДЕПУТАТОВ</w:t>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r w:rsidRPr="004E6FD6">
        <w:rPr>
          <w:rFonts w:ascii="Times New Roman" w:eastAsia="Times New Roman" w:hAnsi="Times New Roman" w:cs="Times New Roman"/>
          <w:b/>
          <w:sz w:val="26"/>
          <w:szCs w:val="26"/>
          <w:lang w:eastAsia="ru-RU"/>
        </w:rPr>
        <w:t>МУНИЦИПАЛЬНОГО ОБРАЗОВАНИЯ</w:t>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r w:rsidRPr="004E6FD6">
        <w:rPr>
          <w:rFonts w:ascii="Times New Roman" w:eastAsia="Times New Roman" w:hAnsi="Times New Roman" w:cs="Times New Roman"/>
          <w:b/>
          <w:sz w:val="26"/>
          <w:szCs w:val="26"/>
          <w:lang w:eastAsia="ru-RU"/>
        </w:rPr>
        <w:t>ГОРОДСКОЙ ОКРУГ «НОВАЯ ЗЕМЛЯ»</w:t>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r w:rsidRPr="004E6FD6">
        <w:rPr>
          <w:rFonts w:ascii="Times New Roman" w:eastAsia="Times New Roman" w:hAnsi="Times New Roman" w:cs="Times New Roman"/>
          <w:b/>
          <w:sz w:val="26"/>
          <w:szCs w:val="26"/>
          <w:lang w:eastAsia="ru-RU"/>
        </w:rPr>
        <w:t>шестого созыва</w:t>
      </w:r>
    </w:p>
    <w:p w:rsidR="004E6FD6" w:rsidRPr="004E6FD6" w:rsidRDefault="00513CFC" w:rsidP="00B13466">
      <w:pPr>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004A3816">
        <w:rPr>
          <w:rFonts w:ascii="Times New Roman" w:eastAsia="Times New Roman" w:hAnsi="Times New Roman" w:cs="Times New Roman"/>
          <w:b/>
          <w:sz w:val="26"/>
          <w:szCs w:val="26"/>
          <w:lang w:eastAsia="ru-RU"/>
        </w:rPr>
        <w:t xml:space="preserve">двенадцатая </w:t>
      </w:r>
      <w:r w:rsidR="004E6FD6" w:rsidRPr="004E6FD6">
        <w:rPr>
          <w:rFonts w:ascii="Times New Roman" w:eastAsia="Times New Roman" w:hAnsi="Times New Roman" w:cs="Times New Roman"/>
          <w:b/>
          <w:sz w:val="26"/>
          <w:szCs w:val="26"/>
          <w:lang w:eastAsia="ru-RU"/>
        </w:rPr>
        <w:t>сессия)</w:t>
      </w:r>
    </w:p>
    <w:p w:rsidR="004E6FD6" w:rsidRPr="004E6FD6" w:rsidRDefault="004E6FD6" w:rsidP="00B13466">
      <w:pPr>
        <w:spacing w:after="0" w:line="240" w:lineRule="auto"/>
        <w:ind w:firstLine="567"/>
        <w:jc w:val="center"/>
        <w:rPr>
          <w:rFonts w:ascii="Times New Roman" w:eastAsia="Times New Roman" w:hAnsi="Times New Roman" w:cs="Times New Roman"/>
          <w:b/>
          <w:sz w:val="26"/>
          <w:szCs w:val="26"/>
          <w:lang w:eastAsia="ru-RU"/>
        </w:rPr>
      </w:pPr>
    </w:p>
    <w:p w:rsidR="004E6FD6" w:rsidRPr="004E6FD6" w:rsidRDefault="004E6FD6" w:rsidP="00B13466">
      <w:pPr>
        <w:spacing w:after="0" w:line="240" w:lineRule="auto"/>
        <w:ind w:firstLine="567"/>
        <w:jc w:val="center"/>
        <w:rPr>
          <w:rFonts w:ascii="Times New Roman" w:eastAsia="Times New Roman" w:hAnsi="Times New Roman" w:cs="Times New Roman"/>
          <w:b/>
          <w:sz w:val="32"/>
          <w:szCs w:val="32"/>
          <w:lang w:eastAsia="ru-RU"/>
        </w:rPr>
      </w:pPr>
      <w:r w:rsidRPr="004E6FD6">
        <w:rPr>
          <w:rFonts w:ascii="Times New Roman" w:eastAsia="Times New Roman" w:hAnsi="Times New Roman" w:cs="Times New Roman"/>
          <w:b/>
          <w:sz w:val="32"/>
          <w:szCs w:val="32"/>
          <w:lang w:eastAsia="ru-RU"/>
        </w:rPr>
        <w:t>Р Е Ш Е Н И Е</w:t>
      </w:r>
    </w:p>
    <w:p w:rsidR="007022BF" w:rsidRDefault="007022BF" w:rsidP="00B13466">
      <w:pPr>
        <w:spacing w:after="0" w:line="240" w:lineRule="auto"/>
        <w:ind w:right="-20" w:firstLine="567"/>
        <w:jc w:val="center"/>
        <w:rPr>
          <w:rFonts w:ascii="Times New Roman" w:eastAsia="Times New Roman" w:hAnsi="Times New Roman" w:cs="Times New Roman"/>
          <w:bCs/>
          <w:sz w:val="26"/>
          <w:szCs w:val="26"/>
          <w:lang w:eastAsia="ru-RU"/>
        </w:rPr>
      </w:pPr>
    </w:p>
    <w:p w:rsidR="004E6FD6" w:rsidRPr="004E6FD6" w:rsidRDefault="004E6FD6" w:rsidP="00B13466">
      <w:pPr>
        <w:spacing w:after="0" w:line="240" w:lineRule="auto"/>
        <w:ind w:right="-20" w:firstLine="567"/>
        <w:jc w:val="center"/>
        <w:rPr>
          <w:rFonts w:ascii="Times New Roman" w:eastAsia="Times New Roman" w:hAnsi="Times New Roman" w:cs="Times New Roman"/>
          <w:bCs/>
          <w:sz w:val="26"/>
          <w:szCs w:val="26"/>
          <w:lang w:eastAsia="ru-RU"/>
        </w:rPr>
      </w:pPr>
      <w:r w:rsidRPr="004E6FD6">
        <w:rPr>
          <w:rFonts w:ascii="Times New Roman" w:eastAsia="Times New Roman" w:hAnsi="Times New Roman" w:cs="Times New Roman"/>
          <w:bCs/>
          <w:sz w:val="26"/>
          <w:szCs w:val="26"/>
          <w:lang w:eastAsia="ru-RU"/>
        </w:rPr>
        <w:t xml:space="preserve">от  </w:t>
      </w:r>
      <w:r w:rsidR="004A3816">
        <w:rPr>
          <w:rFonts w:ascii="Times New Roman" w:eastAsia="Times New Roman" w:hAnsi="Times New Roman" w:cs="Times New Roman"/>
          <w:bCs/>
          <w:sz w:val="26"/>
          <w:szCs w:val="26"/>
          <w:lang w:eastAsia="ru-RU"/>
        </w:rPr>
        <w:t xml:space="preserve">15 февраля </w:t>
      </w:r>
      <w:r w:rsidRPr="004E6FD6">
        <w:rPr>
          <w:rFonts w:ascii="Times New Roman" w:eastAsia="Times New Roman" w:hAnsi="Times New Roman" w:cs="Times New Roman"/>
          <w:bCs/>
          <w:sz w:val="26"/>
          <w:szCs w:val="26"/>
          <w:lang w:eastAsia="ru-RU"/>
        </w:rPr>
        <w:t xml:space="preserve">2023 г. № </w:t>
      </w:r>
      <w:r w:rsidR="007022BF">
        <w:rPr>
          <w:rFonts w:ascii="Times New Roman" w:eastAsia="Times New Roman" w:hAnsi="Times New Roman" w:cs="Times New Roman"/>
          <w:bCs/>
          <w:sz w:val="26"/>
          <w:szCs w:val="26"/>
          <w:lang w:eastAsia="ru-RU"/>
        </w:rPr>
        <w:t>74</w:t>
      </w:r>
    </w:p>
    <w:p w:rsidR="004E6FD6" w:rsidRPr="004E6FD6" w:rsidRDefault="004E6FD6" w:rsidP="00B13466">
      <w:pPr>
        <w:pStyle w:val="a5"/>
        <w:ind w:firstLine="567"/>
        <w:jc w:val="center"/>
        <w:rPr>
          <w:rFonts w:ascii="Times New Roman" w:hAnsi="Times New Roman" w:cs="Times New Roman"/>
          <w:sz w:val="26"/>
          <w:szCs w:val="26"/>
          <w:lang w:eastAsia="ru-RU"/>
        </w:rPr>
      </w:pPr>
    </w:p>
    <w:p w:rsidR="00342045" w:rsidRDefault="004E6FD6" w:rsidP="00B13466">
      <w:pPr>
        <w:pStyle w:val="a5"/>
        <w:ind w:firstLine="567"/>
        <w:jc w:val="center"/>
        <w:rPr>
          <w:rFonts w:ascii="Times New Roman" w:hAnsi="Times New Roman" w:cs="Times New Roman"/>
          <w:b/>
          <w:sz w:val="26"/>
          <w:szCs w:val="26"/>
        </w:rPr>
      </w:pPr>
      <w:r w:rsidRPr="004E6FD6">
        <w:rPr>
          <w:rFonts w:ascii="Times New Roman" w:hAnsi="Times New Roman" w:cs="Times New Roman"/>
          <w:b/>
          <w:sz w:val="26"/>
          <w:szCs w:val="26"/>
        </w:rPr>
        <w:t>О порядке управления и распоряжения имуществом, находящимся в собственности муниципального образования «Новая Земля»</w:t>
      </w:r>
    </w:p>
    <w:p w:rsidR="004E6FD6" w:rsidRDefault="004E6FD6" w:rsidP="00B13466">
      <w:pPr>
        <w:pStyle w:val="a5"/>
        <w:ind w:firstLine="567"/>
        <w:jc w:val="center"/>
        <w:rPr>
          <w:rFonts w:ascii="Times New Roman" w:hAnsi="Times New Roman" w:cs="Times New Roman"/>
          <w:b/>
          <w:sz w:val="26"/>
          <w:szCs w:val="26"/>
        </w:rPr>
      </w:pPr>
    </w:p>
    <w:p w:rsidR="004E6FD6" w:rsidRDefault="004E6FD6" w:rsidP="00B13466">
      <w:pPr>
        <w:pStyle w:val="a5"/>
        <w:ind w:firstLine="567"/>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w:t>
      </w:r>
      <w:r w:rsidRPr="004E6FD6">
        <w:rPr>
          <w:rFonts w:ascii="Times New Roman" w:hAnsi="Times New Roman" w:cs="Times New Roman"/>
          <w:sz w:val="26"/>
          <w:szCs w:val="26"/>
        </w:rPr>
        <w:t xml:space="preserve">Конституцией Российской Федерации, Гражданским кодексом Российской </w:t>
      </w:r>
      <w:r>
        <w:rPr>
          <w:rFonts w:ascii="Times New Roman" w:hAnsi="Times New Roman" w:cs="Times New Roman"/>
          <w:sz w:val="26"/>
          <w:szCs w:val="26"/>
        </w:rPr>
        <w:t xml:space="preserve">Федерации, Федеральным законом </w:t>
      </w:r>
      <w:r w:rsidR="008E003E" w:rsidRPr="008E003E">
        <w:rPr>
          <w:rFonts w:ascii="Times New Roman" w:hAnsi="Times New Roman" w:cs="Times New Roman"/>
          <w:sz w:val="26"/>
          <w:szCs w:val="26"/>
        </w:rPr>
        <w:t xml:space="preserve">от 06.10.2003 №  131-ФЗ </w:t>
      </w:r>
      <w:r>
        <w:rPr>
          <w:rFonts w:ascii="Times New Roman" w:hAnsi="Times New Roman" w:cs="Times New Roman"/>
          <w:sz w:val="26"/>
          <w:szCs w:val="26"/>
        </w:rPr>
        <w:t>«</w:t>
      </w:r>
      <w:r w:rsidRPr="004E6FD6">
        <w:rPr>
          <w:rFonts w:ascii="Times New Roman" w:hAnsi="Times New Roman" w:cs="Times New Roman"/>
          <w:sz w:val="26"/>
          <w:szCs w:val="26"/>
        </w:rPr>
        <w:t>Об общих принципах организации местного самоуправ</w:t>
      </w:r>
      <w:r>
        <w:rPr>
          <w:rFonts w:ascii="Times New Roman" w:hAnsi="Times New Roman" w:cs="Times New Roman"/>
          <w:sz w:val="26"/>
          <w:szCs w:val="26"/>
        </w:rPr>
        <w:t xml:space="preserve">ления в Российской Федерации», Федеральным законом </w:t>
      </w:r>
      <w:r w:rsidR="008E003E">
        <w:rPr>
          <w:rFonts w:ascii="Times New Roman" w:hAnsi="Times New Roman" w:cs="Times New Roman"/>
          <w:sz w:val="26"/>
          <w:szCs w:val="26"/>
        </w:rPr>
        <w:t>от 14.11.2002 №</w:t>
      </w:r>
      <w:r w:rsidR="008E003E" w:rsidRPr="008E003E">
        <w:rPr>
          <w:rFonts w:ascii="Times New Roman" w:hAnsi="Times New Roman" w:cs="Times New Roman"/>
          <w:sz w:val="26"/>
          <w:szCs w:val="26"/>
        </w:rPr>
        <w:t xml:space="preserve"> 161-ФЗ </w:t>
      </w:r>
      <w:r>
        <w:rPr>
          <w:rFonts w:ascii="Times New Roman" w:hAnsi="Times New Roman" w:cs="Times New Roman"/>
          <w:sz w:val="26"/>
          <w:szCs w:val="26"/>
        </w:rPr>
        <w:t>«</w:t>
      </w:r>
      <w:r w:rsidRPr="004E6FD6">
        <w:rPr>
          <w:rFonts w:ascii="Times New Roman" w:hAnsi="Times New Roman" w:cs="Times New Roman"/>
          <w:sz w:val="26"/>
          <w:szCs w:val="26"/>
        </w:rPr>
        <w:t>О государственных и муниц</w:t>
      </w:r>
      <w:r>
        <w:rPr>
          <w:rFonts w:ascii="Times New Roman" w:hAnsi="Times New Roman" w:cs="Times New Roman"/>
          <w:sz w:val="26"/>
          <w:szCs w:val="26"/>
        </w:rPr>
        <w:t xml:space="preserve">ипальных унитарных предприятиях», Федеральным законом </w:t>
      </w:r>
      <w:r w:rsidR="008E003E">
        <w:rPr>
          <w:rFonts w:ascii="Times New Roman" w:hAnsi="Times New Roman" w:cs="Times New Roman"/>
          <w:sz w:val="26"/>
          <w:szCs w:val="26"/>
        </w:rPr>
        <w:t>от 21.12.2001 №</w:t>
      </w:r>
      <w:r w:rsidR="008E003E" w:rsidRPr="008E003E">
        <w:rPr>
          <w:rFonts w:ascii="Times New Roman" w:hAnsi="Times New Roman" w:cs="Times New Roman"/>
          <w:sz w:val="26"/>
          <w:szCs w:val="26"/>
        </w:rPr>
        <w:t xml:space="preserve">178-ФЗ </w:t>
      </w:r>
      <w:r>
        <w:rPr>
          <w:rFonts w:ascii="Times New Roman" w:hAnsi="Times New Roman" w:cs="Times New Roman"/>
          <w:sz w:val="26"/>
          <w:szCs w:val="26"/>
        </w:rPr>
        <w:t>«</w:t>
      </w:r>
      <w:r w:rsidRPr="004E6FD6">
        <w:rPr>
          <w:rFonts w:ascii="Times New Roman" w:hAnsi="Times New Roman" w:cs="Times New Roman"/>
          <w:sz w:val="26"/>
          <w:szCs w:val="26"/>
        </w:rPr>
        <w:t>О приватизации государствен</w:t>
      </w:r>
      <w:r>
        <w:rPr>
          <w:rFonts w:ascii="Times New Roman" w:hAnsi="Times New Roman" w:cs="Times New Roman"/>
          <w:sz w:val="26"/>
          <w:szCs w:val="26"/>
        </w:rPr>
        <w:t xml:space="preserve">ного и муниципального имущества», Федеральным законом </w:t>
      </w:r>
      <w:r w:rsidR="008E003E">
        <w:rPr>
          <w:rFonts w:ascii="Times New Roman" w:hAnsi="Times New Roman" w:cs="Times New Roman"/>
          <w:sz w:val="26"/>
          <w:szCs w:val="26"/>
        </w:rPr>
        <w:t>22.07.2008 №</w:t>
      </w:r>
      <w:r w:rsidR="008E003E" w:rsidRPr="008E003E">
        <w:rPr>
          <w:rFonts w:ascii="Times New Roman" w:hAnsi="Times New Roman" w:cs="Times New Roman"/>
          <w:sz w:val="26"/>
          <w:szCs w:val="26"/>
        </w:rPr>
        <w:t xml:space="preserve"> 159-ФЗ </w:t>
      </w:r>
      <w:r>
        <w:rPr>
          <w:rFonts w:ascii="Times New Roman" w:hAnsi="Times New Roman" w:cs="Times New Roman"/>
          <w:sz w:val="26"/>
          <w:szCs w:val="26"/>
        </w:rPr>
        <w:t>«</w:t>
      </w:r>
      <w:r w:rsidRPr="004E6FD6">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cs="Times New Roman"/>
          <w:sz w:val="26"/>
          <w:szCs w:val="26"/>
        </w:rPr>
        <w:t>ьные акты Российской Федерации»</w:t>
      </w:r>
      <w:r w:rsidRPr="004E6FD6">
        <w:rPr>
          <w:rFonts w:ascii="Times New Roman" w:hAnsi="Times New Roman" w:cs="Times New Roman"/>
          <w:sz w:val="26"/>
          <w:szCs w:val="26"/>
        </w:rPr>
        <w:t>, Правилами разработки прогнозных планов (программ) приватизации государственного и муниципального имущества, утвержденных постановлением Правительства Росс</w:t>
      </w:r>
      <w:r>
        <w:rPr>
          <w:rFonts w:ascii="Times New Roman" w:hAnsi="Times New Roman" w:cs="Times New Roman"/>
          <w:sz w:val="26"/>
          <w:szCs w:val="26"/>
        </w:rPr>
        <w:t>ийской Федерации от 26.12.2005 №</w:t>
      </w:r>
      <w:r w:rsidRPr="004E6FD6">
        <w:rPr>
          <w:rFonts w:ascii="Times New Roman" w:hAnsi="Times New Roman" w:cs="Times New Roman"/>
          <w:sz w:val="26"/>
          <w:szCs w:val="26"/>
        </w:rPr>
        <w:t xml:space="preserve"> 806</w:t>
      </w:r>
      <w:r>
        <w:rPr>
          <w:rFonts w:ascii="Times New Roman" w:hAnsi="Times New Roman" w:cs="Times New Roman"/>
          <w:sz w:val="26"/>
          <w:szCs w:val="26"/>
        </w:rPr>
        <w:t xml:space="preserve">, </w:t>
      </w:r>
      <w:r w:rsidRPr="004E6FD6">
        <w:rPr>
          <w:rFonts w:ascii="Times New Roman" w:hAnsi="Times New Roman" w:cs="Times New Roman"/>
          <w:sz w:val="26"/>
          <w:szCs w:val="26"/>
        </w:rPr>
        <w:t xml:space="preserve">статьей 24 Устава городского округа Архангельской области «Новая Земля», Совет депутатов муниципального образования городской округ «Новая Земля» </w:t>
      </w:r>
      <w:r w:rsidRPr="004E6FD6">
        <w:rPr>
          <w:rFonts w:ascii="Times New Roman" w:hAnsi="Times New Roman" w:cs="Times New Roman"/>
          <w:b/>
          <w:sz w:val="26"/>
          <w:szCs w:val="26"/>
        </w:rPr>
        <w:t>р е ш и л</w:t>
      </w:r>
      <w:r w:rsidRPr="004E6FD6">
        <w:rPr>
          <w:rFonts w:ascii="Times New Roman" w:hAnsi="Times New Roman" w:cs="Times New Roman"/>
          <w:sz w:val="26"/>
          <w:szCs w:val="26"/>
        </w:rPr>
        <w:t>:</w:t>
      </w:r>
    </w:p>
    <w:p w:rsidR="004E6FD6" w:rsidRDefault="004E6FD6" w:rsidP="00B13466">
      <w:pPr>
        <w:pStyle w:val="a5"/>
        <w:ind w:firstLine="567"/>
        <w:jc w:val="both"/>
        <w:rPr>
          <w:rFonts w:ascii="Times New Roman" w:hAnsi="Times New Roman" w:cs="Times New Roman"/>
          <w:sz w:val="26"/>
          <w:szCs w:val="26"/>
        </w:rPr>
      </w:pPr>
    </w:p>
    <w:p w:rsidR="00477D40" w:rsidRDefault="004E6FD6" w:rsidP="00B13466">
      <w:pPr>
        <w:pStyle w:val="a5"/>
        <w:numPr>
          <w:ilvl w:val="0"/>
          <w:numId w:val="1"/>
        </w:numPr>
        <w:ind w:left="0" w:firstLine="284"/>
        <w:jc w:val="both"/>
        <w:rPr>
          <w:rFonts w:ascii="Times New Roman" w:hAnsi="Times New Roman" w:cs="Times New Roman"/>
          <w:sz w:val="26"/>
          <w:szCs w:val="26"/>
        </w:rPr>
      </w:pPr>
      <w:r>
        <w:rPr>
          <w:rFonts w:ascii="Times New Roman" w:hAnsi="Times New Roman" w:cs="Times New Roman"/>
          <w:sz w:val="26"/>
          <w:szCs w:val="26"/>
        </w:rPr>
        <w:t xml:space="preserve">Утвердить Порядок </w:t>
      </w:r>
      <w:r w:rsidRPr="004E6FD6">
        <w:rPr>
          <w:rFonts w:ascii="Times New Roman" w:hAnsi="Times New Roman" w:cs="Times New Roman"/>
          <w:sz w:val="26"/>
          <w:szCs w:val="26"/>
        </w:rPr>
        <w:t>управления и распоряжения имуществом, находящимся в собственности муниципального образования «Новая Земля»</w:t>
      </w:r>
      <w:r w:rsidR="00477D40">
        <w:rPr>
          <w:rFonts w:ascii="Times New Roman" w:hAnsi="Times New Roman" w:cs="Times New Roman"/>
          <w:sz w:val="26"/>
          <w:szCs w:val="26"/>
        </w:rPr>
        <w:t xml:space="preserve"> в новой редакции</w:t>
      </w:r>
      <w:r>
        <w:rPr>
          <w:rFonts w:ascii="Times New Roman" w:hAnsi="Times New Roman" w:cs="Times New Roman"/>
          <w:sz w:val="26"/>
          <w:szCs w:val="26"/>
        </w:rPr>
        <w:t>.</w:t>
      </w:r>
    </w:p>
    <w:p w:rsidR="00477D40" w:rsidRDefault="00477D40" w:rsidP="00B13466">
      <w:pPr>
        <w:pStyle w:val="a5"/>
        <w:numPr>
          <w:ilvl w:val="0"/>
          <w:numId w:val="1"/>
        </w:numPr>
        <w:ind w:left="0" w:firstLine="284"/>
        <w:jc w:val="both"/>
        <w:rPr>
          <w:rFonts w:ascii="Times New Roman" w:hAnsi="Times New Roman" w:cs="Times New Roman"/>
          <w:sz w:val="26"/>
          <w:szCs w:val="26"/>
        </w:rPr>
      </w:pPr>
      <w:r w:rsidRPr="00477D40">
        <w:rPr>
          <w:rFonts w:ascii="Times New Roman" w:hAnsi="Times New Roman" w:cs="Times New Roman"/>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4E6FD6" w:rsidRPr="00477D40" w:rsidRDefault="00477D40" w:rsidP="00B13466">
      <w:pPr>
        <w:pStyle w:val="a5"/>
        <w:numPr>
          <w:ilvl w:val="0"/>
          <w:numId w:val="1"/>
        </w:numPr>
        <w:ind w:left="0" w:firstLine="284"/>
        <w:jc w:val="both"/>
        <w:rPr>
          <w:rFonts w:ascii="Times New Roman" w:hAnsi="Times New Roman" w:cs="Times New Roman"/>
          <w:sz w:val="26"/>
          <w:szCs w:val="26"/>
        </w:rPr>
      </w:pPr>
      <w:r w:rsidRPr="00477D40">
        <w:rPr>
          <w:rFonts w:ascii="Times New Roman" w:hAnsi="Times New Roman" w:cs="Times New Roman"/>
          <w:sz w:val="26"/>
          <w:szCs w:val="26"/>
        </w:rPr>
        <w:t>Настоящее Решение вступает в силу со дня его официального опубликования.</w:t>
      </w:r>
    </w:p>
    <w:p w:rsidR="004E6FD6" w:rsidRDefault="004E6FD6" w:rsidP="00B13466">
      <w:pPr>
        <w:pStyle w:val="a5"/>
        <w:ind w:firstLine="567"/>
        <w:jc w:val="both"/>
        <w:rPr>
          <w:rFonts w:ascii="Times New Roman" w:hAnsi="Times New Roman" w:cs="Times New Roman"/>
          <w:sz w:val="26"/>
          <w:szCs w:val="26"/>
        </w:rPr>
      </w:pPr>
    </w:p>
    <w:tbl>
      <w:tblPr>
        <w:tblpPr w:leftFromText="180" w:rightFromText="180" w:vertAnchor="text" w:horzAnchor="page" w:tblpX="1774" w:tblpY="94"/>
        <w:tblW w:w="9322" w:type="dxa"/>
        <w:tblBorders>
          <w:insideH w:val="single" w:sz="4" w:space="0" w:color="auto"/>
        </w:tblBorders>
        <w:tblLook w:val="04A0" w:firstRow="1" w:lastRow="0" w:firstColumn="1" w:lastColumn="0" w:noHBand="0" w:noVBand="1"/>
      </w:tblPr>
      <w:tblGrid>
        <w:gridCol w:w="4569"/>
        <w:gridCol w:w="4753"/>
      </w:tblGrid>
      <w:tr w:rsidR="00477D40" w:rsidRPr="00477D40" w:rsidTr="003070EC">
        <w:trPr>
          <w:trHeight w:val="290"/>
        </w:trPr>
        <w:tc>
          <w:tcPr>
            <w:tcW w:w="4569" w:type="dxa"/>
          </w:tcPr>
          <w:p w:rsidR="00477D40" w:rsidRPr="00477D40" w:rsidRDefault="00E2752A" w:rsidP="00B13466">
            <w:pPr>
              <w:pStyle w:val="a5"/>
              <w:rPr>
                <w:rFonts w:ascii="Times New Roman" w:hAnsi="Times New Roman" w:cs="Times New Roman"/>
                <w:b/>
                <w:sz w:val="26"/>
                <w:szCs w:val="26"/>
              </w:rPr>
            </w:pPr>
            <w:r>
              <w:rPr>
                <w:rFonts w:ascii="Times New Roman" w:hAnsi="Times New Roman" w:cs="Times New Roman"/>
                <w:b/>
                <w:sz w:val="26"/>
                <w:szCs w:val="26"/>
              </w:rPr>
              <w:t>Председатель</w:t>
            </w:r>
            <w:r w:rsidR="00477D40" w:rsidRPr="00477D40">
              <w:rPr>
                <w:rFonts w:ascii="Times New Roman" w:hAnsi="Times New Roman" w:cs="Times New Roman"/>
                <w:b/>
                <w:sz w:val="26"/>
                <w:szCs w:val="26"/>
              </w:rPr>
              <w:t xml:space="preserve"> Совета депутатов муниципального образования городской округ «Новая Земля»</w:t>
            </w:r>
          </w:p>
          <w:p w:rsidR="00477D40" w:rsidRPr="00477D40" w:rsidRDefault="00477D40" w:rsidP="00B13466">
            <w:pPr>
              <w:pStyle w:val="a5"/>
              <w:ind w:firstLine="567"/>
              <w:rPr>
                <w:rFonts w:ascii="Times New Roman" w:hAnsi="Times New Roman" w:cs="Times New Roman"/>
                <w:b/>
                <w:sz w:val="26"/>
                <w:szCs w:val="26"/>
              </w:rPr>
            </w:pPr>
          </w:p>
          <w:p w:rsidR="00477D40" w:rsidRPr="00477D40" w:rsidRDefault="00E2752A" w:rsidP="00B13466">
            <w:pPr>
              <w:pStyle w:val="a5"/>
              <w:rPr>
                <w:rFonts w:ascii="Times New Roman" w:hAnsi="Times New Roman" w:cs="Times New Roman"/>
                <w:b/>
                <w:sz w:val="26"/>
                <w:szCs w:val="26"/>
              </w:rPr>
            </w:pPr>
            <w:r>
              <w:rPr>
                <w:rFonts w:ascii="Times New Roman" w:hAnsi="Times New Roman" w:cs="Times New Roman"/>
                <w:b/>
                <w:sz w:val="26"/>
                <w:szCs w:val="26"/>
              </w:rPr>
              <w:t>____________________В.А. Курасов</w:t>
            </w:r>
            <w:r w:rsidR="00477D40" w:rsidRPr="00477D40">
              <w:rPr>
                <w:rFonts w:ascii="Times New Roman" w:hAnsi="Times New Roman" w:cs="Times New Roman"/>
                <w:b/>
                <w:sz w:val="26"/>
                <w:szCs w:val="26"/>
              </w:rPr>
              <w:t xml:space="preserve"> </w:t>
            </w:r>
          </w:p>
          <w:p w:rsidR="00477D40" w:rsidRPr="00477D40" w:rsidRDefault="00477D40" w:rsidP="00B13466">
            <w:pPr>
              <w:pStyle w:val="a5"/>
              <w:ind w:firstLine="567"/>
              <w:rPr>
                <w:rFonts w:ascii="Times New Roman" w:hAnsi="Times New Roman" w:cs="Times New Roman"/>
                <w:b/>
                <w:sz w:val="26"/>
                <w:szCs w:val="26"/>
              </w:rPr>
            </w:pPr>
          </w:p>
          <w:p w:rsidR="00477D40" w:rsidRPr="00477D40" w:rsidRDefault="00477D40" w:rsidP="00B13466">
            <w:pPr>
              <w:pStyle w:val="a5"/>
              <w:ind w:firstLine="567"/>
              <w:rPr>
                <w:rFonts w:ascii="Times New Roman" w:hAnsi="Times New Roman" w:cs="Times New Roman"/>
                <w:b/>
                <w:sz w:val="26"/>
                <w:szCs w:val="26"/>
              </w:rPr>
            </w:pPr>
          </w:p>
        </w:tc>
        <w:tc>
          <w:tcPr>
            <w:tcW w:w="4753" w:type="dxa"/>
          </w:tcPr>
          <w:p w:rsidR="00477D40" w:rsidRPr="00477D40" w:rsidRDefault="00477D40" w:rsidP="00B13466">
            <w:pPr>
              <w:pStyle w:val="a5"/>
              <w:rPr>
                <w:rFonts w:ascii="Times New Roman" w:hAnsi="Times New Roman" w:cs="Times New Roman"/>
                <w:b/>
                <w:sz w:val="26"/>
                <w:szCs w:val="26"/>
              </w:rPr>
            </w:pPr>
            <w:r w:rsidRPr="00477D40">
              <w:rPr>
                <w:rFonts w:ascii="Times New Roman" w:hAnsi="Times New Roman" w:cs="Times New Roman"/>
                <w:b/>
                <w:sz w:val="26"/>
                <w:szCs w:val="26"/>
              </w:rPr>
              <w:lastRenderedPageBreak/>
              <w:t xml:space="preserve">Глава муниципального образования  </w:t>
            </w:r>
          </w:p>
          <w:p w:rsidR="00477D40" w:rsidRPr="00477D40" w:rsidRDefault="00477D40" w:rsidP="00B13466">
            <w:pPr>
              <w:pStyle w:val="a5"/>
              <w:rPr>
                <w:rFonts w:ascii="Times New Roman" w:hAnsi="Times New Roman" w:cs="Times New Roman"/>
                <w:b/>
                <w:sz w:val="26"/>
                <w:szCs w:val="26"/>
              </w:rPr>
            </w:pPr>
            <w:r w:rsidRPr="00477D40">
              <w:rPr>
                <w:rFonts w:ascii="Times New Roman" w:hAnsi="Times New Roman" w:cs="Times New Roman"/>
                <w:b/>
                <w:sz w:val="26"/>
                <w:szCs w:val="26"/>
              </w:rPr>
              <w:t>городской округ «Новая Земля»</w:t>
            </w:r>
          </w:p>
          <w:p w:rsidR="00477D40" w:rsidRPr="00477D40" w:rsidRDefault="00477D40" w:rsidP="00B13466">
            <w:pPr>
              <w:pStyle w:val="a5"/>
              <w:ind w:firstLine="567"/>
              <w:rPr>
                <w:rFonts w:ascii="Times New Roman" w:hAnsi="Times New Roman" w:cs="Times New Roman"/>
                <w:b/>
                <w:sz w:val="26"/>
                <w:szCs w:val="26"/>
              </w:rPr>
            </w:pPr>
          </w:p>
          <w:p w:rsidR="00477D40" w:rsidRPr="00477D40" w:rsidRDefault="00477D40" w:rsidP="00B13466">
            <w:pPr>
              <w:pStyle w:val="a5"/>
              <w:ind w:firstLine="567"/>
              <w:rPr>
                <w:rFonts w:ascii="Times New Roman" w:hAnsi="Times New Roman" w:cs="Times New Roman"/>
                <w:b/>
                <w:sz w:val="26"/>
                <w:szCs w:val="26"/>
              </w:rPr>
            </w:pPr>
          </w:p>
          <w:p w:rsidR="00477D40" w:rsidRPr="00477D40" w:rsidRDefault="00477D40" w:rsidP="00B13466">
            <w:pPr>
              <w:pStyle w:val="a5"/>
              <w:rPr>
                <w:rFonts w:ascii="Times New Roman" w:hAnsi="Times New Roman" w:cs="Times New Roman"/>
                <w:b/>
                <w:sz w:val="26"/>
                <w:szCs w:val="26"/>
              </w:rPr>
            </w:pPr>
            <w:r w:rsidRPr="00477D40">
              <w:rPr>
                <w:rFonts w:ascii="Times New Roman" w:hAnsi="Times New Roman" w:cs="Times New Roman"/>
                <w:b/>
                <w:sz w:val="26"/>
                <w:szCs w:val="26"/>
              </w:rPr>
              <w:t>___________________А.Н. Симовин</w:t>
            </w:r>
          </w:p>
          <w:p w:rsidR="00477D40" w:rsidRPr="00477D40" w:rsidRDefault="00477D40" w:rsidP="00B13466">
            <w:pPr>
              <w:pStyle w:val="a5"/>
              <w:ind w:firstLine="567"/>
              <w:rPr>
                <w:rFonts w:ascii="Times New Roman" w:hAnsi="Times New Roman" w:cs="Times New Roman"/>
                <w:b/>
                <w:sz w:val="26"/>
                <w:szCs w:val="26"/>
              </w:rPr>
            </w:pPr>
          </w:p>
          <w:p w:rsidR="00477D40" w:rsidRPr="00477D40" w:rsidRDefault="00477D40" w:rsidP="00B13466">
            <w:pPr>
              <w:pStyle w:val="a5"/>
              <w:ind w:firstLine="567"/>
              <w:rPr>
                <w:rFonts w:ascii="Times New Roman" w:hAnsi="Times New Roman" w:cs="Times New Roman"/>
                <w:b/>
                <w:sz w:val="26"/>
                <w:szCs w:val="26"/>
              </w:rPr>
            </w:pPr>
          </w:p>
        </w:tc>
      </w:tr>
    </w:tbl>
    <w:p w:rsidR="004E6FD6" w:rsidRDefault="004E6FD6" w:rsidP="00B13466">
      <w:pPr>
        <w:pStyle w:val="a5"/>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4E6FD6" w:rsidRDefault="009D3E7F" w:rsidP="009D3E7F">
      <w:pPr>
        <w:pStyle w:val="a5"/>
        <w:ind w:firstLine="567"/>
        <w:jc w:val="right"/>
        <w:rPr>
          <w:rFonts w:ascii="Times New Roman" w:hAnsi="Times New Roman" w:cs="Times New Roman"/>
          <w:sz w:val="26"/>
          <w:szCs w:val="26"/>
        </w:rPr>
      </w:pPr>
      <w:r>
        <w:rPr>
          <w:rFonts w:ascii="Times New Roman" w:hAnsi="Times New Roman" w:cs="Times New Roman"/>
          <w:sz w:val="26"/>
          <w:szCs w:val="26"/>
        </w:rPr>
        <w:t>Р</w:t>
      </w:r>
      <w:r w:rsidR="004E6FD6">
        <w:rPr>
          <w:rFonts w:ascii="Times New Roman" w:hAnsi="Times New Roman" w:cs="Times New Roman"/>
          <w:sz w:val="26"/>
          <w:szCs w:val="26"/>
        </w:rPr>
        <w:t>ешением</w:t>
      </w:r>
      <w:r>
        <w:rPr>
          <w:rFonts w:ascii="Times New Roman" w:hAnsi="Times New Roman" w:cs="Times New Roman"/>
          <w:sz w:val="26"/>
          <w:szCs w:val="26"/>
        </w:rPr>
        <w:t xml:space="preserve"> </w:t>
      </w:r>
      <w:r w:rsidR="004E6FD6">
        <w:rPr>
          <w:rFonts w:ascii="Times New Roman" w:hAnsi="Times New Roman" w:cs="Times New Roman"/>
          <w:sz w:val="26"/>
          <w:szCs w:val="26"/>
        </w:rPr>
        <w:t>Совета депутатов</w:t>
      </w:r>
    </w:p>
    <w:p w:rsidR="004E6FD6" w:rsidRDefault="004E6FD6" w:rsidP="00B13466">
      <w:pPr>
        <w:pStyle w:val="a5"/>
        <w:ind w:firstLine="567"/>
        <w:jc w:val="right"/>
        <w:rPr>
          <w:rFonts w:ascii="Times New Roman" w:hAnsi="Times New Roman" w:cs="Times New Roman"/>
          <w:sz w:val="26"/>
          <w:szCs w:val="26"/>
        </w:rPr>
      </w:pPr>
      <w:r>
        <w:rPr>
          <w:rFonts w:ascii="Times New Roman" w:hAnsi="Times New Roman" w:cs="Times New Roman"/>
          <w:sz w:val="26"/>
          <w:szCs w:val="26"/>
        </w:rPr>
        <w:t xml:space="preserve"> МО ГО «Новая Земля»</w:t>
      </w:r>
    </w:p>
    <w:p w:rsidR="004E6FD6" w:rsidRDefault="00E2752A" w:rsidP="00B13466">
      <w:pPr>
        <w:pStyle w:val="a5"/>
        <w:ind w:firstLine="567"/>
        <w:jc w:val="right"/>
        <w:rPr>
          <w:rFonts w:ascii="Times New Roman" w:hAnsi="Times New Roman" w:cs="Times New Roman"/>
          <w:sz w:val="26"/>
          <w:szCs w:val="26"/>
        </w:rPr>
      </w:pPr>
      <w:r>
        <w:rPr>
          <w:rFonts w:ascii="Times New Roman" w:hAnsi="Times New Roman" w:cs="Times New Roman"/>
          <w:sz w:val="26"/>
          <w:szCs w:val="26"/>
        </w:rPr>
        <w:t xml:space="preserve">от </w:t>
      </w:r>
      <w:r w:rsidR="004A3816">
        <w:rPr>
          <w:rFonts w:ascii="Times New Roman" w:hAnsi="Times New Roman" w:cs="Times New Roman"/>
          <w:sz w:val="26"/>
          <w:szCs w:val="26"/>
        </w:rPr>
        <w:t>15.02.</w:t>
      </w:r>
      <w:r w:rsidR="004E6FD6">
        <w:rPr>
          <w:rFonts w:ascii="Times New Roman" w:hAnsi="Times New Roman" w:cs="Times New Roman"/>
          <w:sz w:val="26"/>
          <w:szCs w:val="26"/>
        </w:rPr>
        <w:t>2023 №</w:t>
      </w:r>
      <w:r w:rsidR="007022BF">
        <w:rPr>
          <w:rFonts w:ascii="Times New Roman" w:hAnsi="Times New Roman" w:cs="Times New Roman"/>
          <w:sz w:val="26"/>
          <w:szCs w:val="26"/>
        </w:rPr>
        <w:t xml:space="preserve"> 74</w:t>
      </w:r>
    </w:p>
    <w:p w:rsidR="004E6FD6" w:rsidRDefault="004E6FD6" w:rsidP="00B13466">
      <w:pPr>
        <w:pStyle w:val="a5"/>
        <w:ind w:firstLine="567"/>
        <w:jc w:val="right"/>
        <w:rPr>
          <w:rFonts w:ascii="Times New Roman" w:hAnsi="Times New Roman" w:cs="Times New Roman"/>
          <w:sz w:val="26"/>
          <w:szCs w:val="26"/>
        </w:rPr>
      </w:pPr>
    </w:p>
    <w:p w:rsidR="004E6FD6" w:rsidRDefault="004E6FD6" w:rsidP="00B13466">
      <w:pPr>
        <w:pStyle w:val="a5"/>
        <w:ind w:firstLine="567"/>
        <w:jc w:val="right"/>
        <w:rPr>
          <w:rFonts w:ascii="Times New Roman" w:hAnsi="Times New Roman" w:cs="Times New Roman"/>
          <w:sz w:val="26"/>
          <w:szCs w:val="26"/>
        </w:rPr>
      </w:pPr>
    </w:p>
    <w:p w:rsidR="004E6FD6" w:rsidRPr="00111031" w:rsidRDefault="004E6FD6" w:rsidP="00B13466">
      <w:pPr>
        <w:pStyle w:val="a5"/>
        <w:ind w:firstLine="567"/>
        <w:jc w:val="center"/>
        <w:rPr>
          <w:rFonts w:ascii="Times New Roman" w:hAnsi="Times New Roman" w:cs="Times New Roman"/>
          <w:b/>
          <w:sz w:val="26"/>
          <w:szCs w:val="26"/>
        </w:rPr>
      </w:pPr>
      <w:r w:rsidRPr="00111031">
        <w:rPr>
          <w:rFonts w:ascii="Times New Roman" w:hAnsi="Times New Roman" w:cs="Times New Roman"/>
          <w:b/>
          <w:sz w:val="26"/>
          <w:szCs w:val="26"/>
        </w:rPr>
        <w:t>ПОРЯДОК</w:t>
      </w:r>
    </w:p>
    <w:p w:rsidR="004E6FD6" w:rsidRPr="00111031" w:rsidRDefault="004E6FD6" w:rsidP="00B13466">
      <w:pPr>
        <w:pStyle w:val="a5"/>
        <w:ind w:firstLine="567"/>
        <w:jc w:val="center"/>
        <w:rPr>
          <w:rFonts w:ascii="Times New Roman" w:hAnsi="Times New Roman" w:cs="Times New Roman"/>
          <w:b/>
          <w:sz w:val="26"/>
          <w:szCs w:val="26"/>
        </w:rPr>
      </w:pPr>
      <w:r w:rsidRPr="00111031">
        <w:rPr>
          <w:rFonts w:ascii="Times New Roman" w:hAnsi="Times New Roman" w:cs="Times New Roman"/>
          <w:b/>
          <w:sz w:val="26"/>
          <w:szCs w:val="26"/>
        </w:rPr>
        <w:t>управления и распоряжения имуществом, находящимся в собственности муниципального образования «Новая Земля»</w:t>
      </w:r>
    </w:p>
    <w:p w:rsidR="004E6FD6" w:rsidRPr="00111031" w:rsidRDefault="004E6FD6" w:rsidP="00B13466">
      <w:pPr>
        <w:pStyle w:val="a5"/>
        <w:ind w:firstLine="567"/>
        <w:jc w:val="center"/>
        <w:rPr>
          <w:rFonts w:ascii="Times New Roman" w:hAnsi="Times New Roman" w:cs="Times New Roman"/>
          <w:sz w:val="26"/>
          <w:szCs w:val="26"/>
        </w:rPr>
      </w:pPr>
    </w:p>
    <w:p w:rsidR="004E6FD6" w:rsidRPr="00111031" w:rsidRDefault="004E6FD6" w:rsidP="00B13466">
      <w:pPr>
        <w:pStyle w:val="40"/>
        <w:shd w:val="clear" w:color="auto" w:fill="auto"/>
        <w:spacing w:before="0" w:after="265" w:line="240" w:lineRule="auto"/>
        <w:ind w:left="20" w:firstLine="567"/>
        <w:rPr>
          <w:sz w:val="26"/>
          <w:szCs w:val="26"/>
        </w:rPr>
      </w:pPr>
      <w:bookmarkStart w:id="0" w:name="bookmark2"/>
      <w:r w:rsidRPr="00111031">
        <w:rPr>
          <w:color w:val="000000"/>
          <w:sz w:val="26"/>
          <w:szCs w:val="26"/>
        </w:rPr>
        <w:t xml:space="preserve">РАЗДЕЛ I. ОБЩИЕ ПОЛОЖЕНИЯ </w:t>
      </w:r>
    </w:p>
    <w:p w:rsidR="004E6FD6" w:rsidRPr="00111031" w:rsidRDefault="004E6FD6" w:rsidP="00B13466">
      <w:pPr>
        <w:pStyle w:val="40"/>
        <w:shd w:val="clear" w:color="auto" w:fill="auto"/>
        <w:spacing w:before="0" w:after="265" w:line="240" w:lineRule="auto"/>
        <w:ind w:left="20" w:firstLine="567"/>
        <w:rPr>
          <w:sz w:val="26"/>
          <w:szCs w:val="26"/>
        </w:rPr>
      </w:pPr>
      <w:r w:rsidRPr="00111031">
        <w:rPr>
          <w:color w:val="000000"/>
          <w:sz w:val="26"/>
          <w:szCs w:val="26"/>
        </w:rPr>
        <w:t>Глава 1. Общие положения</w:t>
      </w:r>
      <w:bookmarkEnd w:id="0"/>
    </w:p>
    <w:p w:rsidR="004E6FD6" w:rsidRPr="00111031" w:rsidRDefault="004E6FD6" w:rsidP="00B13466">
      <w:pPr>
        <w:pStyle w:val="1"/>
        <w:numPr>
          <w:ilvl w:val="0"/>
          <w:numId w:val="2"/>
        </w:numPr>
        <w:shd w:val="clear" w:color="auto" w:fill="auto"/>
        <w:tabs>
          <w:tab w:val="left" w:pos="1326"/>
        </w:tabs>
        <w:spacing w:before="0" w:after="0" w:line="240" w:lineRule="auto"/>
        <w:ind w:left="20" w:right="20" w:firstLine="567"/>
        <w:jc w:val="both"/>
        <w:rPr>
          <w:sz w:val="26"/>
          <w:szCs w:val="26"/>
        </w:rPr>
      </w:pPr>
      <w:r w:rsidRPr="00111031">
        <w:rPr>
          <w:sz w:val="26"/>
          <w:szCs w:val="26"/>
        </w:rPr>
        <w:t xml:space="preserve">Настоящий Порядок разработан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государственных и муниципальных унитарных предприятиях», Федеральным законом «О приватизации государственного и муниципального имущества»,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sidR="006D68E5" w:rsidRPr="00111031">
        <w:rPr>
          <w:sz w:val="26"/>
          <w:szCs w:val="26"/>
        </w:rPr>
        <w:t>городского</w:t>
      </w:r>
      <w:r w:rsidRPr="00111031">
        <w:rPr>
          <w:sz w:val="26"/>
          <w:szCs w:val="26"/>
        </w:rPr>
        <w:t xml:space="preserve"> округ</w:t>
      </w:r>
      <w:r w:rsidR="006D68E5" w:rsidRPr="00111031">
        <w:rPr>
          <w:sz w:val="26"/>
          <w:szCs w:val="26"/>
        </w:rPr>
        <w:t>а Архангельской области</w:t>
      </w:r>
      <w:r w:rsidRPr="00111031">
        <w:rPr>
          <w:sz w:val="26"/>
          <w:szCs w:val="26"/>
        </w:rPr>
        <w:t xml:space="preserve"> «Новая Земля» и определяет полномочия органов местного самоуправления городского округа «Новая Земля», иных уполномоченных лиц, по осуществлению полномочий по управлению и распоряжению имуществом, принадлежащим на праве собственности городскому округу «Новая Земля».</w:t>
      </w:r>
    </w:p>
    <w:p w:rsidR="004E6FD6" w:rsidRPr="00111031" w:rsidRDefault="004E6FD6" w:rsidP="00B13466">
      <w:pPr>
        <w:pStyle w:val="1"/>
        <w:numPr>
          <w:ilvl w:val="0"/>
          <w:numId w:val="2"/>
        </w:numPr>
        <w:shd w:val="clear" w:color="auto" w:fill="auto"/>
        <w:tabs>
          <w:tab w:val="left" w:pos="1326"/>
        </w:tabs>
        <w:spacing w:before="0" w:after="0" w:line="240" w:lineRule="auto"/>
        <w:ind w:left="20" w:right="20" w:firstLine="567"/>
        <w:jc w:val="both"/>
        <w:rPr>
          <w:sz w:val="26"/>
          <w:szCs w:val="26"/>
        </w:rPr>
      </w:pPr>
      <w:r w:rsidRPr="00111031">
        <w:rPr>
          <w:color w:val="000000"/>
          <w:sz w:val="26"/>
          <w:szCs w:val="26"/>
        </w:rPr>
        <w:t>Имущество, принадлежащее на праве собственности муниципальному образованию «Новая Земля», является муниципальной собственностью (далее - муниципальное имущество МО «Новая Земля»).</w:t>
      </w:r>
    </w:p>
    <w:p w:rsidR="004E6FD6" w:rsidRPr="00111031" w:rsidRDefault="004E6FD6" w:rsidP="00B13466">
      <w:pPr>
        <w:pStyle w:val="1"/>
        <w:numPr>
          <w:ilvl w:val="0"/>
          <w:numId w:val="2"/>
        </w:numPr>
        <w:shd w:val="clear" w:color="auto" w:fill="auto"/>
        <w:tabs>
          <w:tab w:val="left" w:pos="1201"/>
        </w:tabs>
        <w:spacing w:before="0" w:after="0" w:line="240" w:lineRule="auto"/>
        <w:ind w:left="20" w:right="20" w:firstLine="567"/>
        <w:jc w:val="both"/>
        <w:rPr>
          <w:sz w:val="26"/>
          <w:szCs w:val="26"/>
        </w:rPr>
      </w:pPr>
      <w:r w:rsidRPr="00111031">
        <w:rPr>
          <w:color w:val="000000"/>
          <w:sz w:val="26"/>
          <w:szCs w:val="26"/>
        </w:rPr>
        <w:t>Муниципальное имущество МО «Новая Земля» закрепляется за муниципальными предприятиями и учреждениями во владение, пользование и распоряжение в соответствии с Гражданским Кодексом Российской Федерации.</w:t>
      </w:r>
    </w:p>
    <w:p w:rsidR="004E6FD6" w:rsidRPr="00111031" w:rsidRDefault="004E6FD6" w:rsidP="00B13466">
      <w:pPr>
        <w:pStyle w:val="1"/>
        <w:shd w:val="clear" w:color="auto" w:fill="auto"/>
        <w:spacing w:before="0" w:after="0" w:line="240" w:lineRule="auto"/>
        <w:ind w:left="20" w:right="20" w:firstLine="567"/>
        <w:jc w:val="both"/>
        <w:rPr>
          <w:sz w:val="26"/>
          <w:szCs w:val="26"/>
        </w:rPr>
      </w:pPr>
      <w:r w:rsidRPr="00111031">
        <w:rPr>
          <w:color w:val="000000"/>
          <w:sz w:val="26"/>
          <w:szCs w:val="26"/>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МО «Новая Земля».</w:t>
      </w:r>
    </w:p>
    <w:p w:rsidR="004E6FD6" w:rsidRPr="00111031" w:rsidRDefault="004E6FD6" w:rsidP="00B13466">
      <w:pPr>
        <w:pStyle w:val="1"/>
        <w:numPr>
          <w:ilvl w:val="0"/>
          <w:numId w:val="2"/>
        </w:numPr>
        <w:shd w:val="clear" w:color="auto" w:fill="auto"/>
        <w:tabs>
          <w:tab w:val="left" w:pos="1287"/>
        </w:tabs>
        <w:spacing w:before="0" w:after="0" w:line="240" w:lineRule="auto"/>
        <w:ind w:left="20" w:right="20" w:firstLine="567"/>
        <w:jc w:val="both"/>
        <w:rPr>
          <w:sz w:val="26"/>
          <w:szCs w:val="26"/>
        </w:rPr>
      </w:pPr>
      <w:r w:rsidRPr="00111031">
        <w:rPr>
          <w:color w:val="000000"/>
          <w:sz w:val="26"/>
          <w:szCs w:val="26"/>
        </w:rPr>
        <w:t>Муниципальное имущество МО «Новая Земля» может находиться как на территории МО «Новая Земля», так и за его пределами.</w:t>
      </w:r>
    </w:p>
    <w:p w:rsidR="00B13466" w:rsidRPr="00111031" w:rsidRDefault="004E6FD6" w:rsidP="00B13466">
      <w:pPr>
        <w:pStyle w:val="1"/>
        <w:numPr>
          <w:ilvl w:val="0"/>
          <w:numId w:val="2"/>
        </w:numPr>
        <w:shd w:val="clear" w:color="auto" w:fill="auto"/>
        <w:tabs>
          <w:tab w:val="left" w:pos="1220"/>
        </w:tabs>
        <w:spacing w:before="0" w:after="283" w:line="240" w:lineRule="auto"/>
        <w:ind w:left="20" w:right="20" w:firstLine="567"/>
        <w:jc w:val="both"/>
        <w:rPr>
          <w:sz w:val="26"/>
          <w:szCs w:val="26"/>
        </w:rPr>
      </w:pPr>
      <w:r w:rsidRPr="00111031">
        <w:rPr>
          <w:color w:val="000000"/>
          <w:sz w:val="26"/>
          <w:szCs w:val="26"/>
        </w:rPr>
        <w:t>Муниципальное имущество МО «Новая Земля» предназначено для решения вопросов местного значения, установленных Уставом городского округа Арх</w:t>
      </w:r>
      <w:r w:rsidR="000F0E9B" w:rsidRPr="00111031">
        <w:rPr>
          <w:color w:val="000000"/>
          <w:sz w:val="26"/>
          <w:szCs w:val="26"/>
        </w:rPr>
        <w:t>ангельской области «Новая Земля</w:t>
      </w:r>
      <w:r w:rsidRPr="00111031">
        <w:rPr>
          <w:color w:val="000000"/>
          <w:sz w:val="26"/>
          <w:szCs w:val="26"/>
        </w:rPr>
        <w:t>»,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 а также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bookmarkStart w:id="1" w:name="bookmark3"/>
    </w:p>
    <w:p w:rsidR="004E6FD6" w:rsidRPr="00111031" w:rsidRDefault="004E6FD6" w:rsidP="00B13466">
      <w:pPr>
        <w:pStyle w:val="40"/>
        <w:shd w:val="clear" w:color="auto" w:fill="auto"/>
        <w:spacing w:before="0" w:after="255" w:line="240" w:lineRule="auto"/>
        <w:rPr>
          <w:sz w:val="26"/>
          <w:szCs w:val="26"/>
        </w:rPr>
      </w:pPr>
      <w:r w:rsidRPr="00111031">
        <w:rPr>
          <w:color w:val="000000"/>
          <w:sz w:val="26"/>
          <w:szCs w:val="26"/>
        </w:rPr>
        <w:t>Глава 2. Сфера применения</w:t>
      </w:r>
      <w:bookmarkEnd w:id="1"/>
    </w:p>
    <w:p w:rsidR="004E6FD6" w:rsidRPr="00111031" w:rsidRDefault="004E6FD6" w:rsidP="00B13466">
      <w:pPr>
        <w:pStyle w:val="1"/>
        <w:numPr>
          <w:ilvl w:val="0"/>
          <w:numId w:val="3"/>
        </w:numPr>
        <w:shd w:val="clear" w:color="auto" w:fill="auto"/>
        <w:tabs>
          <w:tab w:val="left" w:pos="1210"/>
        </w:tabs>
        <w:spacing w:before="0" w:after="0" w:line="240" w:lineRule="auto"/>
        <w:ind w:left="20" w:right="20" w:firstLine="567"/>
        <w:jc w:val="both"/>
        <w:rPr>
          <w:sz w:val="26"/>
          <w:szCs w:val="26"/>
        </w:rPr>
      </w:pPr>
      <w:r w:rsidRPr="00111031">
        <w:rPr>
          <w:color w:val="000000"/>
          <w:sz w:val="26"/>
          <w:szCs w:val="26"/>
        </w:rPr>
        <w:t>Настоящий Порядок регулирует отношения, возникающие в связи с реализацией органами местного самоуправления МО «Новая Земля» полномочий собственника по управлению и распоряжению муниципальным имуществом МО «Новая Земля»», в том числе отношения, связанные с созданием, реорганизацией и ликвидацией муниципальных учреждений и муниципальных предприятий.</w:t>
      </w:r>
    </w:p>
    <w:p w:rsidR="004E6FD6" w:rsidRPr="00111031" w:rsidRDefault="004E6FD6" w:rsidP="00B13466">
      <w:pPr>
        <w:pStyle w:val="1"/>
        <w:shd w:val="clear" w:color="auto" w:fill="auto"/>
        <w:spacing w:before="0" w:after="0" w:line="240" w:lineRule="auto"/>
        <w:ind w:left="20" w:right="20" w:firstLine="567"/>
        <w:jc w:val="both"/>
        <w:rPr>
          <w:sz w:val="26"/>
          <w:szCs w:val="26"/>
          <w:lang w:eastAsia="ru-RU"/>
        </w:rPr>
      </w:pPr>
      <w:r w:rsidRPr="00111031">
        <w:rPr>
          <w:color w:val="000000"/>
          <w:sz w:val="26"/>
          <w:szCs w:val="26"/>
        </w:rPr>
        <w:t>Настоящий Порядок не распространяется на отношения по владению, пользованию и распоряжению средствами бюджета муниципального образования «Новая Земля», ценными бумагами (за исключением акций), земельными участками и другими природными ресурсами, принадлежащими на</w:t>
      </w:r>
      <w:r w:rsidRPr="00111031">
        <w:rPr>
          <w:color w:val="000000"/>
          <w:sz w:val="26"/>
          <w:szCs w:val="26"/>
          <w:lang w:eastAsia="ru-RU"/>
        </w:rPr>
        <w:t xml:space="preserve"> праве собственности муниципальному образованию «Новая Земля», на отношения по отчуждению жилых помещений в порядке приватизации в соответствии с Законом Российской Федерации «О приватизации жилищного фонда в Российской Федерации», а также в отношении находящихся в муниципальной собственности МО «Новая Земля» информации, результатов интеллектуальной деятельности, нематериальных благ.</w:t>
      </w:r>
    </w:p>
    <w:p w:rsidR="004E6FD6" w:rsidRPr="00111031" w:rsidRDefault="004E6FD6"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Вопросы владения, пользования и распоряжения указанным имуществом регулируются Бюджетным кодексом Российской Федерации, Земельным кодексом Российской Федерации, законодательством Российской Федерации и нормативными правовыми актами Архангельской области, а также правовыми актами муниципального образования «Новая Земля».</w:t>
      </w:r>
    </w:p>
    <w:p w:rsidR="004E6FD6" w:rsidRPr="00111031" w:rsidRDefault="004E6FD6" w:rsidP="00B13466">
      <w:pPr>
        <w:widowControl w:val="0"/>
        <w:numPr>
          <w:ilvl w:val="0"/>
          <w:numId w:val="3"/>
        </w:numPr>
        <w:tabs>
          <w:tab w:val="left" w:pos="1268"/>
        </w:tabs>
        <w:spacing w:after="24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Вопросы владения, пользования и распоряжения отдельными видами муниципального имущества могут быть урегулированы право</w:t>
      </w:r>
      <w:r w:rsidR="00084DB9" w:rsidRPr="00111031">
        <w:rPr>
          <w:rFonts w:ascii="Times New Roman" w:eastAsia="Times New Roman" w:hAnsi="Times New Roman" w:cs="Times New Roman"/>
          <w:color w:val="000000"/>
          <w:spacing w:val="3"/>
          <w:sz w:val="26"/>
          <w:szCs w:val="26"/>
          <w:lang w:eastAsia="ru-RU"/>
        </w:rPr>
        <w:t>выми актами, принимаемыми Советом</w:t>
      </w:r>
      <w:r w:rsidRPr="00111031">
        <w:rPr>
          <w:rFonts w:ascii="Times New Roman" w:eastAsia="Times New Roman" w:hAnsi="Times New Roman" w:cs="Times New Roman"/>
          <w:color w:val="000000"/>
          <w:spacing w:val="3"/>
          <w:sz w:val="26"/>
          <w:szCs w:val="26"/>
          <w:lang w:eastAsia="ru-RU"/>
        </w:rPr>
        <w:t xml:space="preserve"> депутатов МО «</w:t>
      </w:r>
      <w:r w:rsidR="008115D4"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и администрацией МО «Новая Земля» в пределах их полномочий.</w:t>
      </w:r>
    </w:p>
    <w:p w:rsidR="004E6FD6" w:rsidRPr="00111031" w:rsidRDefault="004E6FD6" w:rsidP="00B13466">
      <w:pPr>
        <w:widowControl w:val="0"/>
        <w:spacing w:after="0" w:line="240" w:lineRule="auto"/>
        <w:ind w:right="560" w:firstLine="567"/>
        <w:jc w:val="center"/>
        <w:rPr>
          <w:rFonts w:ascii="Times New Roman" w:eastAsia="Courier New" w:hAnsi="Times New Roman" w:cs="Times New Roman"/>
          <w:b/>
          <w:color w:val="000000"/>
          <w:sz w:val="26"/>
          <w:szCs w:val="26"/>
          <w:lang w:eastAsia="ru-RU"/>
        </w:rPr>
      </w:pPr>
      <w:r w:rsidRPr="00111031">
        <w:rPr>
          <w:rFonts w:ascii="Times New Roman" w:eastAsia="Courier New" w:hAnsi="Times New Roman" w:cs="Times New Roman"/>
          <w:b/>
          <w:color w:val="000000"/>
          <w:sz w:val="26"/>
          <w:szCs w:val="26"/>
          <w:lang w:eastAsia="ru-RU"/>
        </w:rPr>
        <w:t>Глава 3. Цели и задачи управления и распоряжения муниципальным имуществом МО «</w:t>
      </w:r>
      <w:r w:rsidR="00477D40" w:rsidRPr="00111031">
        <w:rPr>
          <w:rFonts w:ascii="Times New Roman" w:eastAsia="Courier New" w:hAnsi="Times New Roman" w:cs="Times New Roman"/>
          <w:b/>
          <w:color w:val="000000"/>
          <w:sz w:val="26"/>
          <w:szCs w:val="26"/>
          <w:lang w:eastAsia="ru-RU"/>
        </w:rPr>
        <w:t>Новая Земля</w:t>
      </w:r>
      <w:r w:rsidRPr="00111031">
        <w:rPr>
          <w:rFonts w:ascii="Times New Roman" w:eastAsia="Courier New" w:hAnsi="Times New Roman" w:cs="Times New Roman"/>
          <w:b/>
          <w:color w:val="000000"/>
          <w:sz w:val="26"/>
          <w:szCs w:val="26"/>
          <w:lang w:eastAsia="ru-RU"/>
        </w:rPr>
        <w:t>»</w:t>
      </w:r>
    </w:p>
    <w:p w:rsidR="004E6FD6" w:rsidRPr="00111031" w:rsidRDefault="004E6FD6" w:rsidP="00B13466">
      <w:pPr>
        <w:widowControl w:val="0"/>
        <w:spacing w:after="0" w:line="240" w:lineRule="auto"/>
        <w:ind w:right="560" w:firstLine="567"/>
        <w:jc w:val="center"/>
        <w:rPr>
          <w:rFonts w:ascii="Times New Roman" w:eastAsia="Courier New" w:hAnsi="Times New Roman" w:cs="Times New Roman"/>
          <w:b/>
          <w:color w:val="000000"/>
          <w:sz w:val="26"/>
          <w:szCs w:val="26"/>
          <w:lang w:eastAsia="ru-RU"/>
        </w:rPr>
      </w:pPr>
    </w:p>
    <w:p w:rsidR="004E6FD6" w:rsidRPr="00111031" w:rsidRDefault="004E6FD6" w:rsidP="00B13466">
      <w:pPr>
        <w:widowControl w:val="0"/>
        <w:numPr>
          <w:ilvl w:val="0"/>
          <w:numId w:val="4"/>
        </w:numPr>
        <w:tabs>
          <w:tab w:val="left" w:pos="1176"/>
        </w:tabs>
        <w:spacing w:after="0" w:line="240" w:lineRule="auto"/>
        <w:ind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Целями управления и распоряжения муниципальным имуществом МО «Новая Земля» являются:</w:t>
      </w:r>
    </w:p>
    <w:p w:rsidR="004E6FD6" w:rsidRPr="00111031" w:rsidRDefault="004E6FD6" w:rsidP="00B13466">
      <w:pPr>
        <w:widowControl w:val="0"/>
        <w:numPr>
          <w:ilvl w:val="0"/>
          <w:numId w:val="5"/>
        </w:numPr>
        <w:tabs>
          <w:tab w:val="left" w:pos="840"/>
        </w:tabs>
        <w:spacing w:after="0" w:line="240" w:lineRule="auto"/>
        <w:ind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обеспечение эффективности использования муниципального имущества МО «Новая Земля»;</w:t>
      </w:r>
    </w:p>
    <w:p w:rsidR="004E6FD6" w:rsidRPr="00111031" w:rsidRDefault="004E6FD6" w:rsidP="00B13466">
      <w:pPr>
        <w:widowControl w:val="0"/>
        <w:numPr>
          <w:ilvl w:val="0"/>
          <w:numId w:val="5"/>
        </w:numPr>
        <w:tabs>
          <w:tab w:val="left" w:pos="859"/>
        </w:tabs>
        <w:spacing w:after="0" w:line="240" w:lineRule="auto"/>
        <w:ind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укрепление экономической основы местного самоуправления;</w:t>
      </w:r>
    </w:p>
    <w:p w:rsidR="004E6FD6" w:rsidRPr="00111031" w:rsidRDefault="004E6FD6" w:rsidP="00B13466">
      <w:pPr>
        <w:widowControl w:val="0"/>
        <w:numPr>
          <w:ilvl w:val="0"/>
          <w:numId w:val="5"/>
        </w:numPr>
        <w:tabs>
          <w:tab w:val="left" w:pos="865"/>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увеличение доходов бюджета МО «Новая Земля» от использования муниципального имущества МО «Новая Земля»;</w:t>
      </w:r>
    </w:p>
    <w:p w:rsidR="004E6FD6" w:rsidRPr="00111031" w:rsidRDefault="004E6FD6" w:rsidP="00B13466">
      <w:pPr>
        <w:widowControl w:val="0"/>
        <w:numPr>
          <w:ilvl w:val="0"/>
          <w:numId w:val="5"/>
        </w:numPr>
        <w:tabs>
          <w:tab w:val="left" w:pos="922"/>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использование муниципального имущества МО «Новая Земля» в целях создания благоприятных условий для развития инвестиционной деятельности в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4E6FD6" w:rsidRPr="00111031" w:rsidRDefault="004E6FD6" w:rsidP="00B13466">
      <w:pPr>
        <w:widowControl w:val="0"/>
        <w:numPr>
          <w:ilvl w:val="0"/>
          <w:numId w:val="5"/>
        </w:numPr>
        <w:tabs>
          <w:tab w:val="left" w:pos="1047"/>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обеспечение исполнения обязательств муниципального образования как участника гражданского оборота;</w:t>
      </w:r>
    </w:p>
    <w:p w:rsidR="004E6FD6" w:rsidRPr="00111031" w:rsidRDefault="004E6FD6" w:rsidP="00B13466">
      <w:pPr>
        <w:widowControl w:val="0"/>
        <w:numPr>
          <w:ilvl w:val="0"/>
          <w:numId w:val="5"/>
        </w:numPr>
        <w:tabs>
          <w:tab w:val="left" w:pos="951"/>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обеспечение реализации органами местного самоуправления решения 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w:t>
      </w:r>
    </w:p>
    <w:p w:rsidR="004E6FD6" w:rsidRPr="00111031" w:rsidRDefault="004E6FD6" w:rsidP="00B13466">
      <w:pPr>
        <w:widowControl w:val="0"/>
        <w:numPr>
          <w:ilvl w:val="0"/>
          <w:numId w:val="4"/>
        </w:numPr>
        <w:tabs>
          <w:tab w:val="left" w:pos="1210"/>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Реализация целей управления и распоряжения муниципальным имуществом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осуществляется путем решения следующих задач:</w:t>
      </w:r>
    </w:p>
    <w:p w:rsidR="004E6FD6" w:rsidRPr="00111031" w:rsidRDefault="004E6FD6" w:rsidP="00B13466">
      <w:pPr>
        <w:widowControl w:val="0"/>
        <w:numPr>
          <w:ilvl w:val="0"/>
          <w:numId w:val="6"/>
        </w:numPr>
        <w:tabs>
          <w:tab w:val="left" w:pos="840"/>
        </w:tabs>
        <w:spacing w:after="0" w:line="240" w:lineRule="auto"/>
        <w:ind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инвентаризация и учет объектов муниципального имущества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оформление прав на</w:t>
      </w:r>
      <w:r w:rsidR="0047423F" w:rsidRPr="00111031">
        <w:rPr>
          <w:rFonts w:ascii="Times New Roman" w:eastAsia="Times New Roman" w:hAnsi="Times New Roman" w:cs="Times New Roman"/>
          <w:spacing w:val="3"/>
          <w:sz w:val="26"/>
          <w:szCs w:val="26"/>
          <w:lang w:eastAsia="ru-RU"/>
        </w:rPr>
        <w:t xml:space="preserve"> </w:t>
      </w:r>
      <w:r w:rsidRPr="00111031">
        <w:rPr>
          <w:rFonts w:ascii="Times New Roman" w:eastAsia="Times New Roman" w:hAnsi="Times New Roman" w:cs="Times New Roman"/>
          <w:color w:val="000000"/>
          <w:spacing w:val="3"/>
          <w:sz w:val="26"/>
          <w:szCs w:val="26"/>
          <w:lang w:eastAsia="ru-RU"/>
        </w:rPr>
        <w:t>них;</w:t>
      </w:r>
    </w:p>
    <w:p w:rsidR="004E6FD6" w:rsidRPr="00111031" w:rsidRDefault="004E6FD6" w:rsidP="00B13466">
      <w:pPr>
        <w:widowControl w:val="0"/>
        <w:numPr>
          <w:ilvl w:val="0"/>
          <w:numId w:val="6"/>
        </w:numPr>
        <w:tabs>
          <w:tab w:val="left" w:pos="913"/>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создание системы эффективного взаимодействия органов местного самоуправления в сфере управления и распоряжения муниципальным имуществом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4E6FD6" w:rsidRPr="00111031" w:rsidRDefault="004E6FD6" w:rsidP="00B13466">
      <w:pPr>
        <w:widowControl w:val="0"/>
        <w:numPr>
          <w:ilvl w:val="0"/>
          <w:numId w:val="6"/>
        </w:numPr>
        <w:tabs>
          <w:tab w:val="left" w:pos="864"/>
        </w:tabs>
        <w:spacing w:after="0" w:line="240" w:lineRule="auto"/>
        <w:ind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сохранение муниципального имущества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4E6FD6" w:rsidRPr="00111031" w:rsidRDefault="004E6FD6" w:rsidP="00B13466">
      <w:pPr>
        <w:widowControl w:val="0"/>
        <w:numPr>
          <w:ilvl w:val="0"/>
          <w:numId w:val="6"/>
        </w:numPr>
        <w:tabs>
          <w:tab w:val="left" w:pos="918"/>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выявление и применение наиболее эффективных способов использования муниципального имущества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4E6FD6" w:rsidRPr="00111031" w:rsidRDefault="004E6FD6" w:rsidP="00B13466">
      <w:pPr>
        <w:widowControl w:val="0"/>
        <w:numPr>
          <w:ilvl w:val="0"/>
          <w:numId w:val="6"/>
        </w:numPr>
        <w:tabs>
          <w:tab w:val="left" w:pos="913"/>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обеспечение контроля за сохранностью и использованием муниципального имущества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4E6FD6" w:rsidRPr="00111031" w:rsidRDefault="004E6FD6" w:rsidP="00B13466">
      <w:pPr>
        <w:widowControl w:val="0"/>
        <w:numPr>
          <w:ilvl w:val="0"/>
          <w:numId w:val="6"/>
        </w:numPr>
        <w:tabs>
          <w:tab w:val="left" w:pos="966"/>
        </w:tabs>
        <w:spacing w:after="24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обеспечение контроля за деятельностью руководителей муниципальных предприятий и муниципальных учреждений, юридических лиц с участием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и (или) муниципальных предприятий, муниципальных учреждений, а также представителей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органах юридических лиц с участием МО «</w:t>
      </w:r>
      <w:r w:rsidR="0047423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B13466" w:rsidRPr="00111031" w:rsidRDefault="004E6FD6" w:rsidP="00B13466">
      <w:pPr>
        <w:widowControl w:val="0"/>
        <w:spacing w:after="0" w:line="240" w:lineRule="auto"/>
        <w:ind w:left="20" w:firstLine="567"/>
        <w:jc w:val="center"/>
        <w:rPr>
          <w:rFonts w:ascii="Times New Roman" w:eastAsia="Courier New" w:hAnsi="Times New Roman" w:cs="Times New Roman"/>
          <w:b/>
          <w:color w:val="000000"/>
          <w:sz w:val="26"/>
          <w:szCs w:val="26"/>
          <w:lang w:eastAsia="ru-RU"/>
        </w:rPr>
      </w:pPr>
      <w:r w:rsidRPr="00111031">
        <w:rPr>
          <w:rFonts w:ascii="Times New Roman" w:eastAsia="Courier New" w:hAnsi="Times New Roman" w:cs="Times New Roman"/>
          <w:b/>
          <w:color w:val="000000"/>
          <w:sz w:val="26"/>
          <w:szCs w:val="26"/>
          <w:lang w:eastAsia="ru-RU"/>
        </w:rPr>
        <w:t>РАЗДЕЛ II. ПОЛНОМОЧИЯ ОРГАНОВ МЕСТНОГО САМОУПРАВЛЕ</w:t>
      </w:r>
      <w:r w:rsidR="0047423F" w:rsidRPr="00111031">
        <w:rPr>
          <w:rFonts w:ascii="Times New Roman" w:eastAsia="Courier New" w:hAnsi="Times New Roman" w:cs="Times New Roman"/>
          <w:b/>
          <w:color w:val="000000"/>
          <w:spacing w:val="1"/>
          <w:sz w:val="26"/>
          <w:szCs w:val="26"/>
          <w:lang w:eastAsia="ru-RU"/>
        </w:rPr>
        <w:t>НИЯ</w:t>
      </w:r>
      <w:r w:rsidRPr="00111031">
        <w:rPr>
          <w:rFonts w:ascii="Times New Roman" w:eastAsia="Courier New" w:hAnsi="Times New Roman" w:cs="Times New Roman"/>
          <w:b/>
          <w:color w:val="000000"/>
          <w:sz w:val="26"/>
          <w:szCs w:val="26"/>
          <w:lang w:eastAsia="ru-RU"/>
        </w:rPr>
        <w:t xml:space="preserve"> И ИНЫХ ЛИЦ В СФЕРЕ УПРАВЛЕНИЯ И РАСПОРЯЖЕНИЯ МУНИЦИПАЛЬНЫМ ИМУЩЕСТВОМ </w:t>
      </w:r>
    </w:p>
    <w:p w:rsidR="0047423F" w:rsidRPr="00111031" w:rsidRDefault="004E6FD6" w:rsidP="00B13466">
      <w:pPr>
        <w:widowControl w:val="0"/>
        <w:spacing w:after="0" w:line="240" w:lineRule="auto"/>
        <w:ind w:left="20" w:firstLine="567"/>
        <w:jc w:val="center"/>
        <w:rPr>
          <w:rFonts w:ascii="Times New Roman" w:eastAsia="Courier New" w:hAnsi="Times New Roman" w:cs="Times New Roman"/>
          <w:b/>
          <w:color w:val="000000"/>
          <w:sz w:val="26"/>
          <w:szCs w:val="26"/>
          <w:lang w:eastAsia="ru-RU"/>
        </w:rPr>
      </w:pPr>
      <w:r w:rsidRPr="00111031">
        <w:rPr>
          <w:rFonts w:ascii="Times New Roman" w:eastAsia="Courier New" w:hAnsi="Times New Roman" w:cs="Times New Roman"/>
          <w:b/>
          <w:color w:val="000000"/>
          <w:sz w:val="26"/>
          <w:szCs w:val="26"/>
          <w:lang w:eastAsia="ru-RU"/>
        </w:rPr>
        <w:t>МО «</w:t>
      </w:r>
      <w:r w:rsidR="0047423F" w:rsidRPr="00111031">
        <w:rPr>
          <w:rFonts w:ascii="Times New Roman" w:eastAsia="Courier New" w:hAnsi="Times New Roman" w:cs="Times New Roman"/>
          <w:b/>
          <w:color w:val="000000"/>
          <w:sz w:val="26"/>
          <w:szCs w:val="26"/>
          <w:lang w:eastAsia="ru-RU"/>
        </w:rPr>
        <w:t>НОВАЯ ЗЕМЛЯ</w:t>
      </w:r>
      <w:r w:rsidRPr="00111031">
        <w:rPr>
          <w:rFonts w:ascii="Times New Roman" w:eastAsia="Courier New" w:hAnsi="Times New Roman" w:cs="Times New Roman"/>
          <w:b/>
          <w:color w:val="000000"/>
          <w:sz w:val="26"/>
          <w:szCs w:val="26"/>
          <w:lang w:eastAsia="ru-RU"/>
        </w:rPr>
        <w:t>»</w:t>
      </w:r>
    </w:p>
    <w:p w:rsidR="0047423F" w:rsidRPr="00111031" w:rsidRDefault="0047423F" w:rsidP="00B13466">
      <w:pPr>
        <w:widowControl w:val="0"/>
        <w:spacing w:after="0" w:line="240" w:lineRule="auto"/>
        <w:ind w:left="20" w:firstLine="567"/>
        <w:jc w:val="center"/>
        <w:rPr>
          <w:rFonts w:ascii="Times New Roman" w:eastAsia="Courier New" w:hAnsi="Times New Roman" w:cs="Times New Roman"/>
          <w:b/>
          <w:color w:val="000000"/>
          <w:sz w:val="26"/>
          <w:szCs w:val="26"/>
          <w:lang w:eastAsia="ru-RU"/>
        </w:rPr>
      </w:pPr>
    </w:p>
    <w:p w:rsidR="004E6FD6" w:rsidRPr="00111031" w:rsidRDefault="004E6FD6" w:rsidP="00B13466">
      <w:pPr>
        <w:widowControl w:val="0"/>
        <w:spacing w:after="0" w:line="240" w:lineRule="auto"/>
        <w:ind w:left="20" w:firstLine="567"/>
        <w:jc w:val="center"/>
        <w:rPr>
          <w:rFonts w:ascii="Times New Roman" w:eastAsia="Courier New" w:hAnsi="Times New Roman" w:cs="Times New Roman"/>
          <w:b/>
          <w:color w:val="000000"/>
          <w:sz w:val="26"/>
          <w:szCs w:val="26"/>
          <w:lang w:eastAsia="ru-RU"/>
        </w:rPr>
      </w:pPr>
      <w:r w:rsidRPr="00111031">
        <w:rPr>
          <w:rFonts w:ascii="Times New Roman" w:eastAsia="Courier New" w:hAnsi="Times New Roman" w:cs="Times New Roman"/>
          <w:b/>
          <w:color w:val="000000"/>
          <w:sz w:val="26"/>
          <w:szCs w:val="26"/>
          <w:lang w:eastAsia="ru-RU"/>
        </w:rPr>
        <w:t>Глава 1. Общие положения</w:t>
      </w:r>
    </w:p>
    <w:p w:rsidR="0047423F" w:rsidRPr="00111031" w:rsidRDefault="0047423F" w:rsidP="00B13466">
      <w:pPr>
        <w:widowControl w:val="0"/>
        <w:spacing w:after="0" w:line="240" w:lineRule="auto"/>
        <w:ind w:left="20" w:firstLine="567"/>
        <w:jc w:val="center"/>
        <w:rPr>
          <w:rFonts w:ascii="Times New Roman" w:eastAsia="Courier New" w:hAnsi="Times New Roman" w:cs="Times New Roman"/>
          <w:b/>
          <w:color w:val="000000"/>
          <w:sz w:val="26"/>
          <w:szCs w:val="26"/>
          <w:lang w:eastAsia="ru-RU"/>
        </w:rPr>
      </w:pPr>
    </w:p>
    <w:p w:rsidR="004E6FD6" w:rsidRPr="00111031" w:rsidRDefault="004E6FD6" w:rsidP="00B13466">
      <w:pPr>
        <w:widowControl w:val="0"/>
        <w:numPr>
          <w:ilvl w:val="0"/>
          <w:numId w:val="7"/>
        </w:numPr>
        <w:tabs>
          <w:tab w:val="left" w:pos="1263"/>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Управление и распоряжени</w:t>
      </w:r>
      <w:r w:rsidR="0047423F" w:rsidRPr="00111031">
        <w:rPr>
          <w:rFonts w:ascii="Times New Roman" w:eastAsia="Times New Roman" w:hAnsi="Times New Roman" w:cs="Times New Roman"/>
          <w:color w:val="000000"/>
          <w:spacing w:val="3"/>
          <w:sz w:val="26"/>
          <w:szCs w:val="26"/>
          <w:lang w:eastAsia="ru-RU"/>
        </w:rPr>
        <w:t xml:space="preserve">е муниципальным имуществом МО «Новая Земля» </w:t>
      </w:r>
      <w:r w:rsidRPr="00111031">
        <w:rPr>
          <w:rFonts w:ascii="Times New Roman" w:eastAsia="Times New Roman" w:hAnsi="Times New Roman" w:cs="Times New Roman"/>
          <w:color w:val="000000"/>
          <w:spacing w:val="3"/>
          <w:sz w:val="26"/>
          <w:szCs w:val="26"/>
          <w:lang w:eastAsia="ru-RU"/>
        </w:rPr>
        <w:t>осуществляют: Со</w:t>
      </w:r>
      <w:r w:rsidR="0047423F" w:rsidRPr="00111031">
        <w:rPr>
          <w:rFonts w:ascii="Times New Roman" w:eastAsia="Times New Roman" w:hAnsi="Times New Roman" w:cs="Times New Roman"/>
          <w:color w:val="000000"/>
          <w:spacing w:val="3"/>
          <w:sz w:val="26"/>
          <w:szCs w:val="26"/>
          <w:lang w:eastAsia="ru-RU"/>
        </w:rPr>
        <w:t>вет депутатов МО «Новая Земля», Глава МО «Новая Земля», администрация МО «Новая Земля</w:t>
      </w:r>
      <w:r w:rsidRPr="00111031">
        <w:rPr>
          <w:rFonts w:ascii="Times New Roman" w:eastAsia="Times New Roman" w:hAnsi="Times New Roman" w:cs="Times New Roman"/>
          <w:color w:val="000000"/>
          <w:spacing w:val="3"/>
          <w:sz w:val="26"/>
          <w:szCs w:val="26"/>
          <w:lang w:eastAsia="ru-RU"/>
        </w:rPr>
        <w:t>»</w:t>
      </w:r>
      <w:r w:rsidR="0047423F" w:rsidRPr="00111031">
        <w:rPr>
          <w:rFonts w:ascii="Times New Roman" w:eastAsia="Times New Roman" w:hAnsi="Times New Roman" w:cs="Times New Roman"/>
          <w:color w:val="000000"/>
          <w:spacing w:val="3"/>
          <w:sz w:val="26"/>
          <w:szCs w:val="26"/>
          <w:lang w:eastAsia="ru-RU"/>
        </w:rPr>
        <w:t>.</w:t>
      </w:r>
      <w:r w:rsidRPr="00111031">
        <w:rPr>
          <w:rFonts w:ascii="Times New Roman" w:eastAsia="Times New Roman" w:hAnsi="Times New Roman" w:cs="Times New Roman"/>
          <w:color w:val="000000"/>
          <w:spacing w:val="3"/>
          <w:sz w:val="26"/>
          <w:szCs w:val="26"/>
          <w:lang w:eastAsia="ru-RU"/>
        </w:rPr>
        <w:t xml:space="preserve"> </w:t>
      </w:r>
    </w:p>
    <w:p w:rsidR="0047423F" w:rsidRPr="00111031" w:rsidRDefault="0047423F" w:rsidP="00B13466">
      <w:pPr>
        <w:pStyle w:val="1"/>
        <w:shd w:val="clear" w:color="auto" w:fill="auto"/>
        <w:spacing w:before="0" w:after="0" w:line="240" w:lineRule="auto"/>
        <w:ind w:left="20" w:right="20" w:firstLine="567"/>
        <w:jc w:val="both"/>
        <w:rPr>
          <w:sz w:val="26"/>
          <w:szCs w:val="26"/>
        </w:rPr>
      </w:pPr>
      <w:r w:rsidRPr="00111031">
        <w:rPr>
          <w:color w:val="000000"/>
          <w:sz w:val="26"/>
          <w:szCs w:val="26"/>
        </w:rPr>
        <w:t xml:space="preserve">Указанные лица осуществляют права собственника имущества от имени МО «Новая Земля» в рамках их полномочий, установленных Уставом </w:t>
      </w:r>
      <w:r w:rsidR="006D68E5" w:rsidRPr="00111031">
        <w:rPr>
          <w:color w:val="000000"/>
          <w:sz w:val="26"/>
          <w:szCs w:val="26"/>
        </w:rPr>
        <w:t xml:space="preserve">городского округа Архангельской области </w:t>
      </w:r>
      <w:r w:rsidRPr="00111031">
        <w:rPr>
          <w:color w:val="000000"/>
          <w:sz w:val="26"/>
          <w:szCs w:val="26"/>
        </w:rPr>
        <w:t>«Новая Земля», настоящим Порядком, правовыми актами, определяющими статус этих органов, и иными нормативными правовыми актами Совета депутатов МО «Новая Земля», принятыми в соответствии с законами Российской Федерации и Архангельской области.</w:t>
      </w:r>
    </w:p>
    <w:p w:rsidR="0047423F" w:rsidRPr="00111031" w:rsidRDefault="0047423F" w:rsidP="00B13466">
      <w:pPr>
        <w:pStyle w:val="1"/>
        <w:numPr>
          <w:ilvl w:val="0"/>
          <w:numId w:val="7"/>
        </w:numPr>
        <w:shd w:val="clear" w:color="auto" w:fill="auto"/>
        <w:tabs>
          <w:tab w:val="left" w:pos="1282"/>
        </w:tabs>
        <w:spacing w:before="0" w:after="0" w:line="240" w:lineRule="auto"/>
        <w:ind w:left="20" w:right="20" w:firstLine="567"/>
        <w:jc w:val="both"/>
        <w:rPr>
          <w:sz w:val="26"/>
          <w:szCs w:val="26"/>
        </w:rPr>
      </w:pPr>
      <w:r w:rsidRPr="00111031">
        <w:rPr>
          <w:color w:val="000000"/>
          <w:sz w:val="26"/>
          <w:szCs w:val="26"/>
        </w:rPr>
        <w:t>В случаях и в порядке, предусмотренных законодательством Российской Федерации, законами Архангельской области, иными нормативными правовыми актами, от имени муниципального образования «Новая Земля» могут выступать также иные лица.</w:t>
      </w:r>
    </w:p>
    <w:p w:rsidR="0047423F" w:rsidRPr="00111031" w:rsidRDefault="0047423F" w:rsidP="00B13466">
      <w:pPr>
        <w:pStyle w:val="1"/>
        <w:numPr>
          <w:ilvl w:val="0"/>
          <w:numId w:val="7"/>
        </w:numPr>
        <w:shd w:val="clear" w:color="auto" w:fill="auto"/>
        <w:tabs>
          <w:tab w:val="left" w:pos="1282"/>
        </w:tabs>
        <w:spacing w:before="0" w:after="0" w:line="240" w:lineRule="auto"/>
        <w:ind w:left="20" w:right="20" w:firstLine="567"/>
        <w:jc w:val="both"/>
        <w:rPr>
          <w:sz w:val="26"/>
          <w:szCs w:val="26"/>
        </w:rPr>
      </w:pPr>
      <w:r w:rsidRPr="00111031">
        <w:rPr>
          <w:color w:val="000000"/>
          <w:sz w:val="26"/>
          <w:szCs w:val="26"/>
        </w:rPr>
        <w:t>Управление и распоряжение муниципальным имуществом МО «Новая Земля» должно осуществляться указанными в пунктах 2.1.1 и 2.1.2 органами и лицами добросовестно и разумно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законодательством, нормативными правовыми актами Архангельской области, Уставом</w:t>
      </w:r>
      <w:r w:rsidR="006D68E5" w:rsidRPr="00111031">
        <w:rPr>
          <w:color w:val="000000"/>
          <w:sz w:val="26"/>
          <w:szCs w:val="26"/>
        </w:rPr>
        <w:t xml:space="preserve"> городского округа Архангельской области</w:t>
      </w:r>
      <w:r w:rsidRPr="00111031">
        <w:rPr>
          <w:color w:val="000000"/>
          <w:sz w:val="26"/>
          <w:szCs w:val="26"/>
        </w:rPr>
        <w:t xml:space="preserve"> «Новая Земля», настоящим Порядком, иными муниципальными правовыми актами, исходя из интересов населения МО «Новая Земля».</w:t>
      </w:r>
      <w:bookmarkStart w:id="2" w:name="bookmark4"/>
    </w:p>
    <w:p w:rsidR="00B13466" w:rsidRPr="00111031" w:rsidRDefault="00B13466" w:rsidP="00B13466">
      <w:pPr>
        <w:pStyle w:val="1"/>
        <w:shd w:val="clear" w:color="auto" w:fill="auto"/>
        <w:tabs>
          <w:tab w:val="left" w:pos="1282"/>
        </w:tabs>
        <w:spacing w:before="0" w:after="0" w:line="240" w:lineRule="auto"/>
        <w:ind w:left="587" w:right="20"/>
        <w:jc w:val="both"/>
        <w:rPr>
          <w:sz w:val="26"/>
          <w:szCs w:val="26"/>
        </w:rPr>
      </w:pPr>
    </w:p>
    <w:p w:rsidR="0047423F" w:rsidRPr="00111031" w:rsidRDefault="0047423F" w:rsidP="00B13466">
      <w:pPr>
        <w:widowControl w:val="0"/>
        <w:spacing w:after="325" w:line="240" w:lineRule="auto"/>
        <w:ind w:left="40" w:firstLine="567"/>
        <w:jc w:val="center"/>
        <w:outlineLvl w:val="3"/>
        <w:rPr>
          <w:rFonts w:ascii="Times New Roman" w:eastAsia="Times New Roman" w:hAnsi="Times New Roman" w:cs="Times New Roman"/>
          <w:b/>
          <w:bCs/>
          <w:color w:val="000000"/>
          <w:spacing w:val="1"/>
          <w:sz w:val="26"/>
          <w:szCs w:val="26"/>
          <w:lang w:eastAsia="ru-RU"/>
        </w:rPr>
      </w:pPr>
      <w:r w:rsidRPr="00111031">
        <w:rPr>
          <w:rFonts w:ascii="Times New Roman" w:eastAsia="Times New Roman" w:hAnsi="Times New Roman" w:cs="Times New Roman"/>
          <w:b/>
          <w:bCs/>
          <w:color w:val="000000"/>
          <w:spacing w:val="1"/>
          <w:sz w:val="26"/>
          <w:szCs w:val="26"/>
          <w:lang w:eastAsia="ru-RU"/>
        </w:rPr>
        <w:t>Глава 2. Полномочия Совета депутатов МО «Новая Земля»</w:t>
      </w:r>
      <w:bookmarkEnd w:id="2"/>
    </w:p>
    <w:p w:rsidR="0047423F" w:rsidRPr="00111031" w:rsidRDefault="00084DB9" w:rsidP="00B13466">
      <w:pPr>
        <w:widowControl w:val="0"/>
        <w:numPr>
          <w:ilvl w:val="0"/>
          <w:numId w:val="8"/>
        </w:numPr>
        <w:tabs>
          <w:tab w:val="left" w:pos="124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Совет</w:t>
      </w:r>
      <w:r w:rsidR="0047423F" w:rsidRPr="00111031">
        <w:rPr>
          <w:rFonts w:ascii="Times New Roman" w:eastAsia="Times New Roman" w:hAnsi="Times New Roman" w:cs="Times New Roman"/>
          <w:color w:val="000000"/>
          <w:spacing w:val="3"/>
          <w:sz w:val="26"/>
          <w:szCs w:val="26"/>
          <w:lang w:eastAsia="ru-RU"/>
        </w:rPr>
        <w:t xml:space="preserve"> депутатов МО «Новая Земля» в сфере управления и распоряжения мун</w:t>
      </w:r>
      <w:r w:rsidR="00D813EC" w:rsidRPr="00111031">
        <w:rPr>
          <w:rFonts w:ascii="Times New Roman" w:eastAsia="Times New Roman" w:hAnsi="Times New Roman" w:cs="Times New Roman"/>
          <w:color w:val="000000"/>
          <w:spacing w:val="3"/>
          <w:sz w:val="26"/>
          <w:szCs w:val="26"/>
          <w:lang w:eastAsia="ru-RU"/>
        </w:rPr>
        <w:t>иципальным имуществом МО «Новая Земля</w:t>
      </w:r>
      <w:r w:rsidR="0047423F" w:rsidRPr="00111031">
        <w:rPr>
          <w:rFonts w:ascii="Times New Roman" w:eastAsia="Times New Roman" w:hAnsi="Times New Roman" w:cs="Times New Roman"/>
          <w:color w:val="000000"/>
          <w:spacing w:val="3"/>
          <w:sz w:val="26"/>
          <w:szCs w:val="26"/>
          <w:lang w:eastAsia="ru-RU"/>
        </w:rPr>
        <w:t>»:</w:t>
      </w:r>
    </w:p>
    <w:p w:rsidR="0047423F" w:rsidRPr="00111031" w:rsidRDefault="0047423F" w:rsidP="00B13466">
      <w:pPr>
        <w:widowControl w:val="0"/>
        <w:numPr>
          <w:ilvl w:val="0"/>
          <w:numId w:val="9"/>
        </w:numPr>
        <w:tabs>
          <w:tab w:val="left" w:pos="825"/>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нормативные правовые акты, устанавливающие:</w:t>
      </w:r>
    </w:p>
    <w:p w:rsidR="0047423F" w:rsidRPr="00111031" w:rsidRDefault="0047423F"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порядок управления и распоряжения мун</w:t>
      </w:r>
      <w:r w:rsidR="00D813EC" w:rsidRPr="00111031">
        <w:rPr>
          <w:rFonts w:ascii="Times New Roman" w:eastAsia="Times New Roman" w:hAnsi="Times New Roman" w:cs="Times New Roman"/>
          <w:color w:val="000000"/>
          <w:spacing w:val="3"/>
          <w:sz w:val="26"/>
          <w:szCs w:val="26"/>
          <w:lang w:eastAsia="ru-RU"/>
        </w:rPr>
        <w:t>иципальным имуществом МО «Новая Земля</w:t>
      </w:r>
      <w:r w:rsidRPr="00111031">
        <w:rPr>
          <w:rFonts w:ascii="Times New Roman" w:eastAsia="Times New Roman" w:hAnsi="Times New Roman" w:cs="Times New Roman"/>
          <w:color w:val="000000"/>
          <w:spacing w:val="3"/>
          <w:sz w:val="26"/>
          <w:szCs w:val="26"/>
          <w:lang w:eastAsia="ru-RU"/>
        </w:rPr>
        <w:t>»;</w:t>
      </w:r>
    </w:p>
    <w:p w:rsidR="00D813EC" w:rsidRPr="00111031" w:rsidRDefault="0047423F"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порядок планирования приватизации муниципального имущества и порядок принятия решений об условиях приватизации муниципального имущества;</w:t>
      </w:r>
    </w:p>
    <w:p w:rsidR="00D813EC" w:rsidRPr="00111031" w:rsidRDefault="0047423F"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порядок материально-технического и организационного обеспечения деятельности органов ме</w:t>
      </w:r>
      <w:r w:rsidR="00D813EC" w:rsidRPr="00111031">
        <w:rPr>
          <w:rFonts w:ascii="Times New Roman" w:eastAsia="Times New Roman" w:hAnsi="Times New Roman" w:cs="Times New Roman"/>
          <w:color w:val="000000"/>
          <w:spacing w:val="3"/>
          <w:sz w:val="26"/>
          <w:szCs w:val="26"/>
          <w:lang w:eastAsia="ru-RU"/>
        </w:rPr>
        <w:t>стного самоуправления МО «Новая Земля</w:t>
      </w:r>
      <w:r w:rsidRPr="00111031">
        <w:rPr>
          <w:rFonts w:ascii="Times New Roman" w:eastAsia="Times New Roman" w:hAnsi="Times New Roman" w:cs="Times New Roman"/>
          <w:color w:val="000000"/>
          <w:spacing w:val="3"/>
          <w:sz w:val="26"/>
          <w:szCs w:val="26"/>
          <w:lang w:eastAsia="ru-RU"/>
        </w:rPr>
        <w:t>»;</w:t>
      </w:r>
    </w:p>
    <w:p w:rsidR="00D813EC" w:rsidRPr="00111031" w:rsidRDefault="0047423F"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порядок принятия решений о создании, реорганизации и ликвидации муниципальных предприятий;</w:t>
      </w:r>
    </w:p>
    <w:p w:rsidR="00B74D89" w:rsidRPr="00111031" w:rsidRDefault="00B74D89"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форму расчёта месячной арендной платы за пользование нежилыми помещениями, находящимися в муниципальной собственности МО «Новая Земля»;</w:t>
      </w:r>
    </w:p>
    <w:p w:rsidR="0047423F" w:rsidRPr="00111031" w:rsidRDefault="0047423F"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размер и сроки перечисления части прибыли, остающейся в распоряжении муниципальных предприятий после уплаты налогов и иных обязательных платежей, подлежащей </w:t>
      </w:r>
      <w:r w:rsidR="00D813EC" w:rsidRPr="00111031">
        <w:rPr>
          <w:rFonts w:ascii="Times New Roman" w:eastAsia="Times New Roman" w:hAnsi="Times New Roman" w:cs="Times New Roman"/>
          <w:color w:val="000000"/>
          <w:spacing w:val="3"/>
          <w:sz w:val="26"/>
          <w:szCs w:val="26"/>
          <w:lang w:eastAsia="ru-RU"/>
        </w:rPr>
        <w:t>перечислению в бюджет МО «Новая Земля</w:t>
      </w:r>
      <w:r w:rsidRPr="00111031">
        <w:rPr>
          <w:rFonts w:ascii="Times New Roman" w:eastAsia="Times New Roman" w:hAnsi="Times New Roman" w:cs="Times New Roman"/>
          <w:color w:val="000000"/>
          <w:spacing w:val="3"/>
          <w:sz w:val="26"/>
          <w:szCs w:val="26"/>
          <w:lang w:eastAsia="ru-RU"/>
        </w:rPr>
        <w:t>»;</w:t>
      </w:r>
    </w:p>
    <w:p w:rsidR="008C6A39" w:rsidRPr="00111031" w:rsidRDefault="008C6A39" w:rsidP="00B13466">
      <w:pPr>
        <w:widowControl w:val="0"/>
        <w:numPr>
          <w:ilvl w:val="0"/>
          <w:numId w:val="10"/>
        </w:numPr>
        <w:tabs>
          <w:tab w:val="left" w:pos="72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порядок и условия предоставления в безвозмездное пользование имущества, находящегося в собственности МО «Новая Земля»;</w:t>
      </w:r>
    </w:p>
    <w:p w:rsidR="0047423F" w:rsidRPr="00111031" w:rsidRDefault="0047423F" w:rsidP="00B13466">
      <w:pPr>
        <w:widowControl w:val="0"/>
        <w:numPr>
          <w:ilvl w:val="0"/>
          <w:numId w:val="9"/>
        </w:numPr>
        <w:tabs>
          <w:tab w:val="left" w:pos="87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контроль за исполнением муниципальных правовых актов в сфере управления и распоряжения мун</w:t>
      </w:r>
      <w:r w:rsidR="00D813EC" w:rsidRPr="00111031">
        <w:rPr>
          <w:rFonts w:ascii="Times New Roman" w:eastAsia="Times New Roman" w:hAnsi="Times New Roman" w:cs="Times New Roman"/>
          <w:color w:val="000000"/>
          <w:spacing w:val="3"/>
          <w:sz w:val="26"/>
          <w:szCs w:val="26"/>
          <w:lang w:eastAsia="ru-RU"/>
        </w:rPr>
        <w:t>иципальным имуществом МО «Новая Земля</w:t>
      </w:r>
      <w:r w:rsidRPr="00111031">
        <w:rPr>
          <w:rFonts w:ascii="Times New Roman" w:eastAsia="Times New Roman" w:hAnsi="Times New Roman" w:cs="Times New Roman"/>
          <w:color w:val="000000"/>
          <w:spacing w:val="3"/>
          <w:sz w:val="26"/>
          <w:szCs w:val="26"/>
          <w:lang w:eastAsia="ru-RU"/>
        </w:rPr>
        <w:t>»;</w:t>
      </w:r>
    </w:p>
    <w:p w:rsidR="0047423F" w:rsidRPr="00111031" w:rsidRDefault="00D813EC" w:rsidP="00B13466">
      <w:pPr>
        <w:widowControl w:val="0"/>
        <w:numPr>
          <w:ilvl w:val="0"/>
          <w:numId w:val="9"/>
        </w:numPr>
        <w:tabs>
          <w:tab w:val="left" w:pos="83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hAnsi="Times New Roman" w:cs="Times New Roman"/>
          <w:color w:val="22272F"/>
          <w:sz w:val="26"/>
          <w:szCs w:val="26"/>
          <w:shd w:val="clear" w:color="auto" w:fill="FFFFFF"/>
        </w:rPr>
        <w:t>утверждает прогнозные планы (программы) приватизации муниципального имущества, принимает решения об условиях приватизации муниципального имущества, подлежащего приватизации в рамках </w:t>
      </w:r>
      <w:hyperlink r:id="rId10" w:anchor="/document/12125505/entry/0" w:history="1">
        <w:r w:rsidRPr="00111031">
          <w:rPr>
            <w:rStyle w:val="a7"/>
            <w:rFonts w:ascii="Times New Roman" w:hAnsi="Times New Roman" w:cs="Times New Roman"/>
            <w:color w:val="auto"/>
            <w:sz w:val="26"/>
            <w:szCs w:val="26"/>
            <w:u w:val="none"/>
            <w:shd w:val="clear" w:color="auto" w:fill="FFFFFF"/>
          </w:rPr>
          <w:t>Федерального закона</w:t>
        </w:r>
      </w:hyperlink>
      <w:r w:rsidRPr="00111031">
        <w:rPr>
          <w:rFonts w:ascii="Times New Roman" w:hAnsi="Times New Roman" w:cs="Times New Roman"/>
          <w:sz w:val="26"/>
          <w:szCs w:val="26"/>
          <w:shd w:val="clear" w:color="auto" w:fill="FFFFFF"/>
        </w:rPr>
        <w:t> </w:t>
      </w:r>
      <w:r w:rsidRPr="00111031">
        <w:rPr>
          <w:rFonts w:ascii="Times New Roman" w:hAnsi="Times New Roman" w:cs="Times New Roman"/>
          <w:color w:val="22272F"/>
          <w:sz w:val="26"/>
          <w:szCs w:val="26"/>
          <w:shd w:val="clear" w:color="auto" w:fill="FFFFFF"/>
        </w:rPr>
        <w:t>от 21.12.2001 № 178-ФЗ «О приватизации государственного и муниципального имущества»</w:t>
      </w:r>
      <w:r w:rsidR="0047423F" w:rsidRPr="00111031">
        <w:rPr>
          <w:rFonts w:ascii="Times New Roman" w:eastAsia="Times New Roman" w:hAnsi="Times New Roman" w:cs="Times New Roman"/>
          <w:color w:val="000000"/>
          <w:spacing w:val="3"/>
          <w:sz w:val="26"/>
          <w:szCs w:val="26"/>
          <w:lang w:eastAsia="ru-RU"/>
        </w:rPr>
        <w:t>;</w:t>
      </w:r>
    </w:p>
    <w:p w:rsidR="0047423F" w:rsidRPr="00111031" w:rsidRDefault="0047423F" w:rsidP="00B13466">
      <w:pPr>
        <w:widowControl w:val="0"/>
        <w:numPr>
          <w:ilvl w:val="0"/>
          <w:numId w:val="9"/>
        </w:numPr>
        <w:tabs>
          <w:tab w:val="left" w:pos="85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передаче недвижимого имущества,</w:t>
      </w:r>
      <w:r w:rsidR="00D813EC" w:rsidRPr="00111031">
        <w:rPr>
          <w:rFonts w:ascii="Times New Roman" w:eastAsia="Times New Roman" w:hAnsi="Times New Roman" w:cs="Times New Roman"/>
          <w:color w:val="000000"/>
          <w:spacing w:val="3"/>
          <w:sz w:val="26"/>
          <w:szCs w:val="26"/>
          <w:lang w:eastAsia="ru-RU"/>
        </w:rPr>
        <w:t xml:space="preserve"> находящегося в казне МО «Новая Земля</w:t>
      </w:r>
      <w:r w:rsidRPr="00111031">
        <w:rPr>
          <w:rFonts w:ascii="Times New Roman" w:eastAsia="Times New Roman" w:hAnsi="Times New Roman" w:cs="Times New Roman"/>
          <w:color w:val="000000"/>
          <w:spacing w:val="3"/>
          <w:sz w:val="26"/>
          <w:szCs w:val="26"/>
          <w:lang w:eastAsia="ru-RU"/>
        </w:rPr>
        <w:t>», по договорам, доверительного управления, в залог, по концессионным соглашениям;</w:t>
      </w:r>
    </w:p>
    <w:p w:rsidR="0047423F" w:rsidRPr="00111031" w:rsidRDefault="0047423F" w:rsidP="00B13466">
      <w:pPr>
        <w:widowControl w:val="0"/>
        <w:numPr>
          <w:ilvl w:val="0"/>
          <w:numId w:val="9"/>
        </w:numPr>
        <w:tabs>
          <w:tab w:val="left" w:pos="87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определяет цели, предмет, виды деятельности муниципальных предприятий, а также состав и стоимость имущества, закрепляемого за муниципальными предприятиями при их создании;</w:t>
      </w:r>
    </w:p>
    <w:p w:rsidR="0047423F" w:rsidRPr="00111031" w:rsidRDefault="0047423F" w:rsidP="00B13466">
      <w:pPr>
        <w:widowControl w:val="0"/>
        <w:numPr>
          <w:ilvl w:val="0"/>
          <w:numId w:val="9"/>
        </w:numPr>
        <w:tabs>
          <w:tab w:val="left" w:pos="908"/>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согласовании передачи недвижимого имущества, закрепленного за муниципальными предприятиями, по договорам купли-продажи;</w:t>
      </w:r>
    </w:p>
    <w:p w:rsidR="0047423F" w:rsidRPr="00111031" w:rsidRDefault="0047423F" w:rsidP="00B13466">
      <w:pPr>
        <w:widowControl w:val="0"/>
        <w:numPr>
          <w:ilvl w:val="0"/>
          <w:numId w:val="9"/>
        </w:numPr>
        <w:tabs>
          <w:tab w:val="left" w:pos="91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согласовании передачи недвижимого имущества, закрепленного за муниципальными учреждениями или приобретенного муниципальными учреждениями за счет средств, выделенных им собственником на приобретение такого имущества, по сделкам, влекущим отчуждение имущества;</w:t>
      </w:r>
    </w:p>
    <w:p w:rsidR="0047423F" w:rsidRPr="00111031" w:rsidRDefault="0047423F" w:rsidP="00B13466">
      <w:pPr>
        <w:widowControl w:val="0"/>
        <w:numPr>
          <w:ilvl w:val="0"/>
          <w:numId w:val="9"/>
        </w:numPr>
        <w:tabs>
          <w:tab w:val="left" w:pos="1028"/>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определяет перечень недвижимого имущества, закрепленного за муниципальными предприятиями и муниципальными учреждениями, возможного для передачи в залог;</w:t>
      </w:r>
    </w:p>
    <w:p w:rsidR="00ED0F14" w:rsidRPr="00111031" w:rsidRDefault="0047423F" w:rsidP="00B13466">
      <w:pPr>
        <w:widowControl w:val="0"/>
        <w:numPr>
          <w:ilvl w:val="0"/>
          <w:numId w:val="9"/>
        </w:numPr>
        <w:tabs>
          <w:tab w:val="left" w:pos="999"/>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об участии МО «</w:t>
      </w:r>
      <w:r w:rsidR="00D813EC"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о согласовании муниципальным предприятиям, муниципальным учреждениям участия в хозяйственных обществах и товариществах, внесении муниципального имущества в качестве вклада в уставные капиталы хозяйственных обществ и товариществ, в качестве пая в имущество производственного кооператива, о приобретении акций</w:t>
      </w:r>
      <w:r w:rsidR="00ED0F14" w:rsidRPr="00111031">
        <w:rPr>
          <w:rFonts w:ascii="Times New Roman" w:eastAsia="Times New Roman" w:hAnsi="Times New Roman" w:cs="Times New Roman"/>
          <w:color w:val="000000"/>
          <w:spacing w:val="3"/>
          <w:sz w:val="26"/>
          <w:szCs w:val="26"/>
          <w:lang w:eastAsia="ru-RU"/>
        </w:rPr>
        <w:t xml:space="preserve"> (долей) хозяйственных обществ, а также принимает решения о выходе из хозяйственных обществ и товариществ;</w:t>
      </w:r>
    </w:p>
    <w:p w:rsidR="00ED0F14" w:rsidRPr="00111031" w:rsidRDefault="00ED0F14" w:rsidP="00B13466">
      <w:pPr>
        <w:widowControl w:val="0"/>
        <w:numPr>
          <w:ilvl w:val="0"/>
          <w:numId w:val="9"/>
        </w:numPr>
        <w:tabs>
          <w:tab w:val="left" w:pos="99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об участии МО «Новая Земля», о согласовании муниципальным предприятиям, муниципальным учреждениям участия в некоммерческих организациях (за исключением решений о создании муниципальных учреждений), передаче муниципального имущества или права пользования им в уставные капиталы или имущество этих организаций, а также принимает решения о прекращении участия в некоммерческих организациях;</w:t>
      </w:r>
    </w:p>
    <w:p w:rsidR="00ED0F14" w:rsidRPr="00111031" w:rsidRDefault="00ED0F14" w:rsidP="00B13466">
      <w:pPr>
        <w:widowControl w:val="0"/>
        <w:numPr>
          <w:ilvl w:val="0"/>
          <w:numId w:val="9"/>
        </w:numPr>
        <w:tabs>
          <w:tab w:val="left" w:pos="106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дает согласие на участие муниципальных предприятий, муниципальных учреждений в ассоциациях и других объединениях коммерческих организаций;</w:t>
      </w:r>
    </w:p>
    <w:p w:rsidR="00ED0F14" w:rsidRPr="00111031" w:rsidRDefault="00ED0F14" w:rsidP="00B13466">
      <w:pPr>
        <w:widowControl w:val="0"/>
        <w:numPr>
          <w:ilvl w:val="0"/>
          <w:numId w:val="9"/>
        </w:numPr>
        <w:tabs>
          <w:tab w:val="left" w:pos="1071"/>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приобретении недвижимого имущества, за исключением жилых помещений, в казну МО «Новая Земля» за счет бюджетных средств МО «Новая Земля»;</w:t>
      </w:r>
    </w:p>
    <w:p w:rsidR="00ED0F14" w:rsidRPr="00111031" w:rsidRDefault="00ED0F14" w:rsidP="00B13466">
      <w:pPr>
        <w:widowControl w:val="0"/>
        <w:numPr>
          <w:ilvl w:val="0"/>
          <w:numId w:val="9"/>
        </w:numPr>
        <w:tabs>
          <w:tab w:val="left" w:pos="98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передаче муниципального имущества МО «Новая Земля» в государственную собственность Российской Федерации, Архангельской области или собственность иных муниципальных образований;</w:t>
      </w:r>
    </w:p>
    <w:p w:rsidR="00ED0F14" w:rsidRPr="00111031" w:rsidRDefault="00ED0F14" w:rsidP="00B13466">
      <w:pPr>
        <w:widowControl w:val="0"/>
        <w:numPr>
          <w:ilvl w:val="0"/>
          <w:numId w:val="9"/>
        </w:numPr>
        <w:tabs>
          <w:tab w:val="left" w:pos="111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принятии в муниципальную собственность МО «Новая Земля» в соответствии с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имущества, находящегося в государственной собственности Российской Федерации, Архангельской области, а также принимает решения о принятии в муниципальную собственнос</w:t>
      </w:r>
      <w:r w:rsidR="00AC7100" w:rsidRPr="00111031">
        <w:rPr>
          <w:rFonts w:ascii="Times New Roman" w:eastAsia="Times New Roman" w:hAnsi="Times New Roman" w:cs="Times New Roman"/>
          <w:color w:val="000000"/>
          <w:spacing w:val="3"/>
          <w:sz w:val="26"/>
          <w:szCs w:val="26"/>
          <w:lang w:eastAsia="ru-RU"/>
        </w:rPr>
        <w:t>ть МО «Новая Земля</w:t>
      </w:r>
      <w:r w:rsidRPr="00111031">
        <w:rPr>
          <w:rFonts w:ascii="Times New Roman" w:eastAsia="Times New Roman" w:hAnsi="Times New Roman" w:cs="Times New Roman"/>
          <w:color w:val="000000"/>
          <w:spacing w:val="3"/>
          <w:sz w:val="26"/>
          <w:szCs w:val="26"/>
          <w:lang w:eastAsia="ru-RU"/>
        </w:rPr>
        <w:t>» имущества, находящегося в собственности других муниципальных образований.</w:t>
      </w:r>
    </w:p>
    <w:p w:rsidR="00ED0F14" w:rsidRPr="00111031" w:rsidRDefault="00ED0F14" w:rsidP="00B13466">
      <w:pPr>
        <w:widowControl w:val="0"/>
        <w:numPr>
          <w:ilvl w:val="0"/>
          <w:numId w:val="8"/>
        </w:numPr>
        <w:tabs>
          <w:tab w:val="left" w:pos="1321"/>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w:t>
      </w:r>
      <w:r w:rsidR="00AC7100" w:rsidRPr="00111031">
        <w:rPr>
          <w:rFonts w:ascii="Times New Roman" w:eastAsia="Times New Roman" w:hAnsi="Times New Roman" w:cs="Times New Roman"/>
          <w:color w:val="000000"/>
          <w:spacing w:val="3"/>
          <w:sz w:val="26"/>
          <w:szCs w:val="26"/>
          <w:lang w:eastAsia="ru-RU"/>
        </w:rPr>
        <w:t>вет депутатов МО «Новая Земля</w:t>
      </w:r>
      <w:r w:rsidRPr="00111031">
        <w:rPr>
          <w:rFonts w:ascii="Times New Roman" w:eastAsia="Times New Roman" w:hAnsi="Times New Roman" w:cs="Times New Roman"/>
          <w:color w:val="000000"/>
          <w:spacing w:val="3"/>
          <w:sz w:val="26"/>
          <w:szCs w:val="26"/>
          <w:lang w:eastAsia="ru-RU"/>
        </w:rPr>
        <w:t>» представляет интересы МО «</w:t>
      </w:r>
      <w:r w:rsidR="00AC7100"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сфере имущественных отношений, осуществляет защиту прав и интересов МО «</w:t>
      </w:r>
      <w:r w:rsidR="00AC7100"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том числе выступа</w:t>
      </w:r>
      <w:r w:rsidR="00AC7100" w:rsidRPr="00111031">
        <w:rPr>
          <w:rFonts w:ascii="Times New Roman" w:eastAsia="Times New Roman" w:hAnsi="Times New Roman" w:cs="Times New Roman"/>
          <w:color w:val="000000"/>
          <w:spacing w:val="3"/>
          <w:sz w:val="26"/>
          <w:szCs w:val="26"/>
          <w:lang w:eastAsia="ru-RU"/>
        </w:rPr>
        <w:t>ет от имени МО «Новая Земля</w:t>
      </w:r>
      <w:r w:rsidRPr="00111031">
        <w:rPr>
          <w:rFonts w:ascii="Times New Roman" w:eastAsia="Times New Roman" w:hAnsi="Times New Roman" w:cs="Times New Roman"/>
          <w:color w:val="000000"/>
          <w:spacing w:val="3"/>
          <w:sz w:val="26"/>
          <w:szCs w:val="26"/>
          <w:lang w:eastAsia="ru-RU"/>
        </w:rPr>
        <w:t>» в судебных органах.</w:t>
      </w:r>
    </w:p>
    <w:p w:rsidR="00ED0F14" w:rsidRPr="00111031" w:rsidRDefault="00ED0F14" w:rsidP="00B13466">
      <w:pPr>
        <w:widowControl w:val="0"/>
        <w:numPr>
          <w:ilvl w:val="0"/>
          <w:numId w:val="8"/>
        </w:numPr>
        <w:tabs>
          <w:tab w:val="left" w:pos="1369"/>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w:t>
      </w:r>
      <w:r w:rsidR="00AC7100" w:rsidRPr="00111031">
        <w:rPr>
          <w:rFonts w:ascii="Times New Roman" w:eastAsia="Times New Roman" w:hAnsi="Times New Roman" w:cs="Times New Roman"/>
          <w:color w:val="000000"/>
          <w:spacing w:val="3"/>
          <w:sz w:val="26"/>
          <w:szCs w:val="26"/>
          <w:lang w:eastAsia="ru-RU"/>
        </w:rPr>
        <w:t>вет депутатов МО «Новая Земля</w:t>
      </w:r>
      <w:r w:rsidRPr="00111031">
        <w:rPr>
          <w:rFonts w:ascii="Times New Roman" w:eastAsia="Times New Roman" w:hAnsi="Times New Roman" w:cs="Times New Roman"/>
          <w:color w:val="000000"/>
          <w:spacing w:val="3"/>
          <w:sz w:val="26"/>
          <w:szCs w:val="26"/>
          <w:lang w:eastAsia="ru-RU"/>
        </w:rPr>
        <w:t>» осуществляет иные полномочия, отнесенные действующим федеральным законодательством и нормативными правовыми актами Архангельской области к полномочиям представительного органа муниципального образования.</w:t>
      </w:r>
    </w:p>
    <w:p w:rsidR="00ED0F14" w:rsidRPr="00111031" w:rsidRDefault="00ED0F14" w:rsidP="00B13466">
      <w:pPr>
        <w:widowControl w:val="0"/>
        <w:numPr>
          <w:ilvl w:val="0"/>
          <w:numId w:val="8"/>
        </w:numPr>
        <w:tabs>
          <w:tab w:val="left" w:pos="1225"/>
        </w:tabs>
        <w:spacing w:after="283"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w:t>
      </w:r>
      <w:r w:rsidR="0046603E" w:rsidRPr="00111031">
        <w:rPr>
          <w:rFonts w:ascii="Times New Roman" w:eastAsia="Times New Roman" w:hAnsi="Times New Roman" w:cs="Times New Roman"/>
          <w:color w:val="000000"/>
          <w:spacing w:val="3"/>
          <w:sz w:val="26"/>
          <w:szCs w:val="26"/>
          <w:lang w:eastAsia="ru-RU"/>
        </w:rPr>
        <w:t>вет депутатов МО «Новая Земля</w:t>
      </w:r>
      <w:r w:rsidRPr="00111031">
        <w:rPr>
          <w:rFonts w:ascii="Times New Roman" w:eastAsia="Times New Roman" w:hAnsi="Times New Roman" w:cs="Times New Roman"/>
          <w:color w:val="000000"/>
          <w:spacing w:val="3"/>
          <w:sz w:val="26"/>
          <w:szCs w:val="26"/>
          <w:lang w:eastAsia="ru-RU"/>
        </w:rPr>
        <w:t>» осуществляет полномочия субъекта права оперативного управления в отношении имущества, закрепленного за Со</w:t>
      </w:r>
      <w:r w:rsidR="0046603E" w:rsidRPr="00111031">
        <w:rPr>
          <w:rFonts w:ascii="Times New Roman" w:eastAsia="Times New Roman" w:hAnsi="Times New Roman" w:cs="Times New Roman"/>
          <w:color w:val="000000"/>
          <w:spacing w:val="3"/>
          <w:sz w:val="26"/>
          <w:szCs w:val="26"/>
          <w:lang w:eastAsia="ru-RU"/>
        </w:rPr>
        <w:t>ветом</w:t>
      </w:r>
      <w:r w:rsidRPr="00111031">
        <w:rPr>
          <w:rFonts w:ascii="Times New Roman" w:eastAsia="Times New Roman" w:hAnsi="Times New Roman" w:cs="Times New Roman"/>
          <w:color w:val="000000"/>
          <w:spacing w:val="3"/>
          <w:sz w:val="26"/>
          <w:szCs w:val="26"/>
          <w:lang w:eastAsia="ru-RU"/>
        </w:rPr>
        <w:t xml:space="preserve"> депутатов МО «</w:t>
      </w:r>
      <w:r w:rsidR="0046603E"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ED0F14" w:rsidRPr="00111031" w:rsidRDefault="00ED0F14" w:rsidP="00B13466">
      <w:pPr>
        <w:widowControl w:val="0"/>
        <w:spacing w:after="205" w:line="240" w:lineRule="auto"/>
        <w:ind w:firstLine="567"/>
        <w:jc w:val="center"/>
        <w:outlineLvl w:val="3"/>
        <w:rPr>
          <w:rFonts w:ascii="Times New Roman" w:eastAsia="Times New Roman" w:hAnsi="Times New Roman" w:cs="Times New Roman"/>
          <w:b/>
          <w:bCs/>
          <w:color w:val="000000"/>
          <w:spacing w:val="1"/>
          <w:sz w:val="26"/>
          <w:szCs w:val="26"/>
          <w:lang w:eastAsia="ru-RU"/>
        </w:rPr>
      </w:pPr>
      <w:bookmarkStart w:id="3" w:name="bookmark5"/>
      <w:r w:rsidRPr="00111031">
        <w:rPr>
          <w:rFonts w:ascii="Times New Roman" w:eastAsia="Times New Roman" w:hAnsi="Times New Roman" w:cs="Times New Roman"/>
          <w:b/>
          <w:bCs/>
          <w:color w:val="000000"/>
          <w:spacing w:val="1"/>
          <w:sz w:val="26"/>
          <w:szCs w:val="26"/>
          <w:lang w:eastAsia="ru-RU"/>
        </w:rPr>
        <w:t>Глава 3. Полномочия Главы МО «</w:t>
      </w:r>
      <w:r w:rsidR="0046603E" w:rsidRPr="00111031">
        <w:rPr>
          <w:rFonts w:ascii="Times New Roman" w:eastAsia="Times New Roman" w:hAnsi="Times New Roman" w:cs="Times New Roman"/>
          <w:b/>
          <w:bCs/>
          <w:color w:val="000000"/>
          <w:spacing w:val="1"/>
          <w:sz w:val="26"/>
          <w:szCs w:val="26"/>
          <w:lang w:eastAsia="ru-RU"/>
        </w:rPr>
        <w:t>Новая Земля</w:t>
      </w:r>
      <w:r w:rsidRPr="00111031">
        <w:rPr>
          <w:rFonts w:ascii="Times New Roman" w:eastAsia="Times New Roman" w:hAnsi="Times New Roman" w:cs="Times New Roman"/>
          <w:b/>
          <w:bCs/>
          <w:color w:val="000000"/>
          <w:spacing w:val="1"/>
          <w:sz w:val="26"/>
          <w:szCs w:val="26"/>
          <w:lang w:eastAsia="ru-RU"/>
        </w:rPr>
        <w:t>»</w:t>
      </w:r>
      <w:bookmarkEnd w:id="3"/>
    </w:p>
    <w:p w:rsidR="00ED0F14" w:rsidRPr="00111031" w:rsidRDefault="0046603E" w:rsidP="00B13466">
      <w:pPr>
        <w:widowControl w:val="0"/>
        <w:numPr>
          <w:ilvl w:val="0"/>
          <w:numId w:val="11"/>
        </w:numPr>
        <w:tabs>
          <w:tab w:val="left" w:pos="118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Глава МО «Новая Земля</w:t>
      </w:r>
      <w:r w:rsidR="00ED0F14" w:rsidRPr="00111031">
        <w:rPr>
          <w:rFonts w:ascii="Times New Roman" w:eastAsia="Times New Roman" w:hAnsi="Times New Roman" w:cs="Times New Roman"/>
          <w:color w:val="000000"/>
          <w:spacing w:val="3"/>
          <w:sz w:val="26"/>
          <w:szCs w:val="26"/>
          <w:lang w:eastAsia="ru-RU"/>
        </w:rPr>
        <w:t>» в сфере управления и распоряжения муниципальным имуществом МО «</w:t>
      </w:r>
      <w:r w:rsidR="006D68E5" w:rsidRPr="00111031">
        <w:rPr>
          <w:rFonts w:ascii="Times New Roman" w:eastAsia="Times New Roman" w:hAnsi="Times New Roman" w:cs="Times New Roman"/>
          <w:color w:val="000000"/>
          <w:spacing w:val="3"/>
          <w:sz w:val="26"/>
          <w:szCs w:val="26"/>
          <w:lang w:eastAsia="ru-RU"/>
        </w:rPr>
        <w:t>Новая Земля</w:t>
      </w:r>
      <w:r w:rsidR="00ED0F14" w:rsidRPr="00111031">
        <w:rPr>
          <w:rFonts w:ascii="Times New Roman" w:eastAsia="Times New Roman" w:hAnsi="Times New Roman" w:cs="Times New Roman"/>
          <w:color w:val="000000"/>
          <w:spacing w:val="3"/>
          <w:sz w:val="26"/>
          <w:szCs w:val="26"/>
          <w:lang w:eastAsia="ru-RU"/>
        </w:rPr>
        <w:t>»:</w:t>
      </w:r>
    </w:p>
    <w:p w:rsidR="00ED0F14" w:rsidRPr="00111031" w:rsidRDefault="00ED0F14" w:rsidP="00B13466">
      <w:pPr>
        <w:widowControl w:val="0"/>
        <w:numPr>
          <w:ilvl w:val="0"/>
          <w:numId w:val="12"/>
        </w:numPr>
        <w:tabs>
          <w:tab w:val="left" w:pos="100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муниципальные правовые акты в сфере управления и распоряжения муниципальным имуществом МО «</w:t>
      </w:r>
      <w:r w:rsidR="006D68E5"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пределах своих полномочий;</w:t>
      </w:r>
    </w:p>
    <w:p w:rsidR="00ED0F14" w:rsidRPr="00111031" w:rsidRDefault="00ED0F14" w:rsidP="00B13466">
      <w:pPr>
        <w:widowControl w:val="0"/>
        <w:numPr>
          <w:ilvl w:val="0"/>
          <w:numId w:val="12"/>
        </w:numPr>
        <w:tabs>
          <w:tab w:val="left" w:pos="85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вносит в Со</w:t>
      </w:r>
      <w:r w:rsidR="006D68E5" w:rsidRPr="00111031">
        <w:rPr>
          <w:rFonts w:ascii="Times New Roman" w:eastAsia="Times New Roman" w:hAnsi="Times New Roman" w:cs="Times New Roman"/>
          <w:color w:val="000000"/>
          <w:spacing w:val="3"/>
          <w:sz w:val="26"/>
          <w:szCs w:val="26"/>
          <w:lang w:eastAsia="ru-RU"/>
        </w:rPr>
        <w:t>вет</w:t>
      </w:r>
      <w:r w:rsidRPr="00111031">
        <w:rPr>
          <w:rFonts w:ascii="Times New Roman" w:eastAsia="Times New Roman" w:hAnsi="Times New Roman" w:cs="Times New Roman"/>
          <w:color w:val="000000"/>
          <w:spacing w:val="3"/>
          <w:sz w:val="26"/>
          <w:szCs w:val="26"/>
          <w:lang w:eastAsia="ru-RU"/>
        </w:rPr>
        <w:t xml:space="preserve"> депутатов МО «</w:t>
      </w:r>
      <w:r w:rsidR="006D68E5"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проекты муниципальных правовых актов в сфере управления и распоряжения муниципальным имуществом МО «</w:t>
      </w:r>
      <w:r w:rsidR="006D68E5"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ED0F14" w:rsidRPr="00111031" w:rsidRDefault="006D68E5" w:rsidP="00B13466">
      <w:pPr>
        <w:widowControl w:val="0"/>
        <w:numPr>
          <w:ilvl w:val="0"/>
          <w:numId w:val="12"/>
        </w:numPr>
        <w:tabs>
          <w:tab w:val="left" w:pos="839"/>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от имени МО «Новая Земля</w:t>
      </w:r>
      <w:r w:rsidR="00ED0F14" w:rsidRPr="00111031">
        <w:rPr>
          <w:rFonts w:ascii="Times New Roman" w:eastAsia="Times New Roman" w:hAnsi="Times New Roman" w:cs="Times New Roman"/>
          <w:color w:val="000000"/>
          <w:spacing w:val="3"/>
          <w:sz w:val="26"/>
          <w:szCs w:val="26"/>
          <w:lang w:eastAsia="ru-RU"/>
        </w:rPr>
        <w:t>» подписывает договоры и соглашения;</w:t>
      </w:r>
    </w:p>
    <w:p w:rsidR="00ED0F14" w:rsidRPr="00111031" w:rsidRDefault="00ED0F14" w:rsidP="00B13466">
      <w:pPr>
        <w:widowControl w:val="0"/>
        <w:numPr>
          <w:ilvl w:val="0"/>
          <w:numId w:val="12"/>
        </w:numPr>
        <w:tabs>
          <w:tab w:val="left" w:pos="961"/>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назначает на должность и освобождает от должности руководителей муниципальных предприятий и муниципальных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ED0F14" w:rsidRPr="00111031" w:rsidRDefault="00ED0F14" w:rsidP="00B13466">
      <w:pPr>
        <w:widowControl w:val="0"/>
        <w:numPr>
          <w:ilvl w:val="0"/>
          <w:numId w:val="12"/>
        </w:numPr>
        <w:tabs>
          <w:tab w:val="left" w:pos="93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соответствии с законодательством и настоящим Порядком организует и обеспечивает управление и распоряжение муниципальным имуществом МО «</w:t>
      </w:r>
      <w:r w:rsidR="006D68E5"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BC1AE6" w:rsidRPr="00111031" w:rsidRDefault="00BC1AE6" w:rsidP="00B13466">
      <w:pPr>
        <w:widowControl w:val="0"/>
        <w:numPr>
          <w:ilvl w:val="0"/>
          <w:numId w:val="12"/>
        </w:numPr>
        <w:tabs>
          <w:tab w:val="left" w:pos="93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создании муниципальных унитарных предприятий (далее - муниципальное предприятие), о реорганизации или ликвидации муниципальных предприятий в порядке, установленном законодательством;</w:t>
      </w:r>
    </w:p>
    <w:p w:rsidR="00BC1AE6" w:rsidRPr="00111031" w:rsidRDefault="00BA438C" w:rsidP="00B13466">
      <w:pPr>
        <w:widowControl w:val="0"/>
        <w:numPr>
          <w:ilvl w:val="0"/>
          <w:numId w:val="12"/>
        </w:numPr>
        <w:tabs>
          <w:tab w:val="left" w:pos="93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создании</w:t>
      </w:r>
      <w:r w:rsidR="00BC1AE6" w:rsidRPr="00111031">
        <w:rPr>
          <w:rFonts w:ascii="Times New Roman" w:eastAsia="Times New Roman" w:hAnsi="Times New Roman" w:cs="Times New Roman"/>
          <w:color w:val="000000"/>
          <w:spacing w:val="3"/>
          <w:sz w:val="26"/>
          <w:szCs w:val="26"/>
          <w:lang w:eastAsia="ru-RU"/>
        </w:rPr>
        <w:t>, реорганизации, изменения типа и ликвидации муниципальных учреждений, а также утверждения их уставов и внесения в них изменений.</w:t>
      </w:r>
    </w:p>
    <w:p w:rsidR="00ED0F14" w:rsidRPr="00111031" w:rsidRDefault="00ED0F14" w:rsidP="00B13466">
      <w:pPr>
        <w:widowControl w:val="0"/>
        <w:numPr>
          <w:ilvl w:val="0"/>
          <w:numId w:val="11"/>
        </w:numPr>
        <w:tabs>
          <w:tab w:val="left" w:pos="116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Глава МО «</w:t>
      </w:r>
      <w:r w:rsidR="006D68E5"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xml:space="preserve">» вправе делегировать полномочия по решению отдельных вопросов, связанных с осуществлением правомочий собственника муниципального имущества, отнесенных законодательством, Уставом </w:t>
      </w:r>
      <w:r w:rsidR="006D68E5" w:rsidRPr="00111031">
        <w:rPr>
          <w:rFonts w:ascii="Times New Roman" w:eastAsia="Times New Roman" w:hAnsi="Times New Roman" w:cs="Times New Roman"/>
          <w:color w:val="000000"/>
          <w:spacing w:val="3"/>
          <w:sz w:val="26"/>
          <w:szCs w:val="26"/>
          <w:lang w:eastAsia="ru-RU"/>
        </w:rPr>
        <w:t>городского округа Архангельской области «Новая Земля»</w:t>
      </w:r>
      <w:r w:rsidRPr="00111031">
        <w:rPr>
          <w:rFonts w:ascii="Times New Roman" w:eastAsia="Times New Roman" w:hAnsi="Times New Roman" w:cs="Times New Roman"/>
          <w:color w:val="000000"/>
          <w:spacing w:val="3"/>
          <w:sz w:val="26"/>
          <w:szCs w:val="26"/>
          <w:lang w:eastAsia="ru-RU"/>
        </w:rPr>
        <w:t xml:space="preserve"> и настоящим Порядком к его полномочиям, органам и (или) должностным лицам администрации</w:t>
      </w:r>
      <w:r w:rsidR="006D68E5" w:rsidRPr="00111031">
        <w:rPr>
          <w:rFonts w:ascii="Times New Roman" w:eastAsia="Times New Roman" w:hAnsi="Times New Roman" w:cs="Times New Roman"/>
          <w:color w:val="000000"/>
          <w:spacing w:val="3"/>
          <w:sz w:val="26"/>
          <w:szCs w:val="26"/>
          <w:lang w:eastAsia="ru-RU"/>
        </w:rPr>
        <w:t xml:space="preserve"> МО «Новая Земля</w:t>
      </w:r>
      <w:r w:rsidRPr="00111031">
        <w:rPr>
          <w:rFonts w:ascii="Times New Roman" w:eastAsia="Times New Roman" w:hAnsi="Times New Roman" w:cs="Times New Roman"/>
          <w:color w:val="000000"/>
          <w:spacing w:val="3"/>
          <w:sz w:val="26"/>
          <w:szCs w:val="26"/>
          <w:lang w:eastAsia="ru-RU"/>
        </w:rPr>
        <w:t>».</w:t>
      </w:r>
    </w:p>
    <w:p w:rsidR="006D68E5" w:rsidRPr="00111031" w:rsidRDefault="006D68E5" w:rsidP="00B13466">
      <w:pPr>
        <w:pStyle w:val="1"/>
        <w:numPr>
          <w:ilvl w:val="0"/>
          <w:numId w:val="11"/>
        </w:numPr>
        <w:shd w:val="clear" w:color="auto" w:fill="auto"/>
        <w:tabs>
          <w:tab w:val="left" w:pos="1273"/>
        </w:tabs>
        <w:spacing w:before="0" w:after="0" w:line="240" w:lineRule="auto"/>
        <w:ind w:left="20" w:right="20" w:firstLine="567"/>
        <w:jc w:val="both"/>
        <w:rPr>
          <w:sz w:val="26"/>
          <w:szCs w:val="26"/>
        </w:rPr>
      </w:pPr>
      <w:r w:rsidRPr="00111031">
        <w:rPr>
          <w:color w:val="000000"/>
          <w:sz w:val="26"/>
          <w:szCs w:val="26"/>
        </w:rPr>
        <w:t>Глава МО «Новая Земля» представляет интересы МО «Новая Земля» в сфере имущественных отношений, осуществляет защиту прав и интересов МО «Новая Земля», в том числе выступает от имени МО «Новая Земля» в судебных органах.</w:t>
      </w:r>
    </w:p>
    <w:p w:rsidR="006D68E5" w:rsidRPr="00111031" w:rsidRDefault="006D68E5" w:rsidP="00B13466">
      <w:pPr>
        <w:pStyle w:val="1"/>
        <w:numPr>
          <w:ilvl w:val="0"/>
          <w:numId w:val="11"/>
        </w:numPr>
        <w:shd w:val="clear" w:color="auto" w:fill="auto"/>
        <w:tabs>
          <w:tab w:val="left" w:pos="1273"/>
        </w:tabs>
        <w:spacing w:before="0" w:after="0" w:line="240" w:lineRule="auto"/>
        <w:ind w:left="20" w:right="20" w:firstLine="567"/>
        <w:jc w:val="both"/>
        <w:rPr>
          <w:sz w:val="26"/>
          <w:szCs w:val="26"/>
        </w:rPr>
      </w:pPr>
      <w:r w:rsidRPr="00111031">
        <w:rPr>
          <w:color w:val="000000"/>
          <w:sz w:val="26"/>
          <w:szCs w:val="26"/>
        </w:rPr>
        <w:t>Глава МО «Новая Земля» осуществляет иные полномочия, отнесенные действующим федеральным законодательством и нормативными правовыми актами Архангельской области к полномочиям главы муниципального образования.</w:t>
      </w:r>
    </w:p>
    <w:p w:rsidR="006D68E5" w:rsidRPr="00111031" w:rsidRDefault="006D68E5" w:rsidP="00B13466">
      <w:pPr>
        <w:pStyle w:val="1"/>
        <w:shd w:val="clear" w:color="auto" w:fill="auto"/>
        <w:tabs>
          <w:tab w:val="left" w:pos="1273"/>
        </w:tabs>
        <w:spacing w:before="0" w:after="0" w:line="240" w:lineRule="auto"/>
        <w:ind w:left="560" w:right="20" w:firstLine="567"/>
        <w:jc w:val="both"/>
        <w:rPr>
          <w:sz w:val="26"/>
          <w:szCs w:val="26"/>
        </w:rPr>
      </w:pPr>
    </w:p>
    <w:p w:rsidR="006D68E5" w:rsidRPr="00111031" w:rsidRDefault="006D68E5" w:rsidP="00B65CA9">
      <w:pPr>
        <w:widowControl w:val="0"/>
        <w:spacing w:after="320" w:line="240" w:lineRule="auto"/>
        <w:jc w:val="center"/>
        <w:outlineLvl w:val="3"/>
        <w:rPr>
          <w:rFonts w:ascii="Times New Roman" w:eastAsia="Times New Roman" w:hAnsi="Times New Roman" w:cs="Times New Roman"/>
          <w:b/>
          <w:bCs/>
          <w:color w:val="000000"/>
          <w:spacing w:val="1"/>
          <w:sz w:val="26"/>
          <w:szCs w:val="26"/>
          <w:lang w:eastAsia="ru-RU"/>
        </w:rPr>
      </w:pPr>
      <w:bookmarkStart w:id="4" w:name="bookmark6"/>
      <w:r w:rsidRPr="00111031">
        <w:rPr>
          <w:rFonts w:ascii="Times New Roman" w:eastAsia="Times New Roman" w:hAnsi="Times New Roman" w:cs="Times New Roman"/>
          <w:b/>
          <w:bCs/>
          <w:color w:val="000000"/>
          <w:spacing w:val="1"/>
          <w:sz w:val="26"/>
          <w:szCs w:val="26"/>
          <w:lang w:eastAsia="ru-RU"/>
        </w:rPr>
        <w:t>Глава 4. Полномочия администрации МО «Новая Земля»</w:t>
      </w:r>
      <w:bookmarkEnd w:id="4"/>
    </w:p>
    <w:p w:rsidR="006D68E5" w:rsidRPr="00111031" w:rsidRDefault="006D68E5" w:rsidP="00B13466">
      <w:pPr>
        <w:widowControl w:val="0"/>
        <w:numPr>
          <w:ilvl w:val="0"/>
          <w:numId w:val="13"/>
        </w:numPr>
        <w:tabs>
          <w:tab w:val="left" w:pos="1165"/>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«Новая Земля»:</w:t>
      </w:r>
    </w:p>
    <w:p w:rsidR="006D68E5" w:rsidRPr="00111031" w:rsidRDefault="006D68E5" w:rsidP="00B13466">
      <w:pPr>
        <w:widowControl w:val="0"/>
        <w:numPr>
          <w:ilvl w:val="0"/>
          <w:numId w:val="14"/>
        </w:numPr>
        <w:tabs>
          <w:tab w:val="left" w:pos="84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оперативное (текущее) управление и распоряжение муниципальным имуществом МО «Новая Земля», контроль за сохранностью и эффективностью его использования;</w:t>
      </w:r>
    </w:p>
    <w:p w:rsidR="006D68E5" w:rsidRPr="00111031" w:rsidRDefault="006D68E5" w:rsidP="00B13466">
      <w:pPr>
        <w:widowControl w:val="0"/>
        <w:numPr>
          <w:ilvl w:val="0"/>
          <w:numId w:val="14"/>
        </w:numPr>
        <w:tabs>
          <w:tab w:val="left" w:pos="100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муниципальные правовые акты в сфере управления и распоряжения муниципальным имуществом МО «Новая Земля» в пределах своих полномочий;</w:t>
      </w:r>
    </w:p>
    <w:p w:rsidR="006D68E5" w:rsidRPr="00111031" w:rsidRDefault="00084DB9" w:rsidP="00B13466">
      <w:pPr>
        <w:widowControl w:val="0"/>
        <w:numPr>
          <w:ilvl w:val="0"/>
          <w:numId w:val="14"/>
        </w:numPr>
        <w:tabs>
          <w:tab w:val="left" w:pos="86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вносит в Совет</w:t>
      </w:r>
      <w:r w:rsidR="006D68E5" w:rsidRPr="00111031">
        <w:rPr>
          <w:rFonts w:ascii="Times New Roman" w:eastAsia="Times New Roman" w:hAnsi="Times New Roman" w:cs="Times New Roman"/>
          <w:color w:val="000000"/>
          <w:spacing w:val="3"/>
          <w:sz w:val="26"/>
          <w:szCs w:val="26"/>
          <w:lang w:eastAsia="ru-RU"/>
        </w:rPr>
        <w:t xml:space="preserve"> депутатов МО «Новая Земля» проекты муниципальных правовых актов в сфере управления и распоряжения муниципальным имуществом МО «Новая Земля»;</w:t>
      </w:r>
    </w:p>
    <w:p w:rsidR="006D68E5" w:rsidRPr="00111031" w:rsidRDefault="006D68E5" w:rsidP="00B13466">
      <w:pPr>
        <w:widowControl w:val="0"/>
        <w:numPr>
          <w:ilvl w:val="0"/>
          <w:numId w:val="14"/>
        </w:numPr>
        <w:tabs>
          <w:tab w:val="left" w:pos="83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определяет порядок осуществления органами администрации МО «Новая Земля» полномочий в сфере управления и распоряжения муниципальным имуществом МО «Новая Земля», в том числе порядки:</w:t>
      </w:r>
    </w:p>
    <w:p w:rsidR="006D68E5" w:rsidRPr="00111031" w:rsidRDefault="006D68E5" w:rsidP="00B13466">
      <w:pPr>
        <w:widowControl w:val="0"/>
        <w:numPr>
          <w:ilvl w:val="0"/>
          <w:numId w:val="10"/>
        </w:numPr>
        <w:tabs>
          <w:tab w:val="left" w:pos="85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определения видов и перечней особо ценного движимого имущества муниципальных учреждений МО «Новая Земля» (далее - муниципальные бюджетные учреждения</w:t>
      </w:r>
      <w:r w:rsidR="00BF2CAA" w:rsidRPr="00111031">
        <w:rPr>
          <w:rFonts w:ascii="Times New Roman" w:eastAsia="Times New Roman" w:hAnsi="Times New Roman" w:cs="Times New Roman"/>
          <w:color w:val="000000"/>
          <w:spacing w:val="3"/>
          <w:sz w:val="26"/>
          <w:szCs w:val="26"/>
          <w:lang w:eastAsia="ru-RU"/>
        </w:rPr>
        <w:t>)</w:t>
      </w:r>
      <w:r w:rsidRPr="00111031">
        <w:rPr>
          <w:rFonts w:ascii="Times New Roman" w:eastAsia="Times New Roman" w:hAnsi="Times New Roman" w:cs="Times New Roman"/>
          <w:color w:val="000000"/>
          <w:spacing w:val="3"/>
          <w:sz w:val="26"/>
          <w:szCs w:val="26"/>
          <w:lang w:eastAsia="ru-RU"/>
        </w:rPr>
        <w:t>;</w:t>
      </w:r>
    </w:p>
    <w:p w:rsidR="006D68E5" w:rsidRPr="00111031" w:rsidRDefault="006D68E5" w:rsidP="00B13466">
      <w:pPr>
        <w:widowControl w:val="0"/>
        <w:numPr>
          <w:ilvl w:val="0"/>
          <w:numId w:val="10"/>
        </w:numPr>
        <w:tabs>
          <w:tab w:val="left" w:pos="71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перечисления части прибыли, остающейся после уплаты налогов и иных обязательных платежей муниципальных унитарных предприятий;</w:t>
      </w:r>
    </w:p>
    <w:p w:rsidR="006D68E5" w:rsidRPr="00111031" w:rsidRDefault="006D68E5" w:rsidP="00B13466">
      <w:pPr>
        <w:widowControl w:val="0"/>
        <w:numPr>
          <w:ilvl w:val="0"/>
          <w:numId w:val="10"/>
        </w:numPr>
        <w:tabs>
          <w:tab w:val="left" w:pos="82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формирования муниципального задания для муниципальных учреждений и финансового обеспечения выполнения этого задания;</w:t>
      </w:r>
    </w:p>
    <w:p w:rsidR="00BF2CAA" w:rsidRPr="00111031" w:rsidRDefault="006D68E5" w:rsidP="00B13466">
      <w:pPr>
        <w:widowControl w:val="0"/>
        <w:numPr>
          <w:ilvl w:val="0"/>
          <w:numId w:val="10"/>
        </w:numPr>
        <w:tabs>
          <w:tab w:val="left" w:pos="699"/>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ведения реестра муниципальных учреждений;</w:t>
      </w:r>
    </w:p>
    <w:p w:rsidR="00BC1AE6" w:rsidRPr="00111031" w:rsidRDefault="006D68E5" w:rsidP="00B13466">
      <w:pPr>
        <w:pStyle w:val="a8"/>
        <w:widowControl w:val="0"/>
        <w:numPr>
          <w:ilvl w:val="0"/>
          <w:numId w:val="14"/>
        </w:numPr>
        <w:spacing w:after="0" w:line="240" w:lineRule="auto"/>
        <w:ind w:left="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ведение реестра мун</w:t>
      </w:r>
      <w:r w:rsidR="00BF2CAA" w:rsidRPr="00111031">
        <w:rPr>
          <w:rFonts w:ascii="Times New Roman" w:eastAsia="Times New Roman" w:hAnsi="Times New Roman" w:cs="Times New Roman"/>
          <w:color w:val="000000"/>
          <w:spacing w:val="3"/>
          <w:sz w:val="26"/>
          <w:szCs w:val="26"/>
          <w:lang w:eastAsia="ru-RU"/>
        </w:rPr>
        <w:t>иципального имущества МО «Новая Земля</w:t>
      </w:r>
      <w:r w:rsidRPr="00111031">
        <w:rPr>
          <w:rFonts w:ascii="Times New Roman" w:eastAsia="Times New Roman" w:hAnsi="Times New Roman" w:cs="Times New Roman"/>
          <w:color w:val="000000"/>
          <w:spacing w:val="3"/>
          <w:sz w:val="26"/>
          <w:szCs w:val="26"/>
          <w:lang w:eastAsia="ru-RU"/>
        </w:rPr>
        <w:t>»;</w:t>
      </w:r>
    </w:p>
    <w:p w:rsidR="006D68E5" w:rsidRPr="00111031" w:rsidRDefault="006D68E5" w:rsidP="00B13466">
      <w:pPr>
        <w:pStyle w:val="a8"/>
        <w:widowControl w:val="0"/>
        <w:numPr>
          <w:ilvl w:val="0"/>
          <w:numId w:val="14"/>
        </w:numPr>
        <w:spacing w:after="0" w:line="240" w:lineRule="auto"/>
        <w:ind w:left="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функции и полномочия учредителя муници</w:t>
      </w:r>
      <w:r w:rsidR="00BC1AE6" w:rsidRPr="00111031">
        <w:rPr>
          <w:rFonts w:ascii="Times New Roman" w:eastAsia="Times New Roman" w:hAnsi="Times New Roman" w:cs="Times New Roman"/>
          <w:color w:val="000000"/>
          <w:spacing w:val="3"/>
          <w:sz w:val="26"/>
          <w:szCs w:val="26"/>
          <w:lang w:eastAsia="ru-RU"/>
        </w:rPr>
        <w:t>пальных учреждений, в том числе:</w:t>
      </w:r>
    </w:p>
    <w:p w:rsidR="006D68E5" w:rsidRPr="00111031" w:rsidRDefault="006D68E5" w:rsidP="00B13466">
      <w:pPr>
        <w:widowControl w:val="0"/>
        <w:tabs>
          <w:tab w:val="left" w:pos="836"/>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а)</w:t>
      </w:r>
      <w:r w:rsidRPr="00111031">
        <w:rPr>
          <w:rFonts w:ascii="Times New Roman" w:eastAsia="Times New Roman" w:hAnsi="Times New Roman" w:cs="Times New Roman"/>
          <w:color w:val="000000"/>
          <w:spacing w:val="3"/>
          <w:sz w:val="26"/>
          <w:szCs w:val="26"/>
          <w:lang w:eastAsia="ru-RU"/>
        </w:rPr>
        <w:tab/>
        <w:t>принимает решения об учреждении, реорганизации и ликвидации муниципальных учреждений, изменении типа муниципальных учреждений, составе и стоимости имущества, закрепляемого за учреждением, определяет перечень муниципальных учреждений, тип которых не подлежит изменению;</w:t>
      </w:r>
    </w:p>
    <w:p w:rsidR="006D68E5" w:rsidRPr="00111031" w:rsidRDefault="006D68E5" w:rsidP="00B13466">
      <w:pPr>
        <w:widowControl w:val="0"/>
        <w:tabs>
          <w:tab w:val="left" w:pos="824"/>
        </w:tabs>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б)</w:t>
      </w:r>
      <w:r w:rsidRPr="00111031">
        <w:rPr>
          <w:rFonts w:ascii="Times New Roman" w:eastAsia="Times New Roman" w:hAnsi="Times New Roman" w:cs="Times New Roman"/>
          <w:color w:val="000000"/>
          <w:spacing w:val="3"/>
          <w:sz w:val="26"/>
          <w:szCs w:val="26"/>
          <w:lang w:eastAsia="ru-RU"/>
        </w:rPr>
        <w:tab/>
        <w:t>формирует и утверждает муниципальные задания для муниципальных учреждений;</w:t>
      </w:r>
    </w:p>
    <w:p w:rsidR="006D68E5" w:rsidRPr="00111031" w:rsidRDefault="006D68E5" w:rsidP="00B13466">
      <w:pPr>
        <w:widowControl w:val="0"/>
        <w:tabs>
          <w:tab w:val="left" w:pos="810"/>
        </w:tabs>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w:t>
      </w:r>
      <w:r w:rsidRPr="00111031">
        <w:rPr>
          <w:rFonts w:ascii="Times New Roman" w:eastAsia="Times New Roman" w:hAnsi="Times New Roman" w:cs="Times New Roman"/>
          <w:color w:val="000000"/>
          <w:spacing w:val="3"/>
          <w:sz w:val="26"/>
          <w:szCs w:val="26"/>
          <w:lang w:eastAsia="ru-RU"/>
        </w:rPr>
        <w:tab/>
        <w:t>утверждает перечни особо ценного движимого имущества муниципальных учреждений;</w:t>
      </w:r>
    </w:p>
    <w:p w:rsidR="006D68E5" w:rsidRPr="00111031" w:rsidRDefault="006D68E5" w:rsidP="00B13466">
      <w:pPr>
        <w:widowControl w:val="0"/>
        <w:tabs>
          <w:tab w:val="left" w:pos="800"/>
        </w:tabs>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г)</w:t>
      </w:r>
      <w:r w:rsidRPr="00111031">
        <w:rPr>
          <w:rFonts w:ascii="Times New Roman" w:eastAsia="Times New Roman" w:hAnsi="Times New Roman" w:cs="Times New Roman"/>
          <w:color w:val="000000"/>
          <w:spacing w:val="3"/>
          <w:sz w:val="26"/>
          <w:szCs w:val="26"/>
          <w:lang w:eastAsia="ru-RU"/>
        </w:rPr>
        <w:tab/>
        <w:t>дает согласие на совершение крупных сделок муниципальными учреждениями;</w:t>
      </w:r>
    </w:p>
    <w:p w:rsidR="006D68E5" w:rsidRPr="00111031" w:rsidRDefault="006D68E5" w:rsidP="00084DB9">
      <w:pPr>
        <w:widowControl w:val="0"/>
        <w:tabs>
          <w:tab w:val="left" w:pos="932"/>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д)</w:t>
      </w:r>
      <w:r w:rsidRPr="00111031">
        <w:rPr>
          <w:rFonts w:ascii="Times New Roman" w:eastAsia="Times New Roman" w:hAnsi="Times New Roman" w:cs="Times New Roman"/>
          <w:color w:val="000000"/>
          <w:spacing w:val="3"/>
          <w:sz w:val="26"/>
          <w:szCs w:val="26"/>
          <w:lang w:eastAsia="ru-RU"/>
        </w:rPr>
        <w:tab/>
        <w:t xml:space="preserve">утверждает уставы муниципальных учреждений, вносит в них изменения, в том числе утверждает уставы в новой редакции; </w:t>
      </w:r>
    </w:p>
    <w:p w:rsidR="006D68E5" w:rsidRPr="00111031" w:rsidRDefault="00084DB9" w:rsidP="00B13466">
      <w:pPr>
        <w:widowControl w:val="0"/>
        <w:tabs>
          <w:tab w:val="left" w:pos="889"/>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е</w:t>
      </w:r>
      <w:r w:rsidR="006D68E5" w:rsidRPr="00111031">
        <w:rPr>
          <w:rFonts w:ascii="Times New Roman" w:eastAsia="Times New Roman" w:hAnsi="Times New Roman" w:cs="Times New Roman"/>
          <w:color w:val="000000"/>
          <w:spacing w:val="3"/>
          <w:sz w:val="26"/>
          <w:szCs w:val="26"/>
          <w:lang w:eastAsia="ru-RU"/>
        </w:rPr>
        <w:t>)</w:t>
      </w:r>
      <w:r w:rsidR="006D68E5" w:rsidRPr="00111031">
        <w:rPr>
          <w:rFonts w:ascii="Times New Roman" w:eastAsia="Times New Roman" w:hAnsi="Times New Roman" w:cs="Times New Roman"/>
          <w:color w:val="000000"/>
          <w:spacing w:val="3"/>
          <w:sz w:val="26"/>
          <w:szCs w:val="26"/>
          <w:lang w:eastAsia="ru-RU"/>
        </w:rPr>
        <w:tab/>
        <w:t>от имени собственника муниципального имущества дает согласие муниципальным бюджетным учреждениям на распоряжение особо ценным движимым имуществом, закрепленным за ними собственником или приобретенным муниципальными бюджетными учреждениями за счет средств, выделенных им собственником на приобретение такого имущества, а также недвижимым имуществом (сделки аренды, безвозмездного пользования, хранения, передачи в концессию или в залог);</w:t>
      </w:r>
    </w:p>
    <w:p w:rsidR="00BF2CAA" w:rsidRPr="00111031" w:rsidRDefault="00084DB9" w:rsidP="00B13466">
      <w:pPr>
        <w:widowControl w:val="0"/>
        <w:tabs>
          <w:tab w:val="left" w:pos="850"/>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ж</w:t>
      </w:r>
      <w:r w:rsidR="006D68E5" w:rsidRPr="00111031">
        <w:rPr>
          <w:rFonts w:ascii="Times New Roman" w:eastAsia="Times New Roman" w:hAnsi="Times New Roman" w:cs="Times New Roman"/>
          <w:color w:val="000000"/>
          <w:spacing w:val="3"/>
          <w:sz w:val="26"/>
          <w:szCs w:val="26"/>
          <w:lang w:eastAsia="ru-RU"/>
        </w:rPr>
        <w:t>)</w:t>
      </w:r>
      <w:r w:rsidR="006D68E5" w:rsidRPr="00111031">
        <w:rPr>
          <w:rFonts w:ascii="Times New Roman" w:eastAsia="Times New Roman" w:hAnsi="Times New Roman" w:cs="Times New Roman"/>
          <w:color w:val="000000"/>
          <w:spacing w:val="3"/>
          <w:sz w:val="26"/>
          <w:szCs w:val="26"/>
          <w:lang w:eastAsia="ru-RU"/>
        </w:rPr>
        <w:tab/>
        <w:t>от имени собственника муниципального имущества дает согласие муниципальным казенным учреждениям на отчуждение движимого имущества либо распоряжение имуществом иным способом (сделки аренды, безвозмездного пользования, хранения);</w:t>
      </w:r>
    </w:p>
    <w:p w:rsidR="00BF2CAA" w:rsidRPr="00111031" w:rsidRDefault="00084DB9" w:rsidP="00B13466">
      <w:pPr>
        <w:widowControl w:val="0"/>
        <w:tabs>
          <w:tab w:val="left" w:pos="850"/>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з</w:t>
      </w:r>
      <w:r w:rsidR="00BF2CAA" w:rsidRPr="00111031">
        <w:rPr>
          <w:rFonts w:ascii="Times New Roman" w:eastAsia="Times New Roman" w:hAnsi="Times New Roman" w:cs="Times New Roman"/>
          <w:color w:val="000000"/>
          <w:spacing w:val="3"/>
          <w:sz w:val="26"/>
          <w:szCs w:val="26"/>
          <w:lang w:eastAsia="ru-RU"/>
        </w:rPr>
        <w:t>) осуществляет другие права и несет обязанности, отнесенные законодательством Российской Федерации к полномочиям учредителя либо собственника муниципальных учреждений;</w:t>
      </w:r>
    </w:p>
    <w:p w:rsidR="00BF2CAA" w:rsidRPr="00111031" w:rsidRDefault="00084DB9"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и</w:t>
      </w:r>
      <w:r w:rsidR="00BF2CAA" w:rsidRPr="00111031">
        <w:rPr>
          <w:rFonts w:ascii="Times New Roman" w:hAnsi="Times New Roman" w:cs="Times New Roman"/>
          <w:sz w:val="26"/>
          <w:szCs w:val="26"/>
          <w:lang w:eastAsia="ru-RU"/>
        </w:rPr>
        <w:t>) в случае, предусмотренном законодательством Российской Федерации о концессионных соглашениях, принимает решение об осуществлении муниципальными учреждениями отдельных полномочий концедента.</w:t>
      </w:r>
    </w:p>
    <w:p w:rsidR="00BF2CAA" w:rsidRPr="00111031" w:rsidRDefault="00FE4526"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 xml:space="preserve">7) </w:t>
      </w:r>
      <w:r w:rsidR="00BF2CAA" w:rsidRPr="00111031">
        <w:rPr>
          <w:rFonts w:ascii="Times New Roman" w:hAnsi="Times New Roman" w:cs="Times New Roman"/>
          <w:sz w:val="26"/>
          <w:szCs w:val="26"/>
          <w:lang w:eastAsia="ru-RU"/>
        </w:rPr>
        <w:t>осуществляет функции и полномочия учредителя муниципальных предприятий МО «Новая Земля в том числе:</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а)</w:t>
      </w:r>
      <w:r w:rsidRPr="00111031">
        <w:rPr>
          <w:rFonts w:ascii="Times New Roman" w:hAnsi="Times New Roman" w:cs="Times New Roman"/>
          <w:sz w:val="26"/>
          <w:szCs w:val="26"/>
          <w:lang w:eastAsia="ru-RU"/>
        </w:rPr>
        <w:tab/>
        <w:t>закрепляет имущество за муниципальными предприятиями, осуществляющими деятельность;</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б)</w:t>
      </w:r>
      <w:r w:rsidRPr="00111031">
        <w:rPr>
          <w:rFonts w:ascii="Times New Roman" w:hAnsi="Times New Roman" w:cs="Times New Roman"/>
          <w:sz w:val="26"/>
          <w:szCs w:val="26"/>
          <w:lang w:eastAsia="ru-RU"/>
        </w:rPr>
        <w:tab/>
        <w:t>назначает ликвидационную комиссию и утверждает ликвидационные балансы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в)</w:t>
      </w:r>
      <w:r w:rsidRPr="00111031">
        <w:rPr>
          <w:rFonts w:ascii="Times New Roman" w:hAnsi="Times New Roman" w:cs="Times New Roman"/>
          <w:sz w:val="26"/>
          <w:szCs w:val="26"/>
          <w:lang w:eastAsia="ru-RU"/>
        </w:rPr>
        <w:tab/>
        <w:t>формирует уставный фонд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г)</w:t>
      </w:r>
      <w:r w:rsidRPr="00111031">
        <w:rPr>
          <w:rFonts w:ascii="Times New Roman" w:hAnsi="Times New Roman" w:cs="Times New Roman"/>
          <w:sz w:val="26"/>
          <w:szCs w:val="26"/>
          <w:lang w:eastAsia="ru-RU"/>
        </w:rPr>
        <w:tab/>
        <w:t>утверждает уставы муниципальных предприятий, вносит в них изменения, в том числе утверждает уставы муниципальных предприятий в новой редакции;</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д)</w:t>
      </w:r>
      <w:r w:rsidRPr="00111031">
        <w:rPr>
          <w:rFonts w:ascii="Times New Roman" w:hAnsi="Times New Roman" w:cs="Times New Roman"/>
          <w:sz w:val="26"/>
          <w:szCs w:val="26"/>
          <w:lang w:eastAsia="ru-RU"/>
        </w:rPr>
        <w:tab/>
        <w:t>утверждает бухгалтерскую отчетность и отчеты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е)</w:t>
      </w:r>
      <w:r w:rsidRPr="00111031">
        <w:rPr>
          <w:rFonts w:ascii="Times New Roman" w:hAnsi="Times New Roman" w:cs="Times New Roman"/>
          <w:sz w:val="26"/>
          <w:szCs w:val="26"/>
          <w:lang w:eastAsia="ru-RU"/>
        </w:rPr>
        <w:tab/>
        <w:t>согласовывает прием на работу главных бухгалтеров муниципальных предприятий, заключение с ними, изменение и прекращение трудовых договоров;</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ж)</w:t>
      </w:r>
      <w:r w:rsidRPr="00111031">
        <w:rPr>
          <w:rFonts w:ascii="Times New Roman" w:hAnsi="Times New Roman" w:cs="Times New Roman"/>
          <w:sz w:val="26"/>
          <w:szCs w:val="26"/>
          <w:lang w:eastAsia="ru-RU"/>
        </w:rPr>
        <w:tab/>
        <w:t>дает согласие муниципальным предприятиям на передачу недвижимого имущества, закрепленного за муниципальными предприятиями, в аренду, безвозмездное пользование, доверительное управление, на хранение, в концессию, в залог, заключения иных договоров, предусматривающих переход прав владения и (или) пользования в отношении закрепленного имущества;</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з)</w:t>
      </w:r>
      <w:r w:rsidRPr="00111031">
        <w:rPr>
          <w:rFonts w:ascii="Times New Roman" w:hAnsi="Times New Roman" w:cs="Times New Roman"/>
          <w:sz w:val="26"/>
          <w:szCs w:val="26"/>
          <w:lang w:eastAsia="ru-RU"/>
        </w:rPr>
        <w:tab/>
        <w:t>дает согласие муниципальным предприятиям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w:t>
      </w:r>
      <w:r w:rsidR="00FE4526" w:rsidRPr="00111031">
        <w:rPr>
          <w:rFonts w:ascii="Times New Roman" w:hAnsi="Times New Roman" w:cs="Times New Roman"/>
          <w:sz w:val="26"/>
          <w:szCs w:val="26"/>
          <w:lang w:eastAsia="ru-RU"/>
        </w:rPr>
        <w:t>оворы простого товарищества;</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и)</w:t>
      </w:r>
      <w:r w:rsidRPr="00111031">
        <w:rPr>
          <w:rFonts w:ascii="Times New Roman" w:hAnsi="Times New Roman" w:cs="Times New Roman"/>
          <w:sz w:val="26"/>
          <w:szCs w:val="26"/>
          <w:lang w:eastAsia="ru-RU"/>
        </w:rPr>
        <w:tab/>
        <w:t>осуществляет контроль за использованием по назначению и сохранностью имущества, закрепленного за муниципальными предприятиями;</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к)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л) утверждает показатели экономической эффективности деятельности муниципальных предприятий и контролирует их выполнение;</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м) дает согласие на создание филиалов и открытие представительств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н) дает согласие в случаях, предусмотренных Федеральным законом «О государственных и муниципальных унитарных предприятиях», на совершение крупных сделок, сделок, в совершении которых имеется заинтересованность;</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о)</w:t>
      </w:r>
      <w:r w:rsidRPr="00111031">
        <w:rPr>
          <w:rFonts w:ascii="Times New Roman" w:hAnsi="Times New Roman" w:cs="Times New Roman"/>
          <w:sz w:val="26"/>
          <w:szCs w:val="26"/>
          <w:lang w:eastAsia="ru-RU"/>
        </w:rPr>
        <w:tab/>
        <w:t>принимает решения о проведении аудиторских проверок в отношении муниципальных предприятий, утверждает аудитора и определяет размер оплаты его услуг;</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п) в случае, предусмотренном законодательством Российской Федерации о концессионных соглашениях, принимает решение об осуществлении муниципальными предприятиями отдельных полномочий концедента;</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р) имеет другие права и несет другие обязанности, отнесенные законодательством Российской Федерации к полномочиям учредителя либо собственника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8)</w:t>
      </w:r>
      <w:r w:rsidRPr="00111031">
        <w:rPr>
          <w:rFonts w:ascii="Times New Roman" w:hAnsi="Times New Roman" w:cs="Times New Roman"/>
          <w:sz w:val="26"/>
          <w:szCs w:val="26"/>
          <w:lang w:eastAsia="ru-RU"/>
        </w:rPr>
        <w:tab/>
        <w:t>вносит предложения Главе МО «</w:t>
      </w:r>
      <w:r w:rsidR="00FE4526" w:rsidRPr="00111031">
        <w:rPr>
          <w:rFonts w:ascii="Times New Roman" w:hAnsi="Times New Roman" w:cs="Times New Roman"/>
          <w:sz w:val="26"/>
          <w:szCs w:val="26"/>
          <w:lang w:eastAsia="ru-RU"/>
        </w:rPr>
        <w:t>Новая Земля</w:t>
      </w:r>
      <w:r w:rsidRPr="00111031">
        <w:rPr>
          <w:rFonts w:ascii="Times New Roman" w:hAnsi="Times New Roman" w:cs="Times New Roman"/>
          <w:sz w:val="26"/>
          <w:szCs w:val="26"/>
          <w:lang w:eastAsia="ru-RU"/>
        </w:rPr>
        <w:t xml:space="preserve"> о назначении на должность и об освобождении от должности руководителей муниципальных предприятий и муниципальных учреждений;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9)</w:t>
      </w:r>
      <w:r w:rsidRPr="00111031">
        <w:rPr>
          <w:rFonts w:ascii="Times New Roman" w:hAnsi="Times New Roman" w:cs="Times New Roman"/>
          <w:sz w:val="26"/>
          <w:szCs w:val="26"/>
          <w:lang w:eastAsia="ru-RU"/>
        </w:rPr>
        <w:tab/>
        <w:t>принимает решения об изъятии излишнего, неиспользуемого или используемого не по назначению мун</w:t>
      </w:r>
      <w:r w:rsidR="00477D40" w:rsidRPr="00111031">
        <w:rPr>
          <w:rFonts w:ascii="Times New Roman" w:hAnsi="Times New Roman" w:cs="Times New Roman"/>
          <w:sz w:val="26"/>
          <w:szCs w:val="26"/>
          <w:lang w:eastAsia="ru-RU"/>
        </w:rPr>
        <w:t>иципального имущества МО «Новая Земля</w:t>
      </w:r>
      <w:r w:rsidRPr="00111031">
        <w:rPr>
          <w:rFonts w:ascii="Times New Roman" w:hAnsi="Times New Roman" w:cs="Times New Roman"/>
          <w:sz w:val="26"/>
          <w:szCs w:val="26"/>
          <w:lang w:eastAsia="ru-RU"/>
        </w:rPr>
        <w:t>», находящегося на праве оперативного управления у муниципальных учреждений, о прекращении права хозяйственного ведения на му</w:t>
      </w:r>
      <w:r w:rsidR="00477D40" w:rsidRPr="00111031">
        <w:rPr>
          <w:rFonts w:ascii="Times New Roman" w:hAnsi="Times New Roman" w:cs="Times New Roman"/>
          <w:sz w:val="26"/>
          <w:szCs w:val="26"/>
          <w:lang w:eastAsia="ru-RU"/>
        </w:rPr>
        <w:t>ниципальное имущество МО «Новая Земля</w:t>
      </w:r>
      <w:r w:rsidRPr="00111031">
        <w:rPr>
          <w:rFonts w:ascii="Times New Roman" w:hAnsi="Times New Roman" w:cs="Times New Roman"/>
          <w:sz w:val="26"/>
          <w:szCs w:val="26"/>
          <w:lang w:eastAsia="ru-RU"/>
        </w:rPr>
        <w:t>» у муниципальных предприятий;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10)</w:t>
      </w:r>
      <w:r w:rsidRPr="00111031">
        <w:rPr>
          <w:rFonts w:ascii="Times New Roman" w:hAnsi="Times New Roman" w:cs="Times New Roman"/>
          <w:sz w:val="26"/>
          <w:szCs w:val="26"/>
          <w:lang w:eastAsia="ru-RU"/>
        </w:rPr>
        <w:tab/>
        <w:t>принимает решения об изменении наименований муниципальных предприятий и муниципальных учреждений;</w:t>
      </w:r>
    </w:p>
    <w:p w:rsidR="00BF2CAA" w:rsidRPr="00111031" w:rsidRDefault="00BF2CAA"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11)</w:t>
      </w:r>
      <w:r w:rsidRPr="00111031">
        <w:rPr>
          <w:rFonts w:ascii="Times New Roman" w:hAnsi="Times New Roman" w:cs="Times New Roman"/>
          <w:sz w:val="26"/>
          <w:szCs w:val="26"/>
          <w:lang w:eastAsia="ru-RU"/>
        </w:rPr>
        <w:tab/>
        <w:t>осуществляет контроль за деятельностью муниципальных учрежден</w:t>
      </w:r>
      <w:r w:rsidR="00FE4526" w:rsidRPr="00111031">
        <w:rPr>
          <w:rFonts w:ascii="Times New Roman" w:hAnsi="Times New Roman" w:cs="Times New Roman"/>
          <w:sz w:val="26"/>
          <w:szCs w:val="26"/>
          <w:lang w:eastAsia="ru-RU"/>
        </w:rPr>
        <w:t>ий и муниципальных предприятий;</w:t>
      </w:r>
    </w:p>
    <w:p w:rsidR="00FE4526" w:rsidRPr="00111031" w:rsidRDefault="00FE4526" w:rsidP="00B13466">
      <w:pPr>
        <w:pStyle w:val="a8"/>
        <w:widowControl w:val="0"/>
        <w:numPr>
          <w:ilvl w:val="0"/>
          <w:numId w:val="15"/>
        </w:numPr>
        <w:tabs>
          <w:tab w:val="left" w:pos="1047"/>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на основании решения Совета депутатов МО Новая Земля» осуществляет действия по участию муниципального образования «Новая Земля» в хозяйственных обществах и товариществах, в некоммерческих организациях, внесению муниципального имущества в качестве вклада в уставные капиталы этих организаций, в качестве пая в имущество производственного кооператива; приобретению МО «Новая Земля» акций (долей) хозяйственных обществ, а также мероприятия по выходу из этих организаций;</w:t>
      </w:r>
    </w:p>
    <w:p w:rsidR="00FE4526" w:rsidRPr="00111031" w:rsidRDefault="00FE4526"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муниципальные правовые акты о приобретении в казну МО «Новая Земля» движимого имущества, а также недвижимого имущества, за исключением решений, отнесенных к полномочиям Совета депутатов МО «Новая Земля»;</w:t>
      </w:r>
    </w:p>
    <w:p w:rsidR="00FE4526" w:rsidRPr="00111031" w:rsidRDefault="00FE4526" w:rsidP="00B13466">
      <w:pPr>
        <w:widowControl w:val="0"/>
        <w:numPr>
          <w:ilvl w:val="0"/>
          <w:numId w:val="15"/>
        </w:numPr>
        <w:tabs>
          <w:tab w:val="left" w:pos="999"/>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вносит в Совет депутатов МО «Новая Земля» на утверждение проект прогнозного плана (программы) приватизации муниципального имущества;</w:t>
      </w:r>
    </w:p>
    <w:p w:rsidR="005C108D" w:rsidRPr="00111031" w:rsidRDefault="005C108D" w:rsidP="00B13466">
      <w:pPr>
        <w:widowControl w:val="0"/>
        <w:numPr>
          <w:ilvl w:val="0"/>
          <w:numId w:val="15"/>
        </w:numPr>
        <w:tabs>
          <w:tab w:val="left" w:pos="999"/>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 осуществляет мероприятия по приватизации муниципального имущества на основании утвержденного Прогнозного плана (программы) приватизации муниципального имущества и принятых решений об условиях приватизации муниципального имущества.</w:t>
      </w:r>
    </w:p>
    <w:p w:rsidR="00FE4526" w:rsidRPr="00111031" w:rsidRDefault="00FE4526" w:rsidP="00B13466">
      <w:pPr>
        <w:widowControl w:val="0"/>
        <w:numPr>
          <w:ilvl w:val="0"/>
          <w:numId w:val="15"/>
        </w:numPr>
        <w:tabs>
          <w:tab w:val="left" w:pos="999"/>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подписывает от имени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договоры, связанные с распоряжением муниципальным имуществом;</w:t>
      </w:r>
    </w:p>
    <w:p w:rsidR="00FE4526" w:rsidRPr="00111031" w:rsidRDefault="00FE4526" w:rsidP="00B13466">
      <w:pPr>
        <w:widowControl w:val="0"/>
        <w:numPr>
          <w:ilvl w:val="0"/>
          <w:numId w:val="15"/>
        </w:numPr>
        <w:tabs>
          <w:tab w:val="left" w:pos="926"/>
        </w:tabs>
        <w:spacing w:after="0" w:line="240" w:lineRule="auto"/>
        <w:ind w:left="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организует ведение учета муниципального имущества;</w:t>
      </w:r>
    </w:p>
    <w:p w:rsidR="00FE4526" w:rsidRPr="00111031" w:rsidRDefault="00FE4526" w:rsidP="00B13466">
      <w:pPr>
        <w:widowControl w:val="0"/>
        <w:numPr>
          <w:ilvl w:val="0"/>
          <w:numId w:val="15"/>
        </w:numPr>
        <w:tabs>
          <w:tab w:val="left" w:pos="945"/>
        </w:tabs>
        <w:spacing w:after="0" w:line="240" w:lineRule="auto"/>
        <w:ind w:left="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анализирует состав муниципального имущества, эффективность его использования;</w:t>
      </w:r>
    </w:p>
    <w:p w:rsidR="00FE4526" w:rsidRPr="00111031" w:rsidRDefault="00FE4526" w:rsidP="00B13466">
      <w:pPr>
        <w:widowControl w:val="0"/>
        <w:numPr>
          <w:ilvl w:val="0"/>
          <w:numId w:val="15"/>
        </w:numPr>
        <w:tabs>
          <w:tab w:val="left" w:pos="906"/>
        </w:tabs>
        <w:spacing w:after="0" w:line="240" w:lineRule="auto"/>
        <w:ind w:left="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 передаче имущества, находящегося в казне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аренду;</w:t>
      </w:r>
    </w:p>
    <w:p w:rsidR="00FE4526" w:rsidRPr="00111031" w:rsidRDefault="00FE4526" w:rsidP="00B13466">
      <w:pPr>
        <w:widowControl w:val="0"/>
        <w:numPr>
          <w:ilvl w:val="0"/>
          <w:numId w:val="15"/>
        </w:numPr>
        <w:tabs>
          <w:tab w:val="left" w:pos="990"/>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принимает решения об исключении муниципального имущества из реестра муниципальной собственности;</w:t>
      </w:r>
    </w:p>
    <w:p w:rsidR="00FE4526" w:rsidRPr="00111031" w:rsidRDefault="00FE4526" w:rsidP="00B13466">
      <w:pPr>
        <w:widowControl w:val="0"/>
        <w:numPr>
          <w:ilvl w:val="0"/>
          <w:numId w:val="15"/>
        </w:numPr>
        <w:tabs>
          <w:tab w:val="left" w:pos="1014"/>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функции по 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 защите конкуренции", находящегося в казне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8C6A39" w:rsidRPr="00111031" w:rsidRDefault="008C6A39"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принимает решение о предоставлении объекта муниципального имущества, находящегося в казне МО «Новая Земля», в безвозмездное пользование;</w:t>
      </w:r>
    </w:p>
    <w:p w:rsidR="00805FD7" w:rsidRPr="00111031" w:rsidRDefault="00FE4526"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осуществляет контроль за исполнением муниципальных правовых актов в сфере управления и распоряжения муниципальным имуществом МО «</w:t>
      </w:r>
      <w:r w:rsidR="00805FD7" w:rsidRPr="00111031">
        <w:rPr>
          <w:rFonts w:ascii="Times New Roman" w:eastAsia="Times New Roman" w:hAnsi="Times New Roman" w:cs="Times New Roman"/>
          <w:color w:val="000000"/>
          <w:spacing w:val="3"/>
          <w:sz w:val="26"/>
          <w:szCs w:val="26"/>
          <w:lang w:eastAsia="ru-RU"/>
        </w:rPr>
        <w:t>Новая Земля»;</w:t>
      </w:r>
    </w:p>
    <w:p w:rsidR="00805FD7" w:rsidRPr="00111031" w:rsidRDefault="00805FD7"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принимает решения об условиях приватизации муниципального имущества, подлежащего приватизации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05FD7" w:rsidRPr="00111031" w:rsidRDefault="00805FD7"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обеспечивает реализацию прогнозного плана (программы) приватизации муниципального имущества;</w:t>
      </w:r>
    </w:p>
    <w:p w:rsidR="00805FD7" w:rsidRPr="00111031" w:rsidRDefault="00805FD7" w:rsidP="00B13466">
      <w:pPr>
        <w:widowControl w:val="0"/>
        <w:numPr>
          <w:ilvl w:val="0"/>
          <w:numId w:val="15"/>
        </w:numPr>
        <w:tabs>
          <w:tab w:val="left" w:pos="961"/>
        </w:tabs>
        <w:spacing w:after="0" w:line="240" w:lineRule="auto"/>
        <w:ind w:left="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spacing w:val="3"/>
          <w:sz w:val="26"/>
          <w:szCs w:val="26"/>
          <w:lang w:eastAsia="ru-RU"/>
        </w:rPr>
        <w:t>определяет порядок подведения итогов продажи муниципального имущества без объявления цены.</w:t>
      </w:r>
    </w:p>
    <w:p w:rsidR="00FE4526" w:rsidRPr="00111031" w:rsidRDefault="00FE4526" w:rsidP="00B13466">
      <w:pPr>
        <w:widowControl w:val="0"/>
        <w:numPr>
          <w:ilvl w:val="0"/>
          <w:numId w:val="13"/>
        </w:numPr>
        <w:tabs>
          <w:tab w:val="left" w:pos="1215"/>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принимает решения по иным вопросам в сфере владения, пользования и распоряжения муниципальным имуществом, не отнесенным к полномочиям Со</w:t>
      </w:r>
      <w:r w:rsidR="00805FD7" w:rsidRPr="00111031">
        <w:rPr>
          <w:rFonts w:ascii="Times New Roman" w:eastAsia="Times New Roman" w:hAnsi="Times New Roman" w:cs="Times New Roman"/>
          <w:color w:val="000000"/>
          <w:spacing w:val="3"/>
          <w:sz w:val="26"/>
          <w:szCs w:val="26"/>
          <w:lang w:eastAsia="ru-RU"/>
        </w:rPr>
        <w:t>вета депутатов МО «Новая Земля» и Главы МО «Новая Земля</w:t>
      </w:r>
      <w:r w:rsidRPr="00111031">
        <w:rPr>
          <w:rFonts w:ascii="Times New Roman" w:eastAsia="Times New Roman" w:hAnsi="Times New Roman" w:cs="Times New Roman"/>
          <w:color w:val="000000"/>
          <w:spacing w:val="3"/>
          <w:sz w:val="26"/>
          <w:szCs w:val="26"/>
          <w:lang w:eastAsia="ru-RU"/>
        </w:rPr>
        <w:t>».</w:t>
      </w:r>
    </w:p>
    <w:p w:rsidR="00FE4526" w:rsidRPr="00111031" w:rsidRDefault="00477D40" w:rsidP="00B13466">
      <w:pPr>
        <w:widowControl w:val="0"/>
        <w:numPr>
          <w:ilvl w:val="0"/>
          <w:numId w:val="13"/>
        </w:numPr>
        <w:tabs>
          <w:tab w:val="left" w:pos="1436"/>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«Новая Земля</w:t>
      </w:r>
      <w:r w:rsidR="00FE4526" w:rsidRPr="00111031">
        <w:rPr>
          <w:rFonts w:ascii="Times New Roman" w:eastAsia="Times New Roman" w:hAnsi="Times New Roman" w:cs="Times New Roman"/>
          <w:color w:val="000000"/>
          <w:spacing w:val="3"/>
          <w:sz w:val="26"/>
          <w:szCs w:val="26"/>
          <w:lang w:eastAsia="ru-RU"/>
        </w:rPr>
        <w:t>» осуществляет иные полномочия, отнесенные законодательством Российской Федерации и нормативными правовыми актами Архангельской области, нормативными правовыми актами МО «</w:t>
      </w:r>
      <w:r w:rsidR="00805FD7" w:rsidRPr="00111031">
        <w:rPr>
          <w:rFonts w:ascii="Times New Roman" w:eastAsia="Times New Roman" w:hAnsi="Times New Roman" w:cs="Times New Roman"/>
          <w:color w:val="000000"/>
          <w:spacing w:val="3"/>
          <w:sz w:val="26"/>
          <w:szCs w:val="26"/>
          <w:lang w:eastAsia="ru-RU"/>
        </w:rPr>
        <w:t>Новая Земля</w:t>
      </w:r>
      <w:r w:rsidR="00FE4526" w:rsidRPr="00111031">
        <w:rPr>
          <w:rFonts w:ascii="Times New Roman" w:eastAsia="Times New Roman" w:hAnsi="Times New Roman" w:cs="Times New Roman"/>
          <w:color w:val="000000"/>
          <w:spacing w:val="3"/>
          <w:sz w:val="26"/>
          <w:szCs w:val="26"/>
          <w:lang w:eastAsia="ru-RU"/>
        </w:rPr>
        <w:t>» к полномочиям местной администрации.</w:t>
      </w:r>
    </w:p>
    <w:p w:rsidR="00FE4526" w:rsidRPr="00111031" w:rsidRDefault="00FE4526" w:rsidP="00B13466">
      <w:pPr>
        <w:widowControl w:val="0"/>
        <w:numPr>
          <w:ilvl w:val="0"/>
          <w:numId w:val="13"/>
        </w:numPr>
        <w:tabs>
          <w:tab w:val="left" w:pos="1182"/>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xml:space="preserve">» вправе делегировать полномочия по решению отдельных вопросов, связанных с осуществлением правомочий собственника муниципального имущества, отнесенных действующим законодательством, Уставом </w:t>
      </w:r>
      <w:r w:rsidR="00805FD7" w:rsidRPr="00111031">
        <w:rPr>
          <w:rFonts w:ascii="Times New Roman" w:eastAsia="Times New Roman" w:hAnsi="Times New Roman" w:cs="Times New Roman"/>
          <w:color w:val="000000"/>
          <w:spacing w:val="3"/>
          <w:sz w:val="26"/>
          <w:szCs w:val="26"/>
          <w:lang w:eastAsia="ru-RU"/>
        </w:rPr>
        <w:t xml:space="preserve">городского округа Архангельской области «Новая Земля» </w:t>
      </w:r>
      <w:r w:rsidRPr="00111031">
        <w:rPr>
          <w:rFonts w:ascii="Times New Roman" w:eastAsia="Times New Roman" w:hAnsi="Times New Roman" w:cs="Times New Roman"/>
          <w:color w:val="000000"/>
          <w:spacing w:val="3"/>
          <w:sz w:val="26"/>
          <w:szCs w:val="26"/>
          <w:lang w:eastAsia="ru-RU"/>
        </w:rPr>
        <w:t>и настоящим Порядком к ее полномочиям, органам, структурным подразделениям органов и (или) должностным лицам администрации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FE4526" w:rsidRPr="00111031" w:rsidRDefault="00FE4526" w:rsidP="00B13466">
      <w:pPr>
        <w:widowControl w:val="0"/>
        <w:numPr>
          <w:ilvl w:val="0"/>
          <w:numId w:val="13"/>
        </w:numPr>
        <w:tabs>
          <w:tab w:val="left" w:pos="1172"/>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представляет интересы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сфере имущественных отношений, осуществляет защиту прав и интересов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том числе выступает от имени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в судебных органах.</w:t>
      </w:r>
    </w:p>
    <w:p w:rsidR="00FE4526" w:rsidRPr="00111031" w:rsidRDefault="00FE4526" w:rsidP="00B13466">
      <w:pPr>
        <w:widowControl w:val="0"/>
        <w:numPr>
          <w:ilvl w:val="0"/>
          <w:numId w:val="13"/>
        </w:numPr>
        <w:tabs>
          <w:tab w:val="left" w:pos="1258"/>
        </w:tabs>
        <w:spacing w:after="283"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Администрация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осуществляет полномочия субъекта права оперативного управления в отношении имущества, закрепленного за администрацией МО «</w:t>
      </w:r>
      <w:r w:rsidR="00805FD7"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805FD7" w:rsidRPr="00111031" w:rsidRDefault="00805FD7" w:rsidP="00B13466">
      <w:pPr>
        <w:widowControl w:val="0"/>
        <w:spacing w:after="255" w:line="240" w:lineRule="auto"/>
        <w:ind w:right="580" w:firstLine="567"/>
        <w:jc w:val="center"/>
        <w:rPr>
          <w:rFonts w:ascii="Times New Roman" w:eastAsia="Times New Roman" w:hAnsi="Times New Roman" w:cs="Times New Roman"/>
          <w:b/>
          <w:bCs/>
          <w:color w:val="000000"/>
          <w:spacing w:val="1"/>
          <w:sz w:val="26"/>
          <w:szCs w:val="26"/>
          <w:lang w:eastAsia="ru-RU"/>
        </w:rPr>
      </w:pPr>
      <w:r w:rsidRPr="00111031">
        <w:rPr>
          <w:rFonts w:ascii="Times New Roman" w:eastAsia="Times New Roman" w:hAnsi="Times New Roman" w:cs="Times New Roman"/>
          <w:b/>
          <w:bCs/>
          <w:color w:val="000000"/>
          <w:spacing w:val="1"/>
          <w:sz w:val="26"/>
          <w:szCs w:val="26"/>
          <w:lang w:eastAsia="ru-RU"/>
        </w:rPr>
        <w:t>РАЗДЕЛ III . УЧЕТ МУНИЦИПАЛЬНОГО ИМУЩЕСТВА МО «НОВАЯ ЗЕМЛЯ»</w:t>
      </w:r>
    </w:p>
    <w:p w:rsidR="00805FD7" w:rsidRPr="00111031" w:rsidRDefault="00805FD7" w:rsidP="00B13466">
      <w:pPr>
        <w:widowControl w:val="0"/>
        <w:numPr>
          <w:ilvl w:val="0"/>
          <w:numId w:val="16"/>
        </w:numPr>
        <w:tabs>
          <w:tab w:val="left" w:pos="1066"/>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целях учета муниципального имущества, контроля за состоянием и использованием, систематизацией информации о муниципальном имуществе, ведется пообъектная регистрация имущества в реестре муниципального имущества МО «Новая Земля» (далее - Реестр).</w:t>
      </w:r>
    </w:p>
    <w:p w:rsidR="00805FD7" w:rsidRPr="00111031" w:rsidRDefault="00805FD7" w:rsidP="00B13466">
      <w:pPr>
        <w:widowControl w:val="0"/>
        <w:numPr>
          <w:ilvl w:val="0"/>
          <w:numId w:val="16"/>
        </w:numPr>
        <w:tabs>
          <w:tab w:val="left" w:pos="1052"/>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Ведение Реестра осуществляет </w:t>
      </w:r>
      <w:r w:rsidR="005C108D" w:rsidRPr="00111031">
        <w:rPr>
          <w:rFonts w:ascii="Times New Roman" w:eastAsia="Times New Roman" w:hAnsi="Times New Roman" w:cs="Times New Roman"/>
          <w:color w:val="000000"/>
          <w:spacing w:val="3"/>
          <w:sz w:val="26"/>
          <w:szCs w:val="26"/>
          <w:lang w:eastAsia="ru-RU"/>
        </w:rPr>
        <w:t>упол</w:t>
      </w:r>
      <w:r w:rsidR="00084DB9" w:rsidRPr="00111031">
        <w:rPr>
          <w:rFonts w:ascii="Times New Roman" w:eastAsia="Times New Roman" w:hAnsi="Times New Roman" w:cs="Times New Roman"/>
          <w:color w:val="000000"/>
          <w:spacing w:val="3"/>
          <w:sz w:val="26"/>
          <w:szCs w:val="26"/>
          <w:lang w:eastAsia="ru-RU"/>
        </w:rPr>
        <w:t>номоченным структурным подраздел</w:t>
      </w:r>
      <w:r w:rsidR="005C108D" w:rsidRPr="00111031">
        <w:rPr>
          <w:rFonts w:ascii="Times New Roman" w:eastAsia="Times New Roman" w:hAnsi="Times New Roman" w:cs="Times New Roman"/>
          <w:color w:val="000000"/>
          <w:spacing w:val="3"/>
          <w:sz w:val="26"/>
          <w:szCs w:val="26"/>
          <w:lang w:eastAsia="ru-RU"/>
        </w:rPr>
        <w:t>ением администрации МО «Новая Земля</w:t>
      </w:r>
      <w:r w:rsidRPr="00111031">
        <w:rPr>
          <w:rFonts w:ascii="Times New Roman" w:eastAsia="Times New Roman" w:hAnsi="Times New Roman" w:cs="Times New Roman"/>
          <w:color w:val="000000"/>
          <w:spacing w:val="3"/>
          <w:sz w:val="26"/>
          <w:szCs w:val="26"/>
          <w:lang w:eastAsia="ru-RU"/>
        </w:rPr>
        <w:t>».</w:t>
      </w:r>
    </w:p>
    <w:p w:rsidR="005C108D" w:rsidRPr="00111031" w:rsidRDefault="00805FD7" w:rsidP="00B13466">
      <w:pPr>
        <w:pStyle w:val="a8"/>
        <w:widowControl w:val="0"/>
        <w:numPr>
          <w:ilvl w:val="1"/>
          <w:numId w:val="18"/>
        </w:numPr>
        <w:spacing w:after="0" w:line="240" w:lineRule="auto"/>
        <w:ind w:left="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Основаниями для включения имущества в Реестр и исключения из него являются правовые акты, подтверждающие, соответственно, возникновение и прекращение права собственности МО «</w:t>
      </w:r>
      <w:r w:rsidR="005C108D"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xml:space="preserve"> на данное имущество.</w:t>
      </w:r>
    </w:p>
    <w:p w:rsidR="00805FD7" w:rsidRPr="00111031" w:rsidRDefault="00805FD7" w:rsidP="00B13466">
      <w:pPr>
        <w:pStyle w:val="a8"/>
        <w:widowControl w:val="0"/>
        <w:numPr>
          <w:ilvl w:val="1"/>
          <w:numId w:val="18"/>
        </w:numPr>
        <w:spacing w:after="0" w:line="240" w:lineRule="auto"/>
        <w:ind w:left="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Внесению в Реестр объектов муниципального имущества подлежат все объекты муниципальной собственности, включая принадлежащие МО «</w:t>
      </w:r>
      <w:r w:rsidR="005C108D"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акции, вклады, доли, паи и иные имущественные и неимущественные права.</w:t>
      </w:r>
    </w:p>
    <w:p w:rsidR="00805FD7" w:rsidRPr="00111031" w:rsidRDefault="00805FD7" w:rsidP="00B13466">
      <w:pPr>
        <w:widowControl w:val="0"/>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Реестре для каждого объекта муниципального имущества указываются:</w:t>
      </w:r>
    </w:p>
    <w:p w:rsidR="00805FD7" w:rsidRPr="00111031" w:rsidRDefault="00805FD7" w:rsidP="00B13466">
      <w:pPr>
        <w:widowControl w:val="0"/>
        <w:numPr>
          <w:ilvl w:val="0"/>
          <w:numId w:val="10"/>
        </w:numPr>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основания включения объекта в Реестр;</w:t>
      </w:r>
    </w:p>
    <w:p w:rsidR="00805FD7" w:rsidRPr="00111031" w:rsidRDefault="00805FD7" w:rsidP="00B13466">
      <w:pPr>
        <w:widowControl w:val="0"/>
        <w:numPr>
          <w:ilvl w:val="0"/>
          <w:numId w:val="10"/>
        </w:numPr>
        <w:tabs>
          <w:tab w:val="left" w:pos="76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данные, позволяющие определенно установить и идентифицировать объект муниципального имущества (технические, физические, стоимостные (оценочные) и иные характеристики объекта);</w:t>
      </w:r>
    </w:p>
    <w:p w:rsidR="00805FD7" w:rsidRPr="00111031" w:rsidRDefault="00805FD7" w:rsidP="00B13466">
      <w:pPr>
        <w:widowControl w:val="0"/>
        <w:numPr>
          <w:ilvl w:val="0"/>
          <w:numId w:val="10"/>
        </w:numPr>
        <w:tabs>
          <w:tab w:val="left" w:pos="908"/>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данные, определяющие расположение недвижимого муниципального имущества на соответствующем земельном участке либо в составе другого недвижимого имущества;</w:t>
      </w:r>
    </w:p>
    <w:p w:rsidR="00805FD7" w:rsidRPr="00111031" w:rsidRDefault="00805FD7" w:rsidP="00B13466">
      <w:pPr>
        <w:widowControl w:val="0"/>
        <w:numPr>
          <w:ilvl w:val="0"/>
          <w:numId w:val="10"/>
        </w:numPr>
        <w:tabs>
          <w:tab w:val="left" w:pos="702"/>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данные о государственной регистрации прав на объект муниципального имущества либо сделок с ним (в случаях, когда законом установлена обязательная государственная регистрация прав на данный вид имущества либо сделок с ним);</w:t>
      </w:r>
    </w:p>
    <w:p w:rsidR="00805FD7" w:rsidRPr="00111031" w:rsidRDefault="00805FD7" w:rsidP="00B13466">
      <w:pPr>
        <w:widowControl w:val="0"/>
        <w:numPr>
          <w:ilvl w:val="0"/>
          <w:numId w:val="10"/>
        </w:numPr>
        <w:tabs>
          <w:tab w:val="left" w:pos="74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сведения о сделках, обременениях и правах третьих лиц на объект муниципального имущества;</w:t>
      </w:r>
    </w:p>
    <w:p w:rsidR="00805FD7" w:rsidRPr="00111031" w:rsidRDefault="00805FD7" w:rsidP="00B13466">
      <w:pPr>
        <w:widowControl w:val="0"/>
        <w:numPr>
          <w:ilvl w:val="0"/>
          <w:numId w:val="10"/>
        </w:numPr>
        <w:tabs>
          <w:tab w:val="left" w:pos="739"/>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основания исключения объекта из Реестра;</w:t>
      </w:r>
    </w:p>
    <w:p w:rsidR="00805FD7" w:rsidRPr="00111031" w:rsidRDefault="00805FD7" w:rsidP="00B13466">
      <w:pPr>
        <w:widowControl w:val="0"/>
        <w:numPr>
          <w:ilvl w:val="0"/>
          <w:numId w:val="10"/>
        </w:numPr>
        <w:tabs>
          <w:tab w:val="left" w:pos="74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иные сведения об объекте муниципального имущества.</w:t>
      </w:r>
    </w:p>
    <w:p w:rsidR="00805FD7" w:rsidRPr="00111031" w:rsidRDefault="00805FD7" w:rsidP="00B13466">
      <w:pPr>
        <w:pStyle w:val="a8"/>
        <w:widowControl w:val="0"/>
        <w:numPr>
          <w:ilvl w:val="1"/>
          <w:numId w:val="19"/>
        </w:numPr>
        <w:tabs>
          <w:tab w:val="left" w:pos="1038"/>
        </w:tabs>
        <w:spacing w:after="0" w:line="240" w:lineRule="auto"/>
        <w:ind w:left="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Ежегодно в срок до 1 июня в разделе Реестра «Предприятия и учреждения» проводится корректировка сведений о стоимости муниципального имущества, закрепленного за муниципальными предприятиями и учреждениями.</w:t>
      </w:r>
    </w:p>
    <w:p w:rsidR="00075192" w:rsidRPr="00111031" w:rsidRDefault="00805FD7" w:rsidP="00B13466">
      <w:pPr>
        <w:widowControl w:val="0"/>
        <w:spacing w:after="252"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Корректировка проводится на основании представленных в администрацию МО «</w:t>
      </w:r>
      <w:r w:rsidR="005C108D"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подписанных руководителем и главным бухгалтером предприятия (учреждения) и скрепленных печатью перечней объектов основных средств и перечней малоценных предметов по установленной форме.</w:t>
      </w:r>
    </w:p>
    <w:p w:rsidR="00075192" w:rsidRPr="00111031" w:rsidRDefault="00075192" w:rsidP="00B13466">
      <w:pPr>
        <w:widowControl w:val="0"/>
        <w:spacing w:after="420" w:line="240" w:lineRule="auto"/>
        <w:ind w:right="1000" w:firstLine="567"/>
        <w:jc w:val="center"/>
        <w:rPr>
          <w:rFonts w:ascii="Times New Roman" w:eastAsia="Times New Roman" w:hAnsi="Times New Roman" w:cs="Times New Roman"/>
          <w:b/>
          <w:bCs/>
          <w:color w:val="000000"/>
          <w:spacing w:val="1"/>
          <w:sz w:val="26"/>
          <w:szCs w:val="26"/>
          <w:lang w:eastAsia="ru-RU"/>
        </w:rPr>
      </w:pPr>
      <w:r w:rsidRPr="00111031">
        <w:rPr>
          <w:rFonts w:ascii="Times New Roman" w:eastAsia="Times New Roman" w:hAnsi="Times New Roman" w:cs="Times New Roman"/>
          <w:b/>
          <w:bCs/>
          <w:color w:val="000000"/>
          <w:spacing w:val="1"/>
          <w:sz w:val="26"/>
          <w:szCs w:val="26"/>
          <w:lang w:eastAsia="ru-RU"/>
        </w:rPr>
        <w:t>РАЗДЕЛ IV. УПРАВЛЕНИЕ И РАСПОРЯЖЕНИЕ МУНИЦИПАЛЬНЫМ ИМУЩЕСТВОМ, НАХОДЯЩИМСЯ В КАЗНЕ МО «НОВАЯ ЗЕМЛЯ»</w:t>
      </w:r>
    </w:p>
    <w:p w:rsidR="00075192" w:rsidRPr="00111031" w:rsidRDefault="00075192" w:rsidP="00B13466">
      <w:pPr>
        <w:widowControl w:val="0"/>
        <w:spacing w:after="420" w:line="240" w:lineRule="auto"/>
        <w:ind w:right="1000" w:firstLine="567"/>
        <w:jc w:val="center"/>
        <w:rPr>
          <w:rFonts w:ascii="Times New Roman" w:eastAsia="Times New Roman" w:hAnsi="Times New Roman" w:cs="Times New Roman"/>
          <w:b/>
          <w:bCs/>
          <w:color w:val="000000"/>
          <w:spacing w:val="1"/>
          <w:sz w:val="26"/>
          <w:szCs w:val="26"/>
          <w:lang w:eastAsia="ru-RU"/>
        </w:rPr>
      </w:pPr>
      <w:r w:rsidRPr="00111031">
        <w:rPr>
          <w:rFonts w:ascii="Times New Roman" w:eastAsia="Times New Roman" w:hAnsi="Times New Roman" w:cs="Times New Roman"/>
          <w:b/>
          <w:bCs/>
          <w:color w:val="000000"/>
          <w:spacing w:val="1"/>
          <w:sz w:val="26"/>
          <w:szCs w:val="26"/>
          <w:lang w:eastAsia="ru-RU"/>
        </w:rPr>
        <w:t>Глава 1. Имуществ</w:t>
      </w:r>
      <w:r w:rsidR="006C627B" w:rsidRPr="00111031">
        <w:rPr>
          <w:rFonts w:ascii="Times New Roman" w:eastAsia="Times New Roman" w:hAnsi="Times New Roman" w:cs="Times New Roman"/>
          <w:b/>
          <w:bCs/>
          <w:color w:val="000000"/>
          <w:spacing w:val="1"/>
          <w:sz w:val="26"/>
          <w:szCs w:val="26"/>
          <w:lang w:eastAsia="ru-RU"/>
        </w:rPr>
        <w:t>о, составляющее казну МО «Новая Земля</w:t>
      </w:r>
      <w:r w:rsidRPr="00111031">
        <w:rPr>
          <w:rFonts w:ascii="Times New Roman" w:eastAsia="Times New Roman" w:hAnsi="Times New Roman" w:cs="Times New Roman"/>
          <w:b/>
          <w:bCs/>
          <w:color w:val="000000"/>
          <w:spacing w:val="1"/>
          <w:sz w:val="26"/>
          <w:szCs w:val="26"/>
          <w:lang w:eastAsia="ru-RU"/>
        </w:rPr>
        <w:t>»</w:t>
      </w:r>
    </w:p>
    <w:p w:rsidR="00075192" w:rsidRPr="00111031" w:rsidRDefault="00075192" w:rsidP="00B13466">
      <w:pPr>
        <w:widowControl w:val="0"/>
        <w:numPr>
          <w:ilvl w:val="0"/>
          <w:numId w:val="20"/>
        </w:numPr>
        <w:tabs>
          <w:tab w:val="left" w:pos="1378"/>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Казна МО «</w:t>
      </w:r>
      <w:r w:rsidR="006C627B"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состоит из недвижимого и движимого имущества, находящегося в муниципальной собственности, не закрепленного на праве хозяйственного ведения или оперативного управления за муниципальными предприятиями, учреждениями, органами местного самоуправления МО «</w:t>
      </w:r>
      <w:r w:rsidR="006C627B"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а также средства бюджета МО «</w:t>
      </w:r>
      <w:r w:rsidR="006C627B"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w:t>
      </w:r>
    </w:p>
    <w:p w:rsidR="00075192" w:rsidRPr="00111031" w:rsidRDefault="00075192" w:rsidP="00B13466">
      <w:pPr>
        <w:widowControl w:val="0"/>
        <w:numPr>
          <w:ilvl w:val="0"/>
          <w:numId w:val="20"/>
        </w:numPr>
        <w:tabs>
          <w:tab w:val="left" w:pos="1200"/>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Имущество казны МО «</w:t>
      </w:r>
      <w:r w:rsidR="006C627B"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формируется из имущества:</w:t>
      </w:r>
    </w:p>
    <w:p w:rsidR="00075192" w:rsidRPr="00111031" w:rsidRDefault="00075192" w:rsidP="00B13466">
      <w:pPr>
        <w:widowControl w:val="0"/>
        <w:numPr>
          <w:ilvl w:val="0"/>
          <w:numId w:val="21"/>
        </w:numPr>
        <w:tabs>
          <w:tab w:val="left" w:pos="845"/>
        </w:tabs>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созданного или приобретенного за счет средств </w:t>
      </w:r>
      <w:r w:rsidR="006C627B" w:rsidRPr="00111031">
        <w:rPr>
          <w:rFonts w:ascii="Times New Roman" w:eastAsia="Times New Roman" w:hAnsi="Times New Roman" w:cs="Times New Roman"/>
          <w:color w:val="000000"/>
          <w:spacing w:val="3"/>
          <w:sz w:val="26"/>
          <w:szCs w:val="26"/>
          <w:lang w:eastAsia="ru-RU"/>
        </w:rPr>
        <w:t>бюджета МО «Новая Земля</w:t>
      </w:r>
      <w:r w:rsidRPr="00111031">
        <w:rPr>
          <w:rFonts w:ascii="Times New Roman" w:eastAsia="Times New Roman" w:hAnsi="Times New Roman" w:cs="Times New Roman"/>
          <w:color w:val="000000"/>
          <w:spacing w:val="3"/>
          <w:sz w:val="26"/>
          <w:szCs w:val="26"/>
          <w:lang w:eastAsia="ru-RU"/>
        </w:rPr>
        <w:t>»;</w:t>
      </w:r>
    </w:p>
    <w:p w:rsidR="001076DD" w:rsidRPr="00111031" w:rsidRDefault="001076DD" w:rsidP="00B13466">
      <w:pPr>
        <w:widowControl w:val="0"/>
        <w:numPr>
          <w:ilvl w:val="0"/>
          <w:numId w:val="21"/>
        </w:numPr>
        <w:tabs>
          <w:tab w:val="left" w:pos="999"/>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собственность, собственность субъекта федерации и муниципальную собственность;</w:t>
      </w:r>
    </w:p>
    <w:p w:rsidR="001076DD" w:rsidRPr="00111031" w:rsidRDefault="001076DD" w:rsidP="00B13466">
      <w:pPr>
        <w:widowControl w:val="0"/>
        <w:numPr>
          <w:ilvl w:val="0"/>
          <w:numId w:val="21"/>
        </w:numPr>
        <w:tabs>
          <w:tab w:val="left" w:pos="1052"/>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переданного безвозмездно в муниципальную собственность юридическими и физическими лицами;</w:t>
      </w:r>
    </w:p>
    <w:p w:rsidR="001076DD" w:rsidRPr="00111031" w:rsidRDefault="001076DD" w:rsidP="00B13466">
      <w:pPr>
        <w:widowControl w:val="0"/>
        <w:numPr>
          <w:ilvl w:val="0"/>
          <w:numId w:val="21"/>
        </w:numPr>
        <w:tabs>
          <w:tab w:val="left" w:pos="1004"/>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изъятого из хозяйственного ведения и оперативного управления муниципальных предприятий, учреждений и органов местного самоуправления МО «Новая Земля»;</w:t>
      </w:r>
    </w:p>
    <w:p w:rsidR="001076DD" w:rsidRPr="00111031" w:rsidRDefault="001076DD" w:rsidP="00B13466">
      <w:pPr>
        <w:widowControl w:val="0"/>
        <w:numPr>
          <w:ilvl w:val="0"/>
          <w:numId w:val="21"/>
        </w:numPr>
        <w:tabs>
          <w:tab w:val="left" w:pos="859"/>
        </w:tabs>
        <w:spacing w:after="283"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поступившего в муниципальную собственность по другим законным основаниям.</w:t>
      </w:r>
    </w:p>
    <w:p w:rsidR="001076DD" w:rsidRPr="00111031" w:rsidRDefault="001076DD" w:rsidP="00084DB9">
      <w:pPr>
        <w:widowControl w:val="0"/>
        <w:spacing w:after="205" w:line="240" w:lineRule="auto"/>
        <w:ind w:left="1134"/>
        <w:outlineLvl w:val="3"/>
        <w:rPr>
          <w:rFonts w:ascii="Times New Roman" w:eastAsia="Times New Roman" w:hAnsi="Times New Roman" w:cs="Times New Roman"/>
          <w:b/>
          <w:bCs/>
          <w:color w:val="000000"/>
          <w:spacing w:val="1"/>
          <w:sz w:val="26"/>
          <w:szCs w:val="26"/>
          <w:lang w:eastAsia="ru-RU"/>
        </w:rPr>
      </w:pPr>
      <w:bookmarkStart w:id="5" w:name="bookmark8"/>
      <w:r w:rsidRPr="00111031">
        <w:rPr>
          <w:rFonts w:ascii="Times New Roman" w:eastAsia="Times New Roman" w:hAnsi="Times New Roman" w:cs="Times New Roman"/>
          <w:b/>
          <w:bCs/>
          <w:color w:val="000000"/>
          <w:spacing w:val="1"/>
          <w:sz w:val="26"/>
          <w:szCs w:val="26"/>
          <w:lang w:eastAsia="ru-RU"/>
        </w:rPr>
        <w:t>Глава 2. Учет имущества, находящегося в казне МО «Новая Земля»</w:t>
      </w:r>
      <w:bookmarkEnd w:id="5"/>
    </w:p>
    <w:p w:rsidR="00D85ECE" w:rsidRPr="00111031" w:rsidRDefault="001076DD" w:rsidP="00B13466">
      <w:pPr>
        <w:widowControl w:val="0"/>
        <w:numPr>
          <w:ilvl w:val="0"/>
          <w:numId w:val="22"/>
        </w:numPr>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Учет и оформление права муниципальной собственности на имущество, находящееся в казне МО «Новая Земля», осуществляет уполномоченное структурное подразделение администрации МО «Новая Земля» в порядке, установленном действующим законодательством, настоящим Порядком, иными муниципальными правовыми актами органов местного самоуправления МО «Новая Земля».</w:t>
      </w:r>
    </w:p>
    <w:p w:rsidR="001076DD" w:rsidRPr="00111031" w:rsidRDefault="001076DD" w:rsidP="00B13466">
      <w:pPr>
        <w:widowControl w:val="0"/>
        <w:numPr>
          <w:ilvl w:val="0"/>
          <w:numId w:val="22"/>
        </w:numPr>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Включение имущества в состав казны МО «Новая Земля» и исключение имущества из состава казны МО «Новая Земля» осуществляется на основании постановлений администрации МО «Новая Земля».</w:t>
      </w:r>
    </w:p>
    <w:p w:rsidR="00D85ECE" w:rsidRPr="00111031" w:rsidRDefault="00D85ECE" w:rsidP="00B13466">
      <w:pPr>
        <w:widowControl w:val="0"/>
        <w:spacing w:after="0" w:line="240" w:lineRule="auto"/>
        <w:ind w:left="600" w:right="20" w:firstLine="567"/>
        <w:jc w:val="both"/>
        <w:rPr>
          <w:rFonts w:ascii="Times New Roman" w:eastAsia="Times New Roman" w:hAnsi="Times New Roman" w:cs="Times New Roman"/>
          <w:color w:val="000000"/>
          <w:spacing w:val="3"/>
          <w:sz w:val="26"/>
          <w:szCs w:val="26"/>
          <w:lang w:eastAsia="ru-RU"/>
        </w:rPr>
      </w:pPr>
    </w:p>
    <w:p w:rsidR="00D85ECE" w:rsidRPr="00111031" w:rsidRDefault="00D85ECE" w:rsidP="00B13466">
      <w:pPr>
        <w:widowControl w:val="0"/>
        <w:spacing w:after="244" w:line="240" w:lineRule="auto"/>
        <w:ind w:left="20" w:firstLine="567"/>
        <w:jc w:val="center"/>
        <w:outlineLvl w:val="3"/>
        <w:rPr>
          <w:rFonts w:ascii="Times New Roman" w:eastAsia="Times New Roman" w:hAnsi="Times New Roman" w:cs="Times New Roman"/>
          <w:b/>
          <w:bCs/>
          <w:color w:val="000000"/>
          <w:spacing w:val="1"/>
          <w:sz w:val="26"/>
          <w:szCs w:val="26"/>
          <w:lang w:eastAsia="ru-RU"/>
        </w:rPr>
      </w:pPr>
      <w:bookmarkStart w:id="6" w:name="bookmark9"/>
      <w:r w:rsidRPr="00111031">
        <w:rPr>
          <w:rFonts w:ascii="Times New Roman" w:eastAsia="Times New Roman" w:hAnsi="Times New Roman" w:cs="Times New Roman"/>
          <w:b/>
          <w:bCs/>
          <w:color w:val="000000"/>
          <w:spacing w:val="1"/>
          <w:sz w:val="26"/>
          <w:szCs w:val="26"/>
          <w:lang w:eastAsia="ru-RU"/>
        </w:rPr>
        <w:t>Глава 3. Управление и распоряжение имуществом, находящимся в казне МО «Новая Земля»</w:t>
      </w:r>
      <w:bookmarkEnd w:id="6"/>
    </w:p>
    <w:p w:rsidR="00D85ECE" w:rsidRPr="00111031" w:rsidRDefault="00D85ECE" w:rsidP="00B13466">
      <w:pPr>
        <w:widowControl w:val="0"/>
        <w:numPr>
          <w:ilvl w:val="0"/>
          <w:numId w:val="23"/>
        </w:numPr>
        <w:tabs>
          <w:tab w:val="left" w:pos="1258"/>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Совершение сделок с имуществом, находящимся в казне МО «Новая Земля», в том числе заключение и исполнение договоров, осуществляется администрацией МО «Новая Земля» на основании решений Совета депутатов МО «Новая Земля», Главы МО «Новая Земля» или администрации МО «Новая Земля», принимаемых в соответствии с их полномочиями.</w:t>
      </w:r>
    </w:p>
    <w:p w:rsidR="00D85ECE" w:rsidRPr="00111031" w:rsidRDefault="00D85ECE" w:rsidP="00B13466">
      <w:pPr>
        <w:widowControl w:val="0"/>
        <w:numPr>
          <w:ilvl w:val="0"/>
          <w:numId w:val="23"/>
        </w:numPr>
        <w:tabs>
          <w:tab w:val="left" w:pos="1177"/>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Решение о совершении сделок по передаче недвижимого имущества, находящегося в казне МО «Новая Земля», по договорам безвозмездного пользования, доверительного управления, в залог, по концессионным соглашениям принимается Советом депутатов МО «Новая Земля» в форме решения.</w:t>
      </w:r>
    </w:p>
    <w:p w:rsidR="00D85ECE" w:rsidRPr="00111031" w:rsidRDefault="00D85ECE" w:rsidP="00B13466">
      <w:pPr>
        <w:widowControl w:val="0"/>
        <w:numPr>
          <w:ilvl w:val="0"/>
          <w:numId w:val="23"/>
        </w:numPr>
        <w:tabs>
          <w:tab w:val="left" w:pos="119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решении Совета депутатов МО «Новая Земля» о совершении сделки с недвижимым имуществом должно быть указано:</w:t>
      </w:r>
    </w:p>
    <w:p w:rsidR="00D85ECE" w:rsidRPr="00111031" w:rsidRDefault="00D85ECE" w:rsidP="00B13466">
      <w:pPr>
        <w:widowControl w:val="0"/>
        <w:numPr>
          <w:ilvl w:val="0"/>
          <w:numId w:val="24"/>
        </w:numPr>
        <w:tabs>
          <w:tab w:val="left" w:pos="845"/>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полное наименование имущества в соответствии с правоустанавливающими документами;</w:t>
      </w:r>
    </w:p>
    <w:p w:rsidR="00D85ECE" w:rsidRPr="00111031" w:rsidRDefault="00D85ECE" w:rsidP="00B13466">
      <w:pPr>
        <w:widowControl w:val="0"/>
        <w:numPr>
          <w:ilvl w:val="0"/>
          <w:numId w:val="24"/>
        </w:numPr>
        <w:tabs>
          <w:tab w:val="left" w:pos="91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адрес (для недвижимого имущества), иные признаки, позволяющие индивидуализировать имущество, в отношении которого совершается сделка;</w:t>
      </w:r>
    </w:p>
    <w:p w:rsidR="00D85ECE" w:rsidRPr="00111031" w:rsidRDefault="00D85ECE" w:rsidP="00B13466">
      <w:pPr>
        <w:widowControl w:val="0"/>
        <w:numPr>
          <w:ilvl w:val="0"/>
          <w:numId w:val="24"/>
        </w:numPr>
        <w:tabs>
          <w:tab w:val="left" w:pos="864"/>
        </w:tabs>
        <w:spacing w:after="0" w:line="240" w:lineRule="auto"/>
        <w:ind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вид сделки и условия, на которых разрешается совершение сделки;</w:t>
      </w:r>
    </w:p>
    <w:p w:rsidR="00D85ECE" w:rsidRPr="00111031" w:rsidRDefault="00D85ECE" w:rsidP="00B13466">
      <w:pPr>
        <w:widowControl w:val="0"/>
        <w:numPr>
          <w:ilvl w:val="0"/>
          <w:numId w:val="24"/>
        </w:numPr>
        <w:tabs>
          <w:tab w:val="left" w:pos="831"/>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рыночная оценка имущества, вовлекаемого в сделку, в случаях, предусмотренных Федеральным законом «Об оценочной деятельности в Российской Федерации»;</w:t>
      </w:r>
    </w:p>
    <w:p w:rsidR="00D85ECE" w:rsidRPr="00111031" w:rsidRDefault="00D85ECE" w:rsidP="00B13466">
      <w:pPr>
        <w:widowControl w:val="0"/>
        <w:numPr>
          <w:ilvl w:val="0"/>
          <w:numId w:val="24"/>
        </w:numPr>
        <w:tabs>
          <w:tab w:val="left" w:pos="85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срок, на который передается имущество (если условие о сроке предусмотрено данным видом сделки);</w:t>
      </w:r>
    </w:p>
    <w:p w:rsidR="00D85ECE" w:rsidRPr="00111031" w:rsidRDefault="00D85ECE" w:rsidP="00B13466">
      <w:pPr>
        <w:widowControl w:val="0"/>
        <w:numPr>
          <w:ilvl w:val="0"/>
          <w:numId w:val="24"/>
        </w:numPr>
        <w:tabs>
          <w:tab w:val="left" w:pos="889"/>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лицо, уполномоченное на подписание договора, в случаях, когда Совет депутатов МО «Новая Земля» поручает подписание договора конкретному лицу.</w:t>
      </w:r>
    </w:p>
    <w:p w:rsidR="00D85ECE" w:rsidRPr="00111031" w:rsidRDefault="00D85ECE"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Решение о совершении сделок по передаче недвижимого имущества, находящегося в казне МО «Новая Земля», по договорам аренды, принимается администрацией МО «Новая Земля».</w:t>
      </w:r>
    </w:p>
    <w:p w:rsidR="00D85ECE" w:rsidRPr="00111031" w:rsidRDefault="00D85ECE"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Решение о совершении сделок по передаче движимого имущества, находящегося в казне МО «Новая Земля» (за исключением приватизации), принимается администрацией МО «Новая Земля».</w:t>
      </w:r>
    </w:p>
    <w:p w:rsidR="00D85ECE" w:rsidRPr="00111031" w:rsidRDefault="00D85ECE" w:rsidP="00B13466">
      <w:pPr>
        <w:widowControl w:val="0"/>
        <w:numPr>
          <w:ilvl w:val="0"/>
          <w:numId w:val="23"/>
        </w:numPr>
        <w:tabs>
          <w:tab w:val="left" w:pos="133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казне МО «Новая Земля», осуществляется администрацией МО «Новая Земля» по результатам проведения торгов на право заключения таких договоров, если иное не предусмотрено законодательством Российской Федерации, в том числе ст. 17.1 Федерального закона «О защите конкуренции».</w:t>
      </w:r>
    </w:p>
    <w:p w:rsidR="00D85ECE" w:rsidRPr="00111031" w:rsidRDefault="00D85ECE"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При передаче в аренду имущества, находящегося в казне МО «</w:t>
      </w:r>
      <w:r w:rsidR="005F216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xml:space="preserve">», арендная плата определяется в соответствии с </w:t>
      </w:r>
      <w:r w:rsidR="00B74D89" w:rsidRPr="00111031">
        <w:rPr>
          <w:rFonts w:ascii="Times New Roman" w:eastAsia="Times New Roman" w:hAnsi="Times New Roman" w:cs="Times New Roman"/>
          <w:color w:val="000000"/>
          <w:spacing w:val="3"/>
          <w:sz w:val="26"/>
          <w:szCs w:val="26"/>
          <w:lang w:eastAsia="ru-RU"/>
        </w:rPr>
        <w:t xml:space="preserve">«Формой расчёта месячной арендной платы за пользование нежилыми помещениями, находящимися в муниципальной собственности </w:t>
      </w:r>
      <w:r w:rsidRPr="00111031">
        <w:rPr>
          <w:rFonts w:ascii="Times New Roman" w:eastAsia="Times New Roman" w:hAnsi="Times New Roman" w:cs="Times New Roman"/>
          <w:color w:val="000000"/>
          <w:spacing w:val="3"/>
          <w:sz w:val="26"/>
          <w:szCs w:val="26"/>
          <w:lang w:eastAsia="ru-RU"/>
        </w:rPr>
        <w:t>МО «</w:t>
      </w:r>
      <w:r w:rsidR="005F216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утверждаемой Со</w:t>
      </w:r>
      <w:r w:rsidR="005F216F" w:rsidRPr="00111031">
        <w:rPr>
          <w:rFonts w:ascii="Times New Roman" w:eastAsia="Times New Roman" w:hAnsi="Times New Roman" w:cs="Times New Roman"/>
          <w:color w:val="000000"/>
          <w:spacing w:val="3"/>
          <w:sz w:val="26"/>
          <w:szCs w:val="26"/>
          <w:lang w:eastAsia="ru-RU"/>
        </w:rPr>
        <w:t xml:space="preserve">ветом </w:t>
      </w:r>
      <w:r w:rsidRPr="00111031">
        <w:rPr>
          <w:rFonts w:ascii="Times New Roman" w:eastAsia="Times New Roman" w:hAnsi="Times New Roman" w:cs="Times New Roman"/>
          <w:color w:val="000000"/>
          <w:spacing w:val="3"/>
          <w:sz w:val="26"/>
          <w:szCs w:val="26"/>
          <w:lang w:eastAsia="ru-RU"/>
        </w:rPr>
        <w:t>депутатов МО «</w:t>
      </w:r>
      <w:r w:rsidR="005F216F"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если иное не предусмотрено действующими нормативными правовыми актами.</w:t>
      </w:r>
    </w:p>
    <w:p w:rsidR="005F216F" w:rsidRPr="00111031" w:rsidRDefault="005F216F" w:rsidP="00B13466">
      <w:pPr>
        <w:widowControl w:val="0"/>
        <w:numPr>
          <w:ilvl w:val="0"/>
          <w:numId w:val="23"/>
        </w:numPr>
        <w:tabs>
          <w:tab w:val="left" w:pos="127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Решение об участии МО «Новая Земля» в хозяйственных обществах и товариществах, в некоммерческих организациях (за исключением муниципальных учреждений), о внесении недвижимого имущества, находящегося в казне МО «Новая Земля», в качестве вклада в уставные капиталы хозяйственных обществ и товариществ, некоммерческих организаций, в качестве пая в имущество производственного кооператива, принимается Советом депутатов МО «Новая Земля» в форме решения.</w:t>
      </w:r>
    </w:p>
    <w:p w:rsidR="005F216F" w:rsidRPr="00111031" w:rsidRDefault="005F216F"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решении Совета депутатов МО «Новая Земля» об участии МО «Новая Земля» в хозяйственных обществах и товариществах, в некоммерческих организациях (о внесении имущества в качестве вклада в уставные капиталы хозяйственных обществ и товариществ, некоммерческих организаций, в качестве пая в имущество производственного кооператива), должно быть указано:</w:t>
      </w:r>
    </w:p>
    <w:p w:rsidR="005F216F" w:rsidRPr="00111031" w:rsidRDefault="005F216F" w:rsidP="00B13466">
      <w:pPr>
        <w:widowControl w:val="0"/>
        <w:numPr>
          <w:ilvl w:val="0"/>
          <w:numId w:val="25"/>
        </w:numPr>
        <w:tabs>
          <w:tab w:val="left" w:pos="86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полное наименование юридического лица, в котором предлагается принять участие в качестве учредителя либо которому передается имущество в качестве вклада (пая);</w:t>
      </w:r>
    </w:p>
    <w:p w:rsidR="005F216F" w:rsidRPr="00111031" w:rsidRDefault="005F216F" w:rsidP="00B13466">
      <w:pPr>
        <w:widowControl w:val="0"/>
        <w:numPr>
          <w:ilvl w:val="0"/>
          <w:numId w:val="25"/>
        </w:numPr>
        <w:tabs>
          <w:tab w:val="left" w:pos="114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наименование передаваемого муниципального имущества в соответствии с правоустанавливающими документами;</w:t>
      </w:r>
    </w:p>
    <w:p w:rsidR="005F216F" w:rsidRPr="00111031" w:rsidRDefault="005F216F" w:rsidP="00B13466">
      <w:pPr>
        <w:widowControl w:val="0"/>
        <w:numPr>
          <w:ilvl w:val="0"/>
          <w:numId w:val="25"/>
        </w:numPr>
        <w:tabs>
          <w:tab w:val="left" w:pos="91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адрес (для недвижимого имущества), иные признаки, позволяющие индивидуализировать имущество, передаваемого в качестве вклада (пая);</w:t>
      </w:r>
    </w:p>
    <w:p w:rsidR="005F216F" w:rsidRPr="00111031" w:rsidRDefault="005F216F" w:rsidP="00B13466">
      <w:pPr>
        <w:widowControl w:val="0"/>
        <w:numPr>
          <w:ilvl w:val="0"/>
          <w:numId w:val="25"/>
        </w:numPr>
        <w:tabs>
          <w:tab w:val="left" w:pos="831"/>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рыночная оценка имущества, вовлекаемого в сделку, в случаях, предусмотренных Федеральным законом «Об оценочной деятельности в Российской Федерации»;</w:t>
      </w:r>
    </w:p>
    <w:p w:rsidR="005F216F" w:rsidRPr="00111031" w:rsidRDefault="005F216F" w:rsidP="00B13466">
      <w:pPr>
        <w:widowControl w:val="0"/>
        <w:numPr>
          <w:ilvl w:val="0"/>
          <w:numId w:val="25"/>
        </w:numPr>
        <w:tabs>
          <w:tab w:val="left" w:pos="855"/>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срок, на который передается имущество (если условие о сроке предусмотрено данным видом сделки);</w:t>
      </w:r>
    </w:p>
    <w:p w:rsidR="005F216F" w:rsidRPr="00111031" w:rsidRDefault="005F216F" w:rsidP="00B13466">
      <w:pPr>
        <w:widowControl w:val="0"/>
        <w:numPr>
          <w:ilvl w:val="0"/>
          <w:numId w:val="25"/>
        </w:numPr>
        <w:tabs>
          <w:tab w:val="left" w:pos="903"/>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лицо, уполномоченное на подписание документов, связанных с участием МО «Новая Земля» в хозяйственных обществах и товариществах, в некоммерческих организациях (за исключением муниципальных учреждений), внесением имущества в качестве вклада в уставные капиталы хозяйственных обществ и товариществ, некоммерческих организаций, в качестве пая в имущество производственного кооператива, в случаях, когда Советом депутатов МО «Новая Земля» поручает подписание документов конкретному лицу.</w:t>
      </w:r>
    </w:p>
    <w:p w:rsidR="005F216F" w:rsidRPr="00111031" w:rsidRDefault="005F216F" w:rsidP="00B13466">
      <w:pPr>
        <w:pStyle w:val="a8"/>
        <w:widowControl w:val="0"/>
        <w:numPr>
          <w:ilvl w:val="2"/>
          <w:numId w:val="26"/>
        </w:numPr>
        <w:tabs>
          <w:tab w:val="left" w:pos="903"/>
        </w:tabs>
        <w:spacing w:after="0" w:line="240" w:lineRule="auto"/>
        <w:ind w:left="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Решения о составе и стоимости имущества, находящегося в казне МО «Новая Земля» и закрепляемого за муниципальным учреждением, за муниципальным предприятием, принимаются администрацией МО «Новая Земля».</w:t>
      </w:r>
    </w:p>
    <w:p w:rsidR="005F216F" w:rsidRPr="00111031" w:rsidRDefault="005F216F" w:rsidP="00B13466">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
          <w:bCs/>
          <w:color w:val="26282F"/>
          <w:sz w:val="26"/>
          <w:szCs w:val="26"/>
          <w:lang w:eastAsia="ru-RU"/>
        </w:rPr>
      </w:pPr>
      <w:r w:rsidRPr="00111031">
        <w:rPr>
          <w:rFonts w:ascii="Times New Roman" w:eastAsiaTheme="minorEastAsia" w:hAnsi="Times New Roman" w:cs="Times New Roman"/>
          <w:b/>
          <w:bCs/>
          <w:color w:val="26282F"/>
          <w:sz w:val="26"/>
          <w:szCs w:val="26"/>
          <w:lang w:eastAsia="ru-RU"/>
        </w:rPr>
        <w:t>Глава 4. Порядок планирования приватизации муниципального имущества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4.4.1. Прогнозный план (программа) приватизации муниципального имущества МО «Новая Земля» (далее - Прогнозный план (программа) приватизации) утверждается Советом депутатов МО «Новая Земля» на три года.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При разработке Прогнозного плана (программы) приватизации используются следующие понятия: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b/>
          <w:bCs/>
          <w:color w:val="26282F"/>
          <w:sz w:val="26"/>
          <w:szCs w:val="26"/>
          <w:lang w:eastAsia="ru-RU"/>
        </w:rPr>
        <w:t>"отчетный год"</w:t>
      </w:r>
      <w:r w:rsidRPr="00111031">
        <w:rPr>
          <w:rFonts w:ascii="Times New Roman" w:eastAsiaTheme="minorEastAsia" w:hAnsi="Times New Roman" w:cs="Times New Roman"/>
          <w:sz w:val="26"/>
          <w:szCs w:val="26"/>
          <w:lang w:eastAsia="ru-RU"/>
        </w:rPr>
        <w:t xml:space="preserve"> - год, предшествующий текущему году;</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b/>
          <w:bCs/>
          <w:color w:val="26282F"/>
          <w:sz w:val="26"/>
          <w:szCs w:val="26"/>
          <w:lang w:eastAsia="ru-RU"/>
        </w:rPr>
        <w:t>"плановый период"</w:t>
      </w:r>
      <w:r w:rsidRPr="00111031">
        <w:rPr>
          <w:rFonts w:ascii="Times New Roman" w:eastAsiaTheme="minorEastAsia" w:hAnsi="Times New Roman" w:cs="Times New Roman"/>
          <w:sz w:val="26"/>
          <w:szCs w:val="26"/>
          <w:lang w:eastAsia="ru-RU"/>
        </w:rPr>
        <w:t xml:space="preserve"> - период, на который утверждается Прогнозный план (программа) приватизации.</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4.4.2. Разработка Прогнозного плана (программы) приватизации осуществляется в соответствии с ежегодным посланием Президента Российской Федерации Федеральному Собранию Российской Федерации, а также с принятыми Президентом Российской Федерации решениями в сфере приватизации, утвержденной Правительством Российской Федерации программой социально-экономического развития Российской Федерации на среднесрочную перспективу, прогнозом социально-экономического развития Российской Федерации на очередной финансовый год и среднесрочную перспективу; задачами и программами, определенными органами местного самоуправления МО «Новая Земля»</w:t>
      </w:r>
      <w:r w:rsidR="00F706A1" w:rsidRPr="00111031">
        <w:rPr>
          <w:rFonts w:ascii="Times New Roman" w:eastAsiaTheme="minorEastAsia" w:hAnsi="Times New Roman" w:cs="Times New Roman"/>
          <w:sz w:val="26"/>
          <w:szCs w:val="26"/>
          <w:lang w:eastAsia="ru-RU"/>
        </w:rPr>
        <w:t>.</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Основными целями и задачами приватизации муниципального имущества на территории </w:t>
      </w:r>
      <w:r w:rsidR="00F706A1"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являются: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получение дополнительных доходов для рационального исполнения бюджета</w:t>
      </w:r>
      <w:r w:rsidR="00F706A1"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повышение эффективности деятельности хозяйствующих субъектов в рыночных условиях;</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создание благоприятных условий для развития малого и среднего предпринимательства и повышения конкурентоспособности организаций;</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оптимизация структуры муниципальной собственности, оздоровление экономики хозяйственных обществ за счет привлечения инвестиций;</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 приватизация муниципального имущества, не обеспечивающего выполнение полномочий органов местного самоуправления </w:t>
      </w:r>
      <w:r w:rsidR="00F706A1" w:rsidRPr="00111031">
        <w:rPr>
          <w:rFonts w:ascii="Times New Roman" w:eastAsiaTheme="minorEastAsia" w:hAnsi="Times New Roman" w:cs="Times New Roman"/>
          <w:sz w:val="26"/>
          <w:szCs w:val="26"/>
          <w:lang w:eastAsia="ru-RU"/>
        </w:rPr>
        <w:t>МО «Новая Земля»;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создание условий для расширения налогооблагаемой базы.</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4.4.3. Разработка Прогнозного плана (программы) приватизации осуществляется </w:t>
      </w:r>
      <w:r w:rsidR="00F706A1" w:rsidRPr="00111031">
        <w:rPr>
          <w:rFonts w:ascii="Times New Roman" w:eastAsiaTheme="minorEastAsia" w:hAnsi="Times New Roman" w:cs="Times New Roman"/>
          <w:sz w:val="26"/>
          <w:szCs w:val="26"/>
          <w:lang w:eastAsia="ru-RU"/>
        </w:rPr>
        <w:t>уполномоченным структурным подразделением администрации</w:t>
      </w:r>
      <w:r w:rsidRPr="00111031">
        <w:rPr>
          <w:rFonts w:ascii="Times New Roman" w:eastAsiaTheme="minorEastAsia" w:hAnsi="Times New Roman" w:cs="Times New Roman"/>
          <w:sz w:val="26"/>
          <w:szCs w:val="26"/>
          <w:lang w:eastAsia="ru-RU"/>
        </w:rPr>
        <w:t xml:space="preserve"> </w:t>
      </w:r>
      <w:r w:rsidR="00F706A1"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и настоящим порядком.</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Не позднее 1 апреля </w:t>
      </w:r>
      <w:r w:rsidR="00F706A1" w:rsidRPr="00111031">
        <w:rPr>
          <w:rFonts w:ascii="Times New Roman" w:eastAsiaTheme="minorEastAsia" w:hAnsi="Times New Roman" w:cs="Times New Roman"/>
          <w:sz w:val="26"/>
          <w:szCs w:val="26"/>
          <w:lang w:eastAsia="ru-RU"/>
        </w:rPr>
        <w:t>уполномоченное структурное подразделение администрации МО «Новая Земля» формирует</w:t>
      </w:r>
      <w:r w:rsidRPr="00111031">
        <w:rPr>
          <w:rFonts w:ascii="Times New Roman" w:eastAsiaTheme="minorEastAsia" w:hAnsi="Times New Roman" w:cs="Times New Roman"/>
          <w:sz w:val="26"/>
          <w:szCs w:val="26"/>
          <w:lang w:eastAsia="ru-RU"/>
        </w:rPr>
        <w:t xml:space="preserve"> предложения о приватизации </w:t>
      </w:r>
      <w:r w:rsidR="00F706A1" w:rsidRPr="00111031">
        <w:rPr>
          <w:rFonts w:ascii="Times New Roman" w:eastAsiaTheme="minorEastAsia" w:hAnsi="Times New Roman" w:cs="Times New Roman"/>
          <w:sz w:val="26"/>
          <w:szCs w:val="26"/>
          <w:lang w:eastAsia="ru-RU"/>
        </w:rPr>
        <w:t>муниципального имущества</w:t>
      </w:r>
      <w:r w:rsidR="00F706A1" w:rsidRPr="00111031">
        <w:rPr>
          <w:rFonts w:ascii="Times New Roman" w:hAnsi="Times New Roman" w:cs="Times New Roman"/>
          <w:sz w:val="26"/>
          <w:szCs w:val="26"/>
        </w:rPr>
        <w:t xml:space="preserve"> </w:t>
      </w:r>
      <w:r w:rsidR="00F706A1" w:rsidRPr="00111031">
        <w:rPr>
          <w:rFonts w:ascii="Times New Roman" w:eastAsiaTheme="minorEastAsia" w:hAnsi="Times New Roman" w:cs="Times New Roman"/>
          <w:sz w:val="26"/>
          <w:szCs w:val="26"/>
          <w:lang w:eastAsia="ru-RU"/>
        </w:rPr>
        <w:t xml:space="preserve">МО «Новая Земля», а также </w:t>
      </w:r>
      <w:r w:rsidRPr="00111031">
        <w:rPr>
          <w:rFonts w:ascii="Times New Roman" w:eastAsiaTheme="minorEastAsia" w:hAnsi="Times New Roman" w:cs="Times New Roman"/>
          <w:sz w:val="26"/>
          <w:szCs w:val="26"/>
          <w:lang w:eastAsia="ru-RU"/>
        </w:rPr>
        <w:t xml:space="preserve">находящихся в муниципальной собственности </w:t>
      </w:r>
      <w:r w:rsidR="00F706A1"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акций акционерных обществ, долей в уставных капиталах обществ с ограниченной ответственностью и иного муниципального имущества</w:t>
      </w:r>
      <w:r w:rsidR="00F706A1"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 обоснование целесообразности приватизации муниципального имущества в плановом периоде.</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Органы местного самоуправления </w:t>
      </w:r>
      <w:r w:rsidR="00F706A1" w:rsidRPr="00111031">
        <w:rPr>
          <w:rFonts w:ascii="Times New Roman" w:eastAsiaTheme="minorEastAsia" w:hAnsi="Times New Roman" w:cs="Times New Roman"/>
          <w:sz w:val="26"/>
          <w:szCs w:val="26"/>
          <w:lang w:eastAsia="ru-RU"/>
        </w:rPr>
        <w:t>МО «Новая Земля»</w:t>
      </w:r>
      <w:r w:rsidRPr="00111031">
        <w:rPr>
          <w:rFonts w:ascii="Times New Roman" w:eastAsiaTheme="minorEastAsia" w:hAnsi="Times New Roman" w:cs="Times New Roman"/>
          <w:sz w:val="26"/>
          <w:szCs w:val="26"/>
          <w:lang w:eastAsia="ru-RU"/>
        </w:rPr>
        <w:t>, органы администрации</w:t>
      </w:r>
      <w:r w:rsidR="00F706A1"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 xml:space="preserve">, муниципальные унитарные предприятия, а также общества с ограниченной ответственностью, акционерные общества, доли и акции которых находятся в муниципальной собственности, иные юридические лица и граждане вправе направить в администрацию </w:t>
      </w:r>
      <w:r w:rsidR="00F706A1"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предложения о приватизации муниципального имущества</w:t>
      </w:r>
      <w:r w:rsidR="00F706A1"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4.4.4. Прогнозный план (программа) приватизации состоит из двух разделов.</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Первый раздел Прогнозного плана (программы) приватизации содержит:</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1) направления политики </w:t>
      </w:r>
      <w:r w:rsidR="00F706A1"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в сфере приватизации, задачи приватизации муниципального имущества в плановом периоде;</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2) прогноз объемов поступлений в бюджет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от реализации муниципального имущества в плановом периоде с разбивкой по годам.</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Прогнозные показатели поступлений от приватизации муниципального имущества ежегодно, не позднее 1 февраля, подлежат корректировке с учетом стоимости имущества, продажа которого завершена, а также изменений, внесенных в Прогнозный план (программу) приватизации за отчетный период.</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Второй раздел Прогнозного плана (программы) приватизации содержит перечни сгруппированного по видам экономической деятельности муниципального имущества, приватизация которого планируется в плановом периоде (муниципальных унитарных предприятий</w:t>
      </w:r>
      <w:r w:rsidR="000021BA"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 xml:space="preserve">, а также акций, долей хозяйственных обществ, находящихся в муниципальной собственности </w:t>
      </w:r>
      <w:r w:rsidR="000021BA" w:rsidRPr="00111031">
        <w:rPr>
          <w:rFonts w:ascii="Times New Roman" w:eastAsiaTheme="minorEastAsia" w:hAnsi="Times New Roman" w:cs="Times New Roman"/>
          <w:sz w:val="26"/>
          <w:szCs w:val="26"/>
          <w:lang w:eastAsia="ru-RU"/>
        </w:rPr>
        <w:t xml:space="preserve"> МО «Новая Земля» </w:t>
      </w:r>
      <w:r w:rsidRPr="00111031">
        <w:rPr>
          <w:rFonts w:ascii="Times New Roman" w:eastAsiaTheme="minorEastAsia" w:hAnsi="Times New Roman" w:cs="Times New Roman"/>
          <w:sz w:val="26"/>
          <w:szCs w:val="26"/>
          <w:lang w:eastAsia="ru-RU"/>
        </w:rPr>
        <w:t>иного имущества, составляющего казну</w:t>
      </w:r>
      <w:r w:rsidR="000021BA"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heme="minorEastAsia" w:hAnsi="Times New Roman" w:cs="Times New Roman"/>
          <w:sz w:val="26"/>
          <w:szCs w:val="26"/>
          <w:lang w:eastAsia="ru-RU"/>
        </w:rPr>
        <w:t>), с указанием характеристики соответствующего имущества и предполагаемого срока его приватизации в плановом периоде.</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При включении муниципального имущества в соответствующие перечни указываются: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1) для муниципальных унитарных предприятий - наименование и место нахождения;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2) для акций акционерных обществ, находящихся в муниципальной собственности:</w:t>
      </w:r>
    </w:p>
    <w:p w:rsidR="005F216F" w:rsidRPr="00111031" w:rsidRDefault="00BE0B16"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w:t>
      </w:r>
      <w:r w:rsidR="005F216F" w:rsidRPr="00111031">
        <w:rPr>
          <w:rFonts w:ascii="Times New Roman" w:eastAsiaTheme="minorEastAsia" w:hAnsi="Times New Roman" w:cs="Times New Roman"/>
          <w:sz w:val="26"/>
          <w:szCs w:val="26"/>
          <w:lang w:eastAsia="ru-RU"/>
        </w:rPr>
        <w:t>наименование и место нахождения акционерного общества;</w:t>
      </w:r>
    </w:p>
    <w:p w:rsidR="005F216F" w:rsidRPr="00111031" w:rsidRDefault="00BE0B16"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w:t>
      </w:r>
      <w:r w:rsidR="005F216F" w:rsidRPr="00111031">
        <w:rPr>
          <w:rFonts w:ascii="Times New Roman" w:eastAsiaTheme="minorEastAsia" w:hAnsi="Times New Roman" w:cs="Times New Roman"/>
          <w:sz w:val="26"/>
          <w:szCs w:val="26"/>
          <w:lang w:eastAsia="ru-RU"/>
        </w:rPr>
        <w:t xml:space="preserve">доля принадлежащих </w:t>
      </w:r>
      <w:r w:rsidR="000021BA" w:rsidRPr="00111031">
        <w:rPr>
          <w:rFonts w:ascii="Times New Roman" w:eastAsiaTheme="minorEastAsia" w:hAnsi="Times New Roman" w:cs="Times New Roman"/>
          <w:sz w:val="26"/>
          <w:szCs w:val="26"/>
          <w:lang w:eastAsia="ru-RU"/>
        </w:rPr>
        <w:t xml:space="preserve">МО «Новая Земля» </w:t>
      </w:r>
      <w:r w:rsidR="005F216F" w:rsidRPr="00111031">
        <w:rPr>
          <w:rFonts w:ascii="Times New Roman" w:eastAsiaTheme="minorEastAsia" w:hAnsi="Times New Roman" w:cs="Times New Roman"/>
          <w:sz w:val="26"/>
          <w:szCs w:val="26"/>
          <w:lang w:eastAsia="ru-RU"/>
        </w:rPr>
        <w:t>акций в общем количестве акций акционерного общества либо, если доля акций менее 0,01 процента, - количество акций;</w:t>
      </w:r>
    </w:p>
    <w:p w:rsidR="005F216F" w:rsidRPr="00111031" w:rsidRDefault="00BE0B16"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w:t>
      </w:r>
      <w:r w:rsidR="005F216F" w:rsidRPr="00111031">
        <w:rPr>
          <w:rFonts w:ascii="Times New Roman" w:eastAsiaTheme="minorEastAsia" w:hAnsi="Times New Roman" w:cs="Times New Roman"/>
          <w:sz w:val="26"/>
          <w:szCs w:val="26"/>
          <w:lang w:eastAsia="ru-RU"/>
        </w:rPr>
        <w:t>доля и количество акций, подлежащих приватизации;</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3) для долей в уставных капиталах обществ с ограниченной ответственностью, находящихся в муниципальной собственности:</w:t>
      </w:r>
    </w:p>
    <w:p w:rsidR="005F216F" w:rsidRPr="00111031" w:rsidRDefault="00BE0B16"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w:t>
      </w:r>
      <w:r w:rsidR="005F216F" w:rsidRPr="00111031">
        <w:rPr>
          <w:rFonts w:ascii="Times New Roman" w:eastAsiaTheme="minorEastAsia" w:hAnsi="Times New Roman" w:cs="Times New Roman"/>
          <w:sz w:val="26"/>
          <w:szCs w:val="26"/>
          <w:lang w:eastAsia="ru-RU"/>
        </w:rPr>
        <w:t>наименование и место нахождения общества с ограниченной ответственностью;</w:t>
      </w:r>
    </w:p>
    <w:p w:rsidR="005F216F" w:rsidRPr="00111031" w:rsidRDefault="00BE0B16"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w:t>
      </w:r>
      <w:r w:rsidR="005F216F" w:rsidRPr="00111031">
        <w:rPr>
          <w:rFonts w:ascii="Times New Roman" w:eastAsiaTheme="minorEastAsia" w:hAnsi="Times New Roman" w:cs="Times New Roman"/>
          <w:sz w:val="26"/>
          <w:szCs w:val="26"/>
          <w:lang w:eastAsia="ru-RU"/>
        </w:rPr>
        <w:t xml:space="preserve">доля в уставном капитале общества с ограниченной ответственностью, принадлежащая </w:t>
      </w:r>
      <w:r w:rsidR="000021BA" w:rsidRPr="00111031">
        <w:rPr>
          <w:rFonts w:ascii="Times New Roman" w:eastAsiaTheme="minorEastAsia" w:hAnsi="Times New Roman" w:cs="Times New Roman"/>
          <w:sz w:val="26"/>
          <w:szCs w:val="26"/>
          <w:lang w:eastAsia="ru-RU"/>
        </w:rPr>
        <w:t xml:space="preserve">МО «Новая Земля» </w:t>
      </w:r>
      <w:r w:rsidR="005F216F" w:rsidRPr="00111031">
        <w:rPr>
          <w:rFonts w:ascii="Times New Roman" w:eastAsiaTheme="minorEastAsia" w:hAnsi="Times New Roman" w:cs="Times New Roman"/>
          <w:sz w:val="26"/>
          <w:szCs w:val="26"/>
          <w:lang w:eastAsia="ru-RU"/>
        </w:rPr>
        <w:t>и подлежащая приватизации;</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 для иного имущества - наименование, местонахождение, кадастровый номер (для недвижимого имущества) и назначение имущества.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4.4.5. Прогнозный план (программа) приватизации составляется на три года и вносится администрацией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на утверждение в Со</w:t>
      </w:r>
      <w:r w:rsidR="000021BA" w:rsidRPr="00111031">
        <w:rPr>
          <w:rFonts w:ascii="Times New Roman" w:eastAsiaTheme="minorEastAsia" w:hAnsi="Times New Roman" w:cs="Times New Roman"/>
          <w:sz w:val="26"/>
          <w:szCs w:val="26"/>
          <w:lang w:eastAsia="ru-RU"/>
        </w:rPr>
        <w:t>вет</w:t>
      </w:r>
      <w:r w:rsidRPr="00111031">
        <w:rPr>
          <w:rFonts w:ascii="Times New Roman" w:eastAsiaTheme="minorEastAsia" w:hAnsi="Times New Roman" w:cs="Times New Roman"/>
          <w:sz w:val="26"/>
          <w:szCs w:val="26"/>
          <w:lang w:eastAsia="ru-RU"/>
        </w:rPr>
        <w:t xml:space="preserve"> депутатов</w:t>
      </w:r>
      <w:r w:rsidR="000021BA" w:rsidRPr="00111031">
        <w:rPr>
          <w:rFonts w:ascii="Times New Roman" w:eastAsiaTheme="minorEastAsia" w:hAnsi="Times New Roman" w:cs="Times New Roman"/>
          <w:sz w:val="26"/>
          <w:szCs w:val="26"/>
          <w:lang w:eastAsia="ru-RU"/>
        </w:rPr>
        <w:t xml:space="preserve"> МО «Новая Земля» </w:t>
      </w:r>
      <w:r w:rsidRPr="00111031">
        <w:rPr>
          <w:rFonts w:ascii="Times New Roman" w:eastAsiaTheme="minorEastAsia" w:hAnsi="Times New Roman" w:cs="Times New Roman"/>
          <w:sz w:val="26"/>
          <w:szCs w:val="26"/>
          <w:lang w:eastAsia="ru-RU"/>
        </w:rPr>
        <w:t xml:space="preserve"> не позднее 1 сентября года, предшествующего началу планового периода. Прогнозный план (программа) приватизации может дополняться в течение срока его действия.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4.4.6. Разработка, внесение и рассмотрение проектов решений Со</w:t>
      </w:r>
      <w:r w:rsidR="000021BA" w:rsidRPr="00111031">
        <w:rPr>
          <w:rFonts w:ascii="Times New Roman" w:eastAsiaTheme="minorEastAsia" w:hAnsi="Times New Roman" w:cs="Times New Roman"/>
          <w:sz w:val="26"/>
          <w:szCs w:val="26"/>
          <w:lang w:eastAsia="ru-RU"/>
        </w:rPr>
        <w:t xml:space="preserve">вета </w:t>
      </w:r>
      <w:r w:rsidRPr="00111031">
        <w:rPr>
          <w:rFonts w:ascii="Times New Roman" w:eastAsiaTheme="minorEastAsia" w:hAnsi="Times New Roman" w:cs="Times New Roman"/>
          <w:sz w:val="26"/>
          <w:szCs w:val="26"/>
          <w:lang w:eastAsia="ru-RU"/>
        </w:rPr>
        <w:t xml:space="preserve">депутатов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о внесении изменений в Прогнозный план (программу) пр</w:t>
      </w:r>
      <w:r w:rsidR="000021BA" w:rsidRPr="00111031">
        <w:rPr>
          <w:rFonts w:ascii="Times New Roman" w:eastAsiaTheme="minorEastAsia" w:hAnsi="Times New Roman" w:cs="Times New Roman"/>
          <w:sz w:val="26"/>
          <w:szCs w:val="26"/>
          <w:lang w:eastAsia="ru-RU"/>
        </w:rPr>
        <w:t>иватизации осуществляются в</w:t>
      </w:r>
      <w:r w:rsidRPr="00111031">
        <w:rPr>
          <w:rFonts w:ascii="Times New Roman" w:eastAsiaTheme="minorEastAsia" w:hAnsi="Times New Roman" w:cs="Times New Roman"/>
          <w:sz w:val="26"/>
          <w:szCs w:val="26"/>
          <w:lang w:eastAsia="ru-RU"/>
        </w:rPr>
        <w:t xml:space="preserve"> случаях:</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поступления предложений о приватизации муниципального имущества;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необходимости приватизации муниципального имущества, не вошедшего в Прогнозный план (программу) приватизации и дальнейшее содержание которого в муниципальной собственности нецелесообразно;</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приватизации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необходимости исключения объектов муниципальной собственности из Прогнозного плана (программы) приватизации.</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Проект решения Со</w:t>
      </w:r>
      <w:r w:rsidR="000021BA" w:rsidRPr="00111031">
        <w:rPr>
          <w:rFonts w:ascii="Times New Roman" w:eastAsiaTheme="minorEastAsia" w:hAnsi="Times New Roman" w:cs="Times New Roman"/>
          <w:sz w:val="26"/>
          <w:szCs w:val="26"/>
          <w:lang w:eastAsia="ru-RU"/>
        </w:rPr>
        <w:t>вета</w:t>
      </w:r>
      <w:r w:rsidRPr="00111031">
        <w:rPr>
          <w:rFonts w:ascii="Times New Roman" w:eastAsiaTheme="minorEastAsia" w:hAnsi="Times New Roman" w:cs="Times New Roman"/>
          <w:sz w:val="26"/>
          <w:szCs w:val="26"/>
          <w:lang w:eastAsia="ru-RU"/>
        </w:rPr>
        <w:t xml:space="preserve"> депутатов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 xml:space="preserve">о внесении изменений в Прогнозный план (программу) приватизации вносится на рассмотрение </w:t>
      </w:r>
      <w:r w:rsidR="000021BA" w:rsidRPr="00111031">
        <w:rPr>
          <w:rFonts w:ascii="Times New Roman" w:eastAsiaTheme="minorEastAsia" w:hAnsi="Times New Roman" w:cs="Times New Roman"/>
          <w:sz w:val="26"/>
          <w:szCs w:val="26"/>
          <w:lang w:eastAsia="ru-RU"/>
        </w:rPr>
        <w:t xml:space="preserve">Совета </w:t>
      </w:r>
      <w:r w:rsidRPr="00111031">
        <w:rPr>
          <w:rFonts w:ascii="Times New Roman" w:eastAsiaTheme="minorEastAsia" w:hAnsi="Times New Roman" w:cs="Times New Roman"/>
          <w:sz w:val="26"/>
          <w:szCs w:val="26"/>
          <w:lang w:eastAsia="ru-RU"/>
        </w:rPr>
        <w:t xml:space="preserve">депутатов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 xml:space="preserve">администрацией </w:t>
      </w:r>
      <w:r w:rsidR="000021BA" w:rsidRPr="00111031">
        <w:rPr>
          <w:rFonts w:ascii="Times New Roman" w:eastAsiaTheme="minorEastAsia" w:hAnsi="Times New Roman" w:cs="Times New Roman"/>
          <w:sz w:val="26"/>
          <w:szCs w:val="26"/>
          <w:lang w:eastAsia="ru-RU"/>
        </w:rPr>
        <w:t>МО «Новая Земля».</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4.4.7. Утвержденный Прогнозный план (программа) приватизации, изменения в Прогнозный план (программу) приватизации в течение 15 дней со дня утверждения размещаются на </w:t>
      </w:r>
      <w:hyperlink r:id="rId11" w:history="1">
        <w:r w:rsidRPr="00111031">
          <w:rPr>
            <w:rFonts w:ascii="Times New Roman" w:eastAsiaTheme="minorEastAsia" w:hAnsi="Times New Roman" w:cs="Times New Roman"/>
            <w:sz w:val="26"/>
            <w:szCs w:val="26"/>
            <w:lang w:eastAsia="ru-RU"/>
          </w:rPr>
          <w:t>официальном сайте</w:t>
        </w:r>
      </w:hyperlink>
      <w:r w:rsidRPr="00111031">
        <w:rPr>
          <w:rFonts w:ascii="Times New Roman" w:eastAsiaTheme="minorEastAsia" w:hAnsi="Times New Roman" w:cs="Times New Roman"/>
          <w:sz w:val="26"/>
          <w:szCs w:val="26"/>
          <w:lang w:eastAsia="ru-RU"/>
        </w:rPr>
        <w:t xml:space="preserve"> в информационно-телекоммуникационной сети "Интернет" в соответствии с требованиями, установленными </w:t>
      </w:r>
      <w:hyperlink r:id="rId12" w:history="1">
        <w:r w:rsidRPr="00111031">
          <w:rPr>
            <w:rFonts w:ascii="Times New Roman" w:eastAsiaTheme="minorEastAsia" w:hAnsi="Times New Roman" w:cs="Times New Roman"/>
            <w:sz w:val="26"/>
            <w:szCs w:val="26"/>
            <w:lang w:eastAsia="ru-RU"/>
          </w:rPr>
          <w:t>Федеральным законом</w:t>
        </w:r>
      </w:hyperlink>
      <w:r w:rsidR="000021BA" w:rsidRPr="00111031">
        <w:rPr>
          <w:rFonts w:ascii="Times New Roman" w:eastAsiaTheme="minorEastAsia" w:hAnsi="Times New Roman" w:cs="Times New Roman"/>
          <w:sz w:val="26"/>
          <w:szCs w:val="26"/>
          <w:lang w:eastAsia="ru-RU"/>
        </w:rPr>
        <w:t xml:space="preserve"> от 21.12.2001 №</w:t>
      </w:r>
      <w:r w:rsidRPr="00111031">
        <w:rPr>
          <w:rFonts w:ascii="Times New Roman" w:eastAsiaTheme="minorEastAsia" w:hAnsi="Times New Roman" w:cs="Times New Roman"/>
          <w:sz w:val="26"/>
          <w:szCs w:val="26"/>
          <w:lang w:eastAsia="ru-RU"/>
        </w:rPr>
        <w:t> 178-ФЗ "О приватизации государственного и муниципального имущества".</w:t>
      </w:r>
    </w:p>
    <w:p w:rsidR="005F216F"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4.4.8. Финансирование мероприятий по подготовке муниципального имущества к приватизации должно быть учтено при рассмотрении проекта местного бюджета на очередной финансовый год и на плановый период.</w:t>
      </w:r>
    </w:p>
    <w:p w:rsidR="000021BA"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 xml:space="preserve">4.4.9. Ежегодно не позднее 1 мая администрация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представляет в Со</w:t>
      </w:r>
      <w:r w:rsidR="000021BA" w:rsidRPr="00111031">
        <w:rPr>
          <w:rFonts w:ascii="Times New Roman" w:eastAsiaTheme="minorEastAsia" w:hAnsi="Times New Roman" w:cs="Times New Roman"/>
          <w:sz w:val="26"/>
          <w:szCs w:val="26"/>
          <w:lang w:eastAsia="ru-RU"/>
        </w:rPr>
        <w:t>вет</w:t>
      </w:r>
      <w:r w:rsidRPr="00111031">
        <w:rPr>
          <w:rFonts w:ascii="Times New Roman" w:eastAsiaTheme="minorEastAsia" w:hAnsi="Times New Roman" w:cs="Times New Roman"/>
          <w:sz w:val="26"/>
          <w:szCs w:val="26"/>
          <w:lang w:eastAsia="ru-RU"/>
        </w:rPr>
        <w:t xml:space="preserve"> депутатов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проект решения об утверждении отчета о результатах приватизации.</w:t>
      </w:r>
    </w:p>
    <w:p w:rsidR="000021BA" w:rsidRPr="00111031" w:rsidRDefault="005F216F" w:rsidP="00B13466">
      <w:pPr>
        <w:widowControl w:val="0"/>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111031">
        <w:rPr>
          <w:rFonts w:ascii="Times New Roman" w:eastAsiaTheme="minorEastAsia" w:hAnsi="Times New Roman" w:cs="Times New Roman"/>
          <w:sz w:val="26"/>
          <w:szCs w:val="26"/>
          <w:lang w:eastAsia="ru-RU"/>
        </w:rPr>
        <w:t>Проект решения Со</w:t>
      </w:r>
      <w:r w:rsidR="000021BA" w:rsidRPr="00111031">
        <w:rPr>
          <w:rFonts w:ascii="Times New Roman" w:eastAsiaTheme="minorEastAsia" w:hAnsi="Times New Roman" w:cs="Times New Roman"/>
          <w:sz w:val="26"/>
          <w:szCs w:val="26"/>
          <w:lang w:eastAsia="ru-RU"/>
        </w:rPr>
        <w:t xml:space="preserve">вета </w:t>
      </w:r>
      <w:r w:rsidRPr="00111031">
        <w:rPr>
          <w:rFonts w:ascii="Times New Roman" w:eastAsiaTheme="minorEastAsia" w:hAnsi="Times New Roman" w:cs="Times New Roman"/>
          <w:sz w:val="26"/>
          <w:szCs w:val="26"/>
          <w:lang w:eastAsia="ru-RU"/>
        </w:rPr>
        <w:t xml:space="preserve">депутатов </w:t>
      </w:r>
      <w:r w:rsidR="000021BA"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heme="minorEastAsia" w:hAnsi="Times New Roman" w:cs="Times New Roman"/>
          <w:sz w:val="26"/>
          <w:szCs w:val="26"/>
          <w:lang w:eastAsia="ru-RU"/>
        </w:rPr>
        <w:t>об утверждении отчета о результатах приватизации содержит перечень приватизированных в отчетном году имущественных комплексов муниципальных унитарных предприятий, акций, долей хозяйственных обществ, иного муниципального имущества с указанием характеристики соответствующего имущества, способа и цены сделки приватизации.</w:t>
      </w:r>
    </w:p>
    <w:p w:rsidR="005F216F" w:rsidRPr="00111031" w:rsidRDefault="005F216F" w:rsidP="00B13466">
      <w:pPr>
        <w:widowControl w:val="0"/>
        <w:spacing w:after="0" w:line="240" w:lineRule="auto"/>
        <w:ind w:left="600" w:right="20" w:firstLine="567"/>
        <w:jc w:val="both"/>
        <w:rPr>
          <w:rFonts w:ascii="Times New Roman" w:eastAsia="Times New Roman" w:hAnsi="Times New Roman" w:cs="Times New Roman"/>
          <w:color w:val="000000"/>
          <w:spacing w:val="3"/>
          <w:sz w:val="26"/>
          <w:szCs w:val="26"/>
          <w:lang w:eastAsia="ru-RU"/>
        </w:rPr>
      </w:pPr>
    </w:p>
    <w:p w:rsidR="000021BA" w:rsidRPr="00111031" w:rsidRDefault="000021BA" w:rsidP="00B13466">
      <w:pPr>
        <w:widowControl w:val="0"/>
        <w:spacing w:after="0" w:line="240" w:lineRule="auto"/>
        <w:ind w:left="600" w:right="20" w:firstLine="567"/>
        <w:jc w:val="center"/>
        <w:rPr>
          <w:rFonts w:ascii="Times New Roman" w:eastAsia="Times New Roman" w:hAnsi="Times New Roman" w:cs="Times New Roman"/>
          <w:b/>
          <w:color w:val="000000"/>
          <w:spacing w:val="3"/>
          <w:sz w:val="26"/>
          <w:szCs w:val="26"/>
          <w:lang w:eastAsia="ru-RU"/>
        </w:rPr>
      </w:pPr>
      <w:r w:rsidRPr="00111031">
        <w:rPr>
          <w:rFonts w:ascii="Times New Roman" w:eastAsia="Times New Roman" w:hAnsi="Times New Roman" w:cs="Times New Roman"/>
          <w:b/>
          <w:color w:val="000000"/>
          <w:spacing w:val="3"/>
          <w:sz w:val="26"/>
          <w:szCs w:val="26"/>
          <w:lang w:eastAsia="ru-RU"/>
        </w:rPr>
        <w:t>Глава 5. Порядок принятия решений об условиях приватизации муниципального имущества</w:t>
      </w:r>
    </w:p>
    <w:p w:rsidR="000021BA" w:rsidRPr="00111031" w:rsidRDefault="000021BA" w:rsidP="00B13466">
      <w:pPr>
        <w:widowControl w:val="0"/>
        <w:spacing w:after="0" w:line="240" w:lineRule="auto"/>
        <w:ind w:left="600" w:right="20" w:firstLine="567"/>
        <w:jc w:val="both"/>
        <w:rPr>
          <w:rFonts w:ascii="Times New Roman" w:eastAsia="Times New Roman" w:hAnsi="Times New Roman" w:cs="Times New Roman"/>
          <w:color w:val="000000"/>
          <w:spacing w:val="3"/>
          <w:sz w:val="26"/>
          <w:szCs w:val="26"/>
          <w:lang w:eastAsia="ru-RU"/>
        </w:rPr>
      </w:pP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4.5.1.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МО «Новая Земля».</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4.5.2. Решения об условиях приватизации муниципального имущества разрабатываются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 МО «Новая Земля».</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4.5.3. В решении об условиях приватизации муниципального имущества должны содержаться сведения, установленные Федеральным законом от 21.12.2001 № 178-ФЗ "О приватизации государственного и муниципального имущества".</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4.5.4. В целях подготовки проекта решения об условиях приватизации муниципального имущества, включенного в Прогнозный план (программу) приватизации, Администрации МО «Новая Земля» за счет средств бюджета </w:t>
      </w:r>
      <w:r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imes New Roman" w:hAnsi="Times New Roman" w:cs="Times New Roman"/>
          <w:color w:val="000000"/>
          <w:spacing w:val="3"/>
          <w:sz w:val="26"/>
          <w:szCs w:val="26"/>
          <w:lang w:eastAsia="ru-RU"/>
        </w:rPr>
        <w:t>осуществляются мероприятия по определению рыночной стоимости муниципального имущества.</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4.5.5. После осуществления мероприятий, указанных в пункте 4.5.4 настоящего решения, Администрация </w:t>
      </w:r>
      <w:r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imes New Roman" w:hAnsi="Times New Roman" w:cs="Times New Roman"/>
          <w:color w:val="000000"/>
          <w:spacing w:val="3"/>
          <w:sz w:val="26"/>
          <w:szCs w:val="26"/>
          <w:lang w:eastAsia="ru-RU"/>
        </w:rPr>
        <w:t xml:space="preserve"> готовит:</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проект решения об условиях приватизации муниципального имущества, подлежащего приватизации в рамках Фед</w:t>
      </w:r>
      <w:r w:rsidR="00376B6E" w:rsidRPr="00111031">
        <w:rPr>
          <w:rFonts w:ascii="Times New Roman" w:eastAsia="Times New Roman" w:hAnsi="Times New Roman" w:cs="Times New Roman"/>
          <w:color w:val="000000"/>
          <w:spacing w:val="3"/>
          <w:sz w:val="26"/>
          <w:szCs w:val="26"/>
          <w:lang w:eastAsia="ru-RU"/>
        </w:rPr>
        <w:t>ерального закона от 22.07.2008 №</w:t>
      </w:r>
      <w:r w:rsidRPr="00111031">
        <w:rPr>
          <w:rFonts w:ascii="Times New Roman" w:eastAsia="Times New Roman" w:hAnsi="Times New Roman" w:cs="Times New Roman"/>
          <w:color w:val="000000"/>
          <w:spacing w:val="3"/>
          <w:sz w:val="26"/>
          <w:szCs w:val="26"/>
          <w:lang w:eastAsia="ru-RU"/>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форме постановления администрации </w:t>
      </w:r>
      <w:r w:rsidR="00376B6E" w:rsidRPr="00111031">
        <w:rPr>
          <w:rFonts w:ascii="Times New Roman" w:eastAsiaTheme="minorEastAsia" w:hAnsi="Times New Roman" w:cs="Times New Roman"/>
          <w:sz w:val="26"/>
          <w:szCs w:val="26"/>
          <w:lang w:eastAsia="ru-RU"/>
        </w:rPr>
        <w:t xml:space="preserve">МО «Новая Земля» </w:t>
      </w:r>
      <w:r w:rsidRPr="00111031">
        <w:rPr>
          <w:rFonts w:ascii="Times New Roman" w:eastAsia="Times New Roman" w:hAnsi="Times New Roman" w:cs="Times New Roman"/>
          <w:color w:val="000000"/>
          <w:spacing w:val="3"/>
          <w:sz w:val="26"/>
          <w:szCs w:val="26"/>
          <w:lang w:eastAsia="ru-RU"/>
        </w:rPr>
        <w:t xml:space="preserve">и передает его на подписание Главе </w:t>
      </w:r>
      <w:r w:rsidR="00376B6E" w:rsidRPr="00111031">
        <w:rPr>
          <w:rFonts w:ascii="Times New Roman" w:eastAsia="Times New Roman" w:hAnsi="Times New Roman" w:cs="Times New Roman"/>
          <w:color w:val="000000"/>
          <w:spacing w:val="3"/>
          <w:sz w:val="26"/>
          <w:szCs w:val="26"/>
          <w:lang w:eastAsia="ru-RU"/>
        </w:rPr>
        <w:t>МО «Новая Земля»</w:t>
      </w:r>
      <w:r w:rsidRPr="00111031">
        <w:rPr>
          <w:rFonts w:ascii="Times New Roman" w:eastAsia="Times New Roman" w:hAnsi="Times New Roman" w:cs="Times New Roman"/>
          <w:color w:val="000000"/>
          <w:spacing w:val="3"/>
          <w:sz w:val="26"/>
          <w:szCs w:val="26"/>
          <w:lang w:eastAsia="ru-RU"/>
        </w:rPr>
        <w:t>;</w:t>
      </w:r>
    </w:p>
    <w:p w:rsidR="000021BA" w:rsidRPr="00111031" w:rsidRDefault="000021BA"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проект решения об условиях приватизации муниципального имущества, подлежащего приватизации в рамках Фед</w:t>
      </w:r>
      <w:r w:rsidR="00376B6E" w:rsidRPr="00111031">
        <w:rPr>
          <w:rFonts w:ascii="Times New Roman" w:eastAsia="Times New Roman" w:hAnsi="Times New Roman" w:cs="Times New Roman"/>
          <w:color w:val="000000"/>
          <w:spacing w:val="3"/>
          <w:sz w:val="26"/>
          <w:szCs w:val="26"/>
          <w:lang w:eastAsia="ru-RU"/>
        </w:rPr>
        <w:t>ерального закона от 21.12.2001 №</w:t>
      </w:r>
      <w:r w:rsidRPr="00111031">
        <w:rPr>
          <w:rFonts w:ascii="Times New Roman" w:eastAsia="Times New Roman" w:hAnsi="Times New Roman" w:cs="Times New Roman"/>
          <w:color w:val="000000"/>
          <w:spacing w:val="3"/>
          <w:sz w:val="26"/>
          <w:szCs w:val="26"/>
          <w:lang w:eastAsia="ru-RU"/>
        </w:rPr>
        <w:t xml:space="preserve"> 178-ФЗ "О приватизации государственного и муниципального имущества", в форме решения Со</w:t>
      </w:r>
      <w:r w:rsidR="00376B6E" w:rsidRPr="00111031">
        <w:rPr>
          <w:rFonts w:ascii="Times New Roman" w:eastAsia="Times New Roman" w:hAnsi="Times New Roman" w:cs="Times New Roman"/>
          <w:color w:val="000000"/>
          <w:spacing w:val="3"/>
          <w:sz w:val="26"/>
          <w:szCs w:val="26"/>
          <w:lang w:eastAsia="ru-RU"/>
        </w:rPr>
        <w:t>вета</w:t>
      </w:r>
      <w:r w:rsidRPr="00111031">
        <w:rPr>
          <w:rFonts w:ascii="Times New Roman" w:eastAsia="Times New Roman" w:hAnsi="Times New Roman" w:cs="Times New Roman"/>
          <w:color w:val="000000"/>
          <w:spacing w:val="3"/>
          <w:sz w:val="26"/>
          <w:szCs w:val="26"/>
          <w:lang w:eastAsia="ru-RU"/>
        </w:rPr>
        <w:t xml:space="preserve"> депутатов </w:t>
      </w:r>
      <w:r w:rsidR="00376B6E" w:rsidRPr="00111031">
        <w:rPr>
          <w:rFonts w:ascii="Times New Roman" w:eastAsia="Times New Roman" w:hAnsi="Times New Roman" w:cs="Times New Roman"/>
          <w:color w:val="000000"/>
          <w:spacing w:val="3"/>
          <w:sz w:val="26"/>
          <w:szCs w:val="26"/>
          <w:lang w:eastAsia="ru-RU"/>
        </w:rPr>
        <w:t xml:space="preserve">МО «Новая Земля» </w:t>
      </w:r>
      <w:r w:rsidRPr="00111031">
        <w:rPr>
          <w:rFonts w:ascii="Times New Roman" w:eastAsia="Times New Roman" w:hAnsi="Times New Roman" w:cs="Times New Roman"/>
          <w:color w:val="000000"/>
          <w:spacing w:val="3"/>
          <w:sz w:val="26"/>
          <w:szCs w:val="26"/>
          <w:lang w:eastAsia="ru-RU"/>
        </w:rPr>
        <w:t>и передает его Главе</w:t>
      </w:r>
      <w:r w:rsidR="00376B6E" w:rsidRPr="00111031">
        <w:rPr>
          <w:rFonts w:ascii="Times New Roman" w:eastAsiaTheme="minorEastAsia" w:hAnsi="Times New Roman" w:cs="Times New Roman"/>
          <w:sz w:val="26"/>
          <w:szCs w:val="26"/>
          <w:lang w:eastAsia="ru-RU"/>
        </w:rPr>
        <w:t xml:space="preserve"> МО «Новая Земля»</w:t>
      </w:r>
      <w:r w:rsidRPr="00111031">
        <w:rPr>
          <w:rFonts w:ascii="Times New Roman" w:eastAsia="Times New Roman" w:hAnsi="Times New Roman" w:cs="Times New Roman"/>
          <w:color w:val="000000"/>
          <w:spacing w:val="3"/>
          <w:sz w:val="26"/>
          <w:szCs w:val="26"/>
          <w:lang w:eastAsia="ru-RU"/>
        </w:rPr>
        <w:t>, для внесения на рассмотрение Со</w:t>
      </w:r>
      <w:r w:rsidR="00376B6E" w:rsidRPr="00111031">
        <w:rPr>
          <w:rFonts w:ascii="Times New Roman" w:eastAsia="Times New Roman" w:hAnsi="Times New Roman" w:cs="Times New Roman"/>
          <w:color w:val="000000"/>
          <w:spacing w:val="3"/>
          <w:sz w:val="26"/>
          <w:szCs w:val="26"/>
          <w:lang w:eastAsia="ru-RU"/>
        </w:rPr>
        <w:t xml:space="preserve">ветом </w:t>
      </w:r>
      <w:r w:rsidRPr="00111031">
        <w:rPr>
          <w:rFonts w:ascii="Times New Roman" w:eastAsia="Times New Roman" w:hAnsi="Times New Roman" w:cs="Times New Roman"/>
          <w:color w:val="000000"/>
          <w:spacing w:val="3"/>
          <w:sz w:val="26"/>
          <w:szCs w:val="26"/>
          <w:lang w:eastAsia="ru-RU"/>
        </w:rPr>
        <w:t xml:space="preserve">депутатов </w:t>
      </w:r>
      <w:r w:rsidR="00376B6E" w:rsidRPr="00111031">
        <w:rPr>
          <w:rFonts w:ascii="Times New Roman" w:eastAsia="Times New Roman" w:hAnsi="Times New Roman" w:cs="Times New Roman"/>
          <w:color w:val="000000"/>
          <w:spacing w:val="3"/>
          <w:sz w:val="26"/>
          <w:szCs w:val="26"/>
          <w:lang w:eastAsia="ru-RU"/>
        </w:rPr>
        <w:t>МО «Новая Земля».</w:t>
      </w:r>
    </w:p>
    <w:p w:rsidR="00376B6E" w:rsidRPr="00111031" w:rsidRDefault="00376B6E"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p>
    <w:p w:rsidR="00D85ECE" w:rsidRPr="00111031" w:rsidRDefault="00D85ECE" w:rsidP="00B13466">
      <w:pPr>
        <w:widowControl w:val="0"/>
        <w:spacing w:after="0" w:line="240" w:lineRule="auto"/>
        <w:ind w:right="20" w:firstLine="567"/>
        <w:jc w:val="both"/>
        <w:rPr>
          <w:rFonts w:ascii="Times New Roman" w:eastAsia="Times New Roman" w:hAnsi="Times New Roman" w:cs="Times New Roman"/>
          <w:color w:val="000000"/>
          <w:spacing w:val="3"/>
          <w:sz w:val="26"/>
          <w:szCs w:val="26"/>
          <w:lang w:eastAsia="ru-RU"/>
        </w:rPr>
      </w:pPr>
    </w:p>
    <w:p w:rsidR="00376B6E" w:rsidRPr="00111031" w:rsidRDefault="00376B6E" w:rsidP="00B13466">
      <w:pPr>
        <w:widowControl w:val="0"/>
        <w:tabs>
          <w:tab w:val="left" w:pos="1215"/>
        </w:tabs>
        <w:spacing w:after="236" w:line="240" w:lineRule="auto"/>
        <w:ind w:left="600" w:right="20" w:firstLine="567"/>
        <w:jc w:val="center"/>
        <w:rPr>
          <w:rFonts w:ascii="Times New Roman" w:eastAsia="Times New Roman" w:hAnsi="Times New Roman" w:cs="Times New Roman"/>
          <w:b/>
          <w:color w:val="000000"/>
          <w:spacing w:val="3"/>
          <w:sz w:val="26"/>
          <w:szCs w:val="26"/>
          <w:lang w:eastAsia="ru-RU"/>
        </w:rPr>
      </w:pPr>
      <w:r w:rsidRPr="00111031">
        <w:rPr>
          <w:rFonts w:ascii="Times New Roman" w:eastAsia="Times New Roman" w:hAnsi="Times New Roman" w:cs="Times New Roman"/>
          <w:b/>
          <w:color w:val="000000"/>
          <w:spacing w:val="3"/>
          <w:sz w:val="26"/>
          <w:szCs w:val="26"/>
          <w:lang w:eastAsia="ru-RU"/>
        </w:rPr>
        <w:t>РАЗДЕЛ V. УПРАВЛЕНИЕ И РАСПОРЯЖЕНИЕ МУНИЦИПАЛЬНЫМ ИМУЩЕСТВОМ, ЗАКРЕПЛЕННЫМ ЗА МУНИЦИПАЛЬНЫМИ ПРЕДПРИЯТИЯМИ МО «НОВАЯ ЗЕМЛЯ»</w:t>
      </w:r>
    </w:p>
    <w:p w:rsidR="00376B6E" w:rsidRPr="00111031" w:rsidRDefault="00376B6E" w:rsidP="00B13466">
      <w:pPr>
        <w:widowControl w:val="0"/>
        <w:tabs>
          <w:tab w:val="left" w:pos="1215"/>
        </w:tabs>
        <w:spacing w:after="236" w:line="240" w:lineRule="auto"/>
        <w:ind w:left="600" w:right="20" w:firstLine="567"/>
        <w:jc w:val="center"/>
        <w:rPr>
          <w:rFonts w:ascii="Times New Roman" w:eastAsia="Times New Roman" w:hAnsi="Times New Roman" w:cs="Times New Roman"/>
          <w:b/>
          <w:color w:val="000000"/>
          <w:spacing w:val="3"/>
          <w:sz w:val="26"/>
          <w:szCs w:val="26"/>
          <w:lang w:eastAsia="ru-RU"/>
        </w:rPr>
      </w:pPr>
      <w:r w:rsidRPr="00111031">
        <w:rPr>
          <w:rFonts w:ascii="Times New Roman" w:eastAsia="Times New Roman" w:hAnsi="Times New Roman" w:cs="Times New Roman"/>
          <w:b/>
          <w:color w:val="000000"/>
          <w:spacing w:val="3"/>
          <w:sz w:val="26"/>
          <w:szCs w:val="26"/>
          <w:lang w:eastAsia="ru-RU"/>
        </w:rPr>
        <w:t xml:space="preserve"> Глава 1. Общие положения</w:t>
      </w:r>
    </w:p>
    <w:p w:rsidR="00376B6E" w:rsidRPr="00111031" w:rsidRDefault="00376B6E"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5.1.1.</w:t>
      </w:r>
      <w:r w:rsidRPr="00111031">
        <w:rPr>
          <w:rFonts w:ascii="Times New Roman" w:hAnsi="Times New Roman" w:cs="Times New Roman"/>
          <w:sz w:val="26"/>
          <w:szCs w:val="26"/>
          <w:lang w:eastAsia="ru-RU"/>
        </w:rPr>
        <w:tab/>
        <w:t xml:space="preserve">Решения о создании муниципального предприятия, определении целей, предмета и видов деятельности муниципального предприятия, а также решения о реорганизации или ликвидации муниципального предприятия, принимается </w:t>
      </w:r>
      <w:r w:rsidR="00BC1AE6" w:rsidRPr="00111031">
        <w:rPr>
          <w:rFonts w:ascii="Times New Roman" w:hAnsi="Times New Roman" w:cs="Times New Roman"/>
          <w:sz w:val="26"/>
          <w:szCs w:val="26"/>
          <w:lang w:eastAsia="ru-RU"/>
        </w:rPr>
        <w:t>Главой МО «Новая Земля».</w:t>
      </w:r>
    </w:p>
    <w:p w:rsidR="00376B6E" w:rsidRPr="00111031" w:rsidRDefault="00376B6E"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От имени МО «</w:t>
      </w:r>
      <w:r w:rsidR="00BC1AE6" w:rsidRPr="00111031">
        <w:rPr>
          <w:rFonts w:ascii="Times New Roman" w:hAnsi="Times New Roman" w:cs="Times New Roman"/>
          <w:sz w:val="26"/>
          <w:szCs w:val="26"/>
          <w:lang w:eastAsia="ru-RU"/>
        </w:rPr>
        <w:t>Новая Земля</w:t>
      </w:r>
      <w:r w:rsidRPr="00111031">
        <w:rPr>
          <w:rFonts w:ascii="Times New Roman" w:hAnsi="Times New Roman" w:cs="Times New Roman"/>
          <w:sz w:val="26"/>
          <w:szCs w:val="26"/>
          <w:lang w:eastAsia="ru-RU"/>
        </w:rPr>
        <w:t>» функции и полномочия учредителя муниципального предприятия осуществляет администрация МО «</w:t>
      </w:r>
      <w:r w:rsidR="00BC1AE6" w:rsidRPr="00111031">
        <w:rPr>
          <w:rFonts w:ascii="Times New Roman" w:hAnsi="Times New Roman" w:cs="Times New Roman"/>
          <w:sz w:val="26"/>
          <w:szCs w:val="26"/>
          <w:lang w:eastAsia="ru-RU"/>
        </w:rPr>
        <w:t>Новая Земля</w:t>
      </w:r>
      <w:r w:rsidRPr="00111031">
        <w:rPr>
          <w:rFonts w:ascii="Times New Roman" w:hAnsi="Times New Roman" w:cs="Times New Roman"/>
          <w:sz w:val="26"/>
          <w:szCs w:val="26"/>
          <w:lang w:eastAsia="ru-RU"/>
        </w:rPr>
        <w:t>.</w:t>
      </w:r>
    </w:p>
    <w:p w:rsidR="00376B6E" w:rsidRPr="00111031" w:rsidRDefault="00376B6E" w:rsidP="00B13466">
      <w:pPr>
        <w:pStyle w:val="a5"/>
        <w:ind w:firstLine="567"/>
        <w:jc w:val="both"/>
        <w:rPr>
          <w:rFonts w:ascii="Times New Roman" w:hAnsi="Times New Roman" w:cs="Times New Roman"/>
          <w:sz w:val="26"/>
          <w:szCs w:val="26"/>
          <w:lang w:eastAsia="ru-RU"/>
        </w:rPr>
      </w:pPr>
      <w:r w:rsidRPr="00111031">
        <w:rPr>
          <w:rFonts w:ascii="Times New Roman" w:hAnsi="Times New Roman" w:cs="Times New Roman"/>
          <w:sz w:val="26"/>
          <w:szCs w:val="26"/>
          <w:lang w:eastAsia="ru-RU"/>
        </w:rPr>
        <w:t xml:space="preserve">Подведомственность муниципального предприятия </w:t>
      </w:r>
      <w:r w:rsidR="00477D40" w:rsidRPr="00111031">
        <w:rPr>
          <w:rFonts w:ascii="Times New Roman" w:hAnsi="Times New Roman" w:cs="Times New Roman"/>
          <w:sz w:val="26"/>
          <w:szCs w:val="26"/>
          <w:lang w:eastAsia="ru-RU"/>
        </w:rPr>
        <w:t>структурному подразделению</w:t>
      </w:r>
      <w:r w:rsidRPr="00111031">
        <w:rPr>
          <w:rFonts w:ascii="Times New Roman" w:hAnsi="Times New Roman" w:cs="Times New Roman"/>
          <w:sz w:val="26"/>
          <w:szCs w:val="26"/>
          <w:lang w:eastAsia="ru-RU"/>
        </w:rPr>
        <w:t xml:space="preserve"> администрации МО «</w:t>
      </w:r>
      <w:r w:rsidR="00477D40" w:rsidRPr="00111031">
        <w:rPr>
          <w:rFonts w:ascii="Times New Roman" w:hAnsi="Times New Roman" w:cs="Times New Roman"/>
          <w:sz w:val="26"/>
          <w:szCs w:val="26"/>
          <w:lang w:eastAsia="ru-RU"/>
        </w:rPr>
        <w:t>Новая Земля</w:t>
      </w:r>
      <w:r w:rsidRPr="00111031">
        <w:rPr>
          <w:rFonts w:ascii="Times New Roman" w:hAnsi="Times New Roman" w:cs="Times New Roman"/>
          <w:sz w:val="26"/>
          <w:szCs w:val="26"/>
          <w:lang w:eastAsia="ru-RU"/>
        </w:rPr>
        <w:t>» опреде</w:t>
      </w:r>
      <w:r w:rsidR="00477D40" w:rsidRPr="00111031">
        <w:rPr>
          <w:rFonts w:ascii="Times New Roman" w:hAnsi="Times New Roman" w:cs="Times New Roman"/>
          <w:sz w:val="26"/>
          <w:szCs w:val="26"/>
          <w:lang w:eastAsia="ru-RU"/>
        </w:rPr>
        <w:t>ляется администрацией МО «Новая Земля</w:t>
      </w:r>
      <w:r w:rsidRPr="00111031">
        <w:rPr>
          <w:rFonts w:ascii="Times New Roman" w:hAnsi="Times New Roman" w:cs="Times New Roman"/>
          <w:sz w:val="26"/>
          <w:szCs w:val="26"/>
          <w:lang w:eastAsia="ru-RU"/>
        </w:rPr>
        <w:t>».</w:t>
      </w:r>
    </w:p>
    <w:p w:rsidR="00D85ECE" w:rsidRPr="00111031" w:rsidRDefault="00376B6E" w:rsidP="00B13466">
      <w:pPr>
        <w:widowControl w:val="0"/>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5.1.2.</w:t>
      </w:r>
      <w:r w:rsidRPr="00111031">
        <w:rPr>
          <w:rFonts w:ascii="Times New Roman" w:eastAsia="Times New Roman" w:hAnsi="Times New Roman" w:cs="Times New Roman"/>
          <w:color w:val="000000"/>
          <w:spacing w:val="3"/>
          <w:sz w:val="26"/>
          <w:szCs w:val="26"/>
          <w:lang w:eastAsia="ru-RU"/>
        </w:rPr>
        <w:tab/>
        <w:t xml:space="preserve">Полномочия работодателя в отношении руководителей муниципальных предприятий, в том числе по назначению, заключению трудового договора, внесению изменений и дополнений в трудовой договор, переводу, отстранению от работы и увольнению, осуществляет Глава МО </w:t>
      </w:r>
      <w:r w:rsidR="0058169D" w:rsidRPr="00111031">
        <w:rPr>
          <w:rFonts w:ascii="Times New Roman" w:eastAsia="Times New Roman" w:hAnsi="Times New Roman" w:cs="Times New Roman"/>
          <w:color w:val="000000"/>
          <w:spacing w:val="3"/>
          <w:sz w:val="26"/>
          <w:szCs w:val="26"/>
          <w:lang w:eastAsia="ru-RU"/>
        </w:rPr>
        <w:t>«Новая Земля».</w:t>
      </w:r>
    </w:p>
    <w:p w:rsidR="0058169D" w:rsidRPr="00111031" w:rsidRDefault="0058169D" w:rsidP="00B13466">
      <w:pPr>
        <w:widowControl w:val="0"/>
        <w:spacing w:after="244" w:line="240" w:lineRule="auto"/>
        <w:ind w:firstLine="567"/>
        <w:jc w:val="center"/>
        <w:outlineLvl w:val="3"/>
        <w:rPr>
          <w:rFonts w:ascii="Times New Roman" w:eastAsia="Times New Roman" w:hAnsi="Times New Roman" w:cs="Times New Roman"/>
          <w:b/>
          <w:bCs/>
          <w:spacing w:val="1"/>
          <w:sz w:val="26"/>
          <w:szCs w:val="26"/>
          <w:lang w:eastAsia="ru-RU"/>
        </w:rPr>
      </w:pPr>
      <w:bookmarkStart w:id="7" w:name="bookmark10"/>
      <w:r w:rsidRPr="00111031">
        <w:rPr>
          <w:rFonts w:ascii="Times New Roman" w:eastAsia="Times New Roman" w:hAnsi="Times New Roman" w:cs="Times New Roman"/>
          <w:b/>
          <w:bCs/>
          <w:color w:val="000000"/>
          <w:spacing w:val="1"/>
          <w:sz w:val="26"/>
          <w:szCs w:val="26"/>
          <w:lang w:eastAsia="ru-RU"/>
        </w:rPr>
        <w:t xml:space="preserve">Глава 2. Управление и распоряжение муниципальным имуществом, находящимся в хозяйственном ведении муниципальных предприятий </w:t>
      </w:r>
      <w:r w:rsidR="00BE0B16" w:rsidRPr="00111031">
        <w:rPr>
          <w:rFonts w:ascii="Times New Roman" w:eastAsia="Times New Roman" w:hAnsi="Times New Roman" w:cs="Times New Roman"/>
          <w:b/>
          <w:bCs/>
          <w:color w:val="000000"/>
          <w:spacing w:val="1"/>
          <w:sz w:val="26"/>
          <w:szCs w:val="26"/>
          <w:lang w:eastAsia="ru-RU"/>
        </w:rPr>
        <w:t xml:space="preserve">        </w:t>
      </w:r>
      <w:r w:rsidRPr="00111031">
        <w:rPr>
          <w:rFonts w:ascii="Times New Roman" w:eastAsia="Times New Roman" w:hAnsi="Times New Roman" w:cs="Times New Roman"/>
          <w:b/>
          <w:bCs/>
          <w:color w:val="000000"/>
          <w:spacing w:val="1"/>
          <w:sz w:val="26"/>
          <w:szCs w:val="26"/>
          <w:lang w:eastAsia="ru-RU"/>
        </w:rPr>
        <w:t>МО «Новая Земля»</w:t>
      </w:r>
      <w:bookmarkEnd w:id="7"/>
    </w:p>
    <w:p w:rsidR="0058169D" w:rsidRPr="00111031" w:rsidRDefault="0058169D" w:rsidP="00B13466">
      <w:pPr>
        <w:widowControl w:val="0"/>
        <w:numPr>
          <w:ilvl w:val="0"/>
          <w:numId w:val="27"/>
        </w:numPr>
        <w:tabs>
          <w:tab w:val="left" w:pos="1225"/>
        </w:tabs>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Решения о закреплении муниципального имущества МО «Новая Земля» за муниципальными предприятиями, о формировании уставного фонда муниципального предприятия принимаются администрацией МО «Новая Земля» в форме постановления.</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Закрепление муниципального имущества МО «Новая Земля» за муниципальными предприятиями производится Комитетом по управлению имуществом администрации МО «Новая Земля».</w:t>
      </w:r>
    </w:p>
    <w:p w:rsidR="0058169D" w:rsidRPr="00111031" w:rsidRDefault="0058169D" w:rsidP="00B13466">
      <w:pPr>
        <w:widowControl w:val="0"/>
        <w:numPr>
          <w:ilvl w:val="0"/>
          <w:numId w:val="27"/>
        </w:numPr>
        <w:tabs>
          <w:tab w:val="left" w:pos="1191"/>
        </w:tabs>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предприятие вправе продавать принадлеж</w:t>
      </w:r>
      <w:r w:rsidR="00B74D89" w:rsidRPr="00111031">
        <w:rPr>
          <w:rFonts w:ascii="Times New Roman" w:eastAsia="Times New Roman" w:hAnsi="Times New Roman" w:cs="Times New Roman"/>
          <w:color w:val="000000"/>
          <w:spacing w:val="3"/>
          <w:sz w:val="26"/>
          <w:szCs w:val="26"/>
          <w:lang w:eastAsia="ru-RU"/>
        </w:rPr>
        <w:t>ащее ему недвижимое имущество</w:t>
      </w:r>
      <w:r w:rsidRPr="00111031">
        <w:rPr>
          <w:rFonts w:ascii="Times New Roman" w:eastAsia="Times New Roman" w:hAnsi="Times New Roman" w:cs="Times New Roman"/>
          <w:color w:val="000000"/>
          <w:spacing w:val="3"/>
          <w:sz w:val="26"/>
          <w:szCs w:val="26"/>
          <w:lang w:eastAsia="ru-RU"/>
        </w:rPr>
        <w:t>, вносить в качестве вклада в уставный (складочный) капитал хозяйственного общества или товарищества, некоммерческих организаций, ассоциаций и других объединений коммерческих организаций, в качестве пая в имущество производственного кооператива, только с согласия Главы  МО «Новая Земля», принимаемого в форме постановления.</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В постановлении Главы МО «Новая Земля» об участии муниципального предприятия в хозяйственных обществах и товариществах, в некоммерческих организациях, в ассоциациях и других объединениях коммерческих организаций (о внесении имущества в качестве вклада в уставные капиталы хозяйственных обществ и товариществ, некоммерческих организаций, ассоциаций и других объединений коммерческих организаций в качестве пая в имущество производственного кооператива), должны быть отражены сведения, определенные в п. 4.3.3 настоящего Порядка.</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предприятие вправе сдавать принадлежащее ему недвижимое имущество в аренду, безвозмездное пользование, доверительное управление, на хранение, в концессию или иным способом распорядиться таким имуществом с согласия администрации МО «Новая Земля».</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58169D" w:rsidRPr="00111031" w:rsidRDefault="0058169D" w:rsidP="00B13466">
      <w:pPr>
        <w:widowControl w:val="0"/>
        <w:numPr>
          <w:ilvl w:val="0"/>
          <w:numId w:val="27"/>
        </w:numPr>
        <w:tabs>
          <w:tab w:val="left" w:pos="1220"/>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предприятие вправе с согласия администрации</w:t>
      </w:r>
      <w:r w:rsidRPr="00111031">
        <w:rPr>
          <w:rFonts w:ascii="Times New Roman" w:hAnsi="Times New Roman" w:cs="Times New Roman"/>
          <w:sz w:val="26"/>
          <w:szCs w:val="26"/>
        </w:rPr>
        <w:t xml:space="preserve"> </w:t>
      </w:r>
      <w:r w:rsidRPr="00111031">
        <w:rPr>
          <w:rFonts w:ascii="Times New Roman" w:eastAsia="Times New Roman" w:hAnsi="Times New Roman" w:cs="Times New Roman"/>
          <w:color w:val="000000"/>
          <w:spacing w:val="3"/>
          <w:sz w:val="26"/>
          <w:szCs w:val="26"/>
          <w:lang w:eastAsia="ru-RU"/>
        </w:rPr>
        <w:t>МО «Новая Земля»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8169D" w:rsidRPr="00111031" w:rsidRDefault="0058169D" w:rsidP="00B13466">
      <w:pPr>
        <w:widowControl w:val="0"/>
        <w:numPr>
          <w:ilvl w:val="0"/>
          <w:numId w:val="27"/>
        </w:numPr>
        <w:tabs>
          <w:tab w:val="left" w:pos="1254"/>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Если иное не предусмотрено федеральными законами, 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недвижимого имущества МО «Новая Земля», которое принадлежит на праве хозяйственного ведения муниципальным предприятиям, осуществляется по результатам проведения торгов на право заключения таких договоров.</w:t>
      </w:r>
    </w:p>
    <w:p w:rsidR="0058169D" w:rsidRPr="00111031" w:rsidRDefault="0058169D" w:rsidP="00B13466">
      <w:pPr>
        <w:widowControl w:val="0"/>
        <w:spacing w:after="0" w:line="240" w:lineRule="auto"/>
        <w:ind w:lef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Проведение торгов осуществляется муниципальным предприятием.</w:t>
      </w:r>
    </w:p>
    <w:p w:rsidR="0058169D" w:rsidRPr="00111031" w:rsidRDefault="0058169D" w:rsidP="00B13466">
      <w:pPr>
        <w:widowControl w:val="0"/>
        <w:spacing w:after="0" w:line="240" w:lineRule="auto"/>
        <w:ind w:left="20"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При передаче в аренду имущества, закрепленного за муниципальным предприятием, арендная плата определяется в соответствии с </w:t>
      </w:r>
      <w:r w:rsidR="00B74D89" w:rsidRPr="00111031">
        <w:rPr>
          <w:rFonts w:ascii="Times New Roman" w:eastAsia="Times New Roman" w:hAnsi="Times New Roman" w:cs="Times New Roman"/>
          <w:color w:val="000000"/>
          <w:spacing w:val="3"/>
          <w:sz w:val="26"/>
          <w:szCs w:val="26"/>
          <w:lang w:eastAsia="ru-RU"/>
        </w:rPr>
        <w:t xml:space="preserve">Формой расчёта месячной арендной платы за пользование нежилыми помещениями, находящимися в муниципальной собственности </w:t>
      </w:r>
      <w:r w:rsidRPr="00111031">
        <w:rPr>
          <w:rFonts w:ascii="Times New Roman" w:eastAsia="Times New Roman" w:hAnsi="Times New Roman" w:cs="Times New Roman"/>
          <w:color w:val="000000"/>
          <w:spacing w:val="3"/>
          <w:sz w:val="26"/>
          <w:szCs w:val="26"/>
          <w:lang w:eastAsia="ru-RU"/>
        </w:rPr>
        <w:t>МО «Новая Земля», утверждаемой Советом депутатов МО «Новая Земля», если иное не предусмотрено действующими нормативными правовыми актами.</w:t>
      </w:r>
    </w:p>
    <w:p w:rsidR="0058169D" w:rsidRPr="00111031" w:rsidRDefault="0058169D" w:rsidP="00B13466">
      <w:pPr>
        <w:widowControl w:val="0"/>
        <w:numPr>
          <w:ilvl w:val="0"/>
          <w:numId w:val="28"/>
        </w:numPr>
        <w:tabs>
          <w:tab w:val="left" w:pos="1230"/>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Полномочия собственника имущества от имени МО «Новая Земля» в отношении имущества, закрепленного за муниципальным предприятием, осуществляет администрация МО «Новая Земля», за исключением случаев, предусмотренных п.5.2.2 настоящего Порядка.</w:t>
      </w:r>
    </w:p>
    <w:p w:rsidR="0058169D" w:rsidRPr="00111031" w:rsidRDefault="0058169D" w:rsidP="00B13466">
      <w:pPr>
        <w:widowControl w:val="0"/>
        <w:numPr>
          <w:ilvl w:val="0"/>
          <w:numId w:val="28"/>
        </w:numPr>
        <w:tabs>
          <w:tab w:val="left" w:pos="1186"/>
        </w:tabs>
        <w:spacing w:after="0" w:line="240" w:lineRule="auto"/>
        <w:ind w:right="20" w:firstLine="567"/>
        <w:jc w:val="both"/>
        <w:rPr>
          <w:rFonts w:ascii="Times New Roman" w:eastAsia="Times New Roman" w:hAnsi="Times New Roman" w:cs="Times New Roman"/>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предприятие управляет закрепленным за ним муниципальным имуществом МО «Новая Земля», несет расходы по содержанию имущества, в том числе осуществляет текущий и капитальный ремонт закрепленного за ним имущества.</w:t>
      </w:r>
    </w:p>
    <w:p w:rsidR="0058169D" w:rsidRPr="00111031" w:rsidRDefault="0058169D" w:rsidP="00B13466">
      <w:pPr>
        <w:widowControl w:val="0"/>
        <w:spacing w:after="236" w:line="240" w:lineRule="auto"/>
        <w:ind w:right="20" w:firstLine="567"/>
        <w:jc w:val="center"/>
        <w:rPr>
          <w:rFonts w:ascii="Times New Roman" w:eastAsia="Times New Roman" w:hAnsi="Times New Roman" w:cs="Times New Roman"/>
          <w:b/>
          <w:color w:val="000000"/>
          <w:spacing w:val="3"/>
          <w:sz w:val="26"/>
          <w:szCs w:val="26"/>
          <w:lang w:eastAsia="ru-RU"/>
        </w:rPr>
      </w:pPr>
    </w:p>
    <w:p w:rsidR="0058169D" w:rsidRPr="00111031" w:rsidRDefault="0058169D" w:rsidP="00B13466">
      <w:pPr>
        <w:widowControl w:val="0"/>
        <w:spacing w:after="236" w:line="240" w:lineRule="auto"/>
        <w:ind w:right="20" w:firstLine="567"/>
        <w:jc w:val="center"/>
        <w:rPr>
          <w:rFonts w:ascii="Times New Roman" w:eastAsia="Times New Roman" w:hAnsi="Times New Roman" w:cs="Times New Roman"/>
          <w:b/>
          <w:color w:val="000000"/>
          <w:spacing w:val="3"/>
          <w:sz w:val="26"/>
          <w:szCs w:val="26"/>
          <w:lang w:eastAsia="ru-RU"/>
        </w:rPr>
      </w:pPr>
      <w:r w:rsidRPr="00111031">
        <w:rPr>
          <w:rFonts w:ascii="Times New Roman" w:eastAsia="Times New Roman" w:hAnsi="Times New Roman" w:cs="Times New Roman"/>
          <w:b/>
          <w:color w:val="000000"/>
          <w:spacing w:val="3"/>
          <w:sz w:val="26"/>
          <w:szCs w:val="26"/>
          <w:lang w:eastAsia="ru-RU"/>
        </w:rPr>
        <w:t>РАЗДЕЛ VI. УПРАВЛЕНИЕ И РАСПОРЯЖЕНИЕ МУНИЦИПАЛЬНЫМ ИМУЩЕСТВОМ, ЗАКРЕПЛЕННЫМ ЗА МУНИЦИПАЛЬНЫМИ УЧРЕЖДЕНИЯМИ МО «НОВАЯ ЗЕМЛЯ»</w:t>
      </w:r>
    </w:p>
    <w:p w:rsidR="0058169D" w:rsidRPr="00111031" w:rsidRDefault="0058169D" w:rsidP="00B13466">
      <w:pPr>
        <w:widowControl w:val="0"/>
        <w:spacing w:after="236" w:line="240" w:lineRule="auto"/>
        <w:ind w:right="20" w:firstLine="567"/>
        <w:jc w:val="center"/>
        <w:rPr>
          <w:rFonts w:ascii="Times New Roman" w:eastAsia="Times New Roman" w:hAnsi="Times New Roman" w:cs="Times New Roman"/>
          <w:b/>
          <w:bCs/>
          <w:color w:val="000000"/>
          <w:spacing w:val="3"/>
          <w:sz w:val="26"/>
          <w:szCs w:val="26"/>
          <w:lang w:eastAsia="ru-RU"/>
        </w:rPr>
      </w:pPr>
      <w:bookmarkStart w:id="8" w:name="bookmark11"/>
      <w:r w:rsidRPr="00111031">
        <w:rPr>
          <w:rFonts w:ascii="Times New Roman" w:eastAsia="Times New Roman" w:hAnsi="Times New Roman" w:cs="Times New Roman"/>
          <w:b/>
          <w:bCs/>
          <w:color w:val="000000"/>
          <w:spacing w:val="3"/>
          <w:sz w:val="26"/>
          <w:szCs w:val="26"/>
          <w:lang w:eastAsia="ru-RU"/>
        </w:rPr>
        <w:t>Глава 1. Общие положения</w:t>
      </w:r>
      <w:bookmarkEnd w:id="8"/>
    </w:p>
    <w:p w:rsidR="0058169D" w:rsidRPr="00111031" w:rsidRDefault="0058169D" w:rsidP="00B13466">
      <w:pPr>
        <w:widowControl w:val="0"/>
        <w:numPr>
          <w:ilvl w:val="0"/>
          <w:numId w:val="29"/>
        </w:numPr>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Решения об учреждении муниципального учреждения, определении целей, предмета и видов деятельности, типа муниципального учреждения, а также решения о реорганизации или ликвидации, изменении типа муниципального учреждения, принимается Главой МО «Новая Земля», в форме постановления.</w:t>
      </w:r>
    </w:p>
    <w:p w:rsidR="0058169D" w:rsidRPr="00111031" w:rsidRDefault="0058169D" w:rsidP="00B13466">
      <w:pPr>
        <w:pStyle w:val="a5"/>
        <w:ind w:firstLine="567"/>
        <w:jc w:val="both"/>
        <w:rPr>
          <w:rFonts w:ascii="Times New Roman" w:eastAsia="Times New Roman" w:hAnsi="Times New Roman" w:cs="Times New Roman"/>
          <w:color w:val="000000"/>
          <w:spacing w:val="3"/>
          <w:sz w:val="26"/>
          <w:szCs w:val="26"/>
          <w:lang w:eastAsia="ru-RU"/>
        </w:rPr>
      </w:pPr>
      <w:r w:rsidRPr="00111031">
        <w:rPr>
          <w:rFonts w:ascii="Times New Roman" w:hAnsi="Times New Roman" w:cs="Times New Roman"/>
          <w:sz w:val="26"/>
          <w:szCs w:val="26"/>
          <w:lang w:eastAsia="ru-RU"/>
        </w:rPr>
        <w:t xml:space="preserve">От имени </w:t>
      </w:r>
      <w:r w:rsidR="00006B08" w:rsidRPr="00111031">
        <w:rPr>
          <w:rFonts w:ascii="Times New Roman" w:hAnsi="Times New Roman" w:cs="Times New Roman"/>
          <w:sz w:val="26"/>
          <w:szCs w:val="26"/>
          <w:lang w:eastAsia="ru-RU"/>
        </w:rPr>
        <w:t xml:space="preserve">МО «Новая Земля», </w:t>
      </w:r>
      <w:r w:rsidRPr="00111031">
        <w:rPr>
          <w:rFonts w:ascii="Times New Roman" w:hAnsi="Times New Roman" w:cs="Times New Roman"/>
          <w:sz w:val="26"/>
          <w:szCs w:val="26"/>
          <w:lang w:eastAsia="ru-RU"/>
        </w:rPr>
        <w:t xml:space="preserve">функции и полномочия учредителя муниципального учреждения, осуществляет администрация </w:t>
      </w:r>
      <w:r w:rsidR="00006B08" w:rsidRPr="00111031">
        <w:rPr>
          <w:rFonts w:ascii="Times New Roman" w:hAnsi="Times New Roman" w:cs="Times New Roman"/>
          <w:sz w:val="26"/>
          <w:szCs w:val="26"/>
          <w:lang w:eastAsia="ru-RU"/>
        </w:rPr>
        <w:t>МО «Новая Земля»</w:t>
      </w:r>
      <w:r w:rsidRPr="00111031">
        <w:rPr>
          <w:rFonts w:ascii="Times New Roman" w:hAnsi="Times New Roman" w:cs="Times New Roman"/>
          <w:sz w:val="26"/>
          <w:szCs w:val="26"/>
          <w:lang w:eastAsia="ru-RU"/>
        </w:rPr>
        <w:t>.</w:t>
      </w:r>
    </w:p>
    <w:p w:rsidR="0058169D" w:rsidRPr="00111031" w:rsidRDefault="0058169D" w:rsidP="00B13466">
      <w:pPr>
        <w:widowControl w:val="0"/>
        <w:numPr>
          <w:ilvl w:val="0"/>
          <w:numId w:val="29"/>
        </w:numPr>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Полномочия работодателя в отношении руководителей муниципальных учреждений, в том числе по назначению, заключению трудового договора, внесению изменений и дополнений в трудовой договор, переводу, отстранению от работы и увольнению, осуществляет Глава</w:t>
      </w:r>
      <w:r w:rsidR="00006B08" w:rsidRPr="00111031">
        <w:rPr>
          <w:rFonts w:ascii="Times New Roman" w:eastAsia="Times New Roman" w:hAnsi="Times New Roman" w:cs="Times New Roman"/>
          <w:color w:val="000000"/>
          <w:spacing w:val="3"/>
          <w:sz w:val="26"/>
          <w:szCs w:val="26"/>
          <w:lang w:eastAsia="ru-RU"/>
        </w:rPr>
        <w:t xml:space="preserve"> МО «Новая Земля».</w:t>
      </w:r>
    </w:p>
    <w:p w:rsidR="0058169D" w:rsidRPr="00111031" w:rsidRDefault="0058169D" w:rsidP="00B13466">
      <w:pPr>
        <w:widowControl w:val="0"/>
        <w:spacing w:after="236" w:line="240" w:lineRule="auto"/>
        <w:ind w:right="20" w:firstLine="567"/>
        <w:jc w:val="center"/>
        <w:rPr>
          <w:rFonts w:ascii="Times New Roman" w:eastAsia="Times New Roman" w:hAnsi="Times New Roman" w:cs="Times New Roman"/>
          <w:b/>
          <w:bCs/>
          <w:color w:val="000000"/>
          <w:spacing w:val="3"/>
          <w:sz w:val="26"/>
          <w:szCs w:val="26"/>
          <w:lang w:eastAsia="ru-RU"/>
        </w:rPr>
      </w:pPr>
      <w:bookmarkStart w:id="9" w:name="bookmark12"/>
      <w:r w:rsidRPr="00111031">
        <w:rPr>
          <w:rFonts w:ascii="Times New Roman" w:eastAsia="Times New Roman" w:hAnsi="Times New Roman" w:cs="Times New Roman"/>
          <w:b/>
          <w:bCs/>
          <w:color w:val="000000"/>
          <w:spacing w:val="3"/>
          <w:sz w:val="26"/>
          <w:szCs w:val="26"/>
          <w:lang w:eastAsia="ru-RU"/>
        </w:rPr>
        <w:t>Глава 2. Управление и распоряжение муниципальным имуществом, закрепленным на праве оперативного управления за муниципальными учреждени</w:t>
      </w:r>
      <w:bookmarkStart w:id="10" w:name="_GoBack"/>
      <w:bookmarkEnd w:id="10"/>
      <w:r w:rsidRPr="00111031">
        <w:rPr>
          <w:rFonts w:ascii="Times New Roman" w:eastAsia="Times New Roman" w:hAnsi="Times New Roman" w:cs="Times New Roman"/>
          <w:b/>
          <w:bCs/>
          <w:color w:val="000000"/>
          <w:spacing w:val="3"/>
          <w:sz w:val="26"/>
          <w:szCs w:val="26"/>
          <w:lang w:eastAsia="ru-RU"/>
        </w:rPr>
        <w:t xml:space="preserve">ями </w:t>
      </w:r>
      <w:bookmarkEnd w:id="9"/>
      <w:r w:rsidR="00006B08" w:rsidRPr="00111031">
        <w:rPr>
          <w:rFonts w:ascii="Times New Roman" w:eastAsia="Times New Roman" w:hAnsi="Times New Roman" w:cs="Times New Roman"/>
          <w:b/>
          <w:bCs/>
          <w:color w:val="000000"/>
          <w:spacing w:val="3"/>
          <w:sz w:val="26"/>
          <w:szCs w:val="26"/>
          <w:lang w:eastAsia="ru-RU"/>
        </w:rPr>
        <w:t>МО «Новая Земля»</w:t>
      </w:r>
    </w:p>
    <w:p w:rsidR="0058169D" w:rsidRPr="00111031" w:rsidRDefault="0058169D" w:rsidP="00B13466">
      <w:pPr>
        <w:widowControl w:val="0"/>
        <w:numPr>
          <w:ilvl w:val="0"/>
          <w:numId w:val="30"/>
        </w:numPr>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Решения о закреплении муниципального имущества МО «</w:t>
      </w:r>
      <w:r w:rsidR="00006B08" w:rsidRPr="00111031">
        <w:rPr>
          <w:rFonts w:ascii="Times New Roman" w:eastAsia="Times New Roman" w:hAnsi="Times New Roman" w:cs="Times New Roman"/>
          <w:color w:val="000000"/>
          <w:spacing w:val="3"/>
          <w:sz w:val="26"/>
          <w:szCs w:val="26"/>
          <w:lang w:eastAsia="ru-RU"/>
        </w:rPr>
        <w:t>Новая Земля</w:t>
      </w:r>
      <w:r w:rsidRPr="00111031">
        <w:rPr>
          <w:rFonts w:ascii="Times New Roman" w:eastAsia="Times New Roman" w:hAnsi="Times New Roman" w:cs="Times New Roman"/>
          <w:color w:val="000000"/>
          <w:spacing w:val="3"/>
          <w:sz w:val="26"/>
          <w:szCs w:val="26"/>
          <w:lang w:eastAsia="ru-RU"/>
        </w:rPr>
        <w:t>» за муниципальными учреждениями, составе и стоимости имущества, закрепляемого за учреждениями, а также закреплении дополнительного имущества за существующими муниципальными учрежден</w:t>
      </w:r>
      <w:r w:rsidR="00006B08" w:rsidRPr="00111031">
        <w:rPr>
          <w:rFonts w:ascii="Times New Roman" w:eastAsia="Times New Roman" w:hAnsi="Times New Roman" w:cs="Times New Roman"/>
          <w:color w:val="000000"/>
          <w:spacing w:val="3"/>
          <w:sz w:val="26"/>
          <w:szCs w:val="26"/>
          <w:lang w:eastAsia="ru-RU"/>
        </w:rPr>
        <w:t xml:space="preserve">иями принимаются администрацией МО «Новая Земля».  </w:t>
      </w:r>
    </w:p>
    <w:p w:rsidR="0058169D" w:rsidRPr="00111031" w:rsidRDefault="0058169D" w:rsidP="00B13466">
      <w:pPr>
        <w:widowControl w:val="0"/>
        <w:numPr>
          <w:ilvl w:val="0"/>
          <w:numId w:val="30"/>
        </w:numPr>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Муниципальные учреждения,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8169D" w:rsidRPr="00111031" w:rsidRDefault="0058169D" w:rsidP="00B13466">
      <w:pPr>
        <w:widowControl w:val="0"/>
        <w:spacing w:after="236"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Собственник имущества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w:t>
      </w:r>
    </w:p>
    <w:p w:rsidR="00006B08" w:rsidRPr="00111031" w:rsidRDefault="00006B08" w:rsidP="00B13466">
      <w:pPr>
        <w:widowControl w:val="0"/>
        <w:numPr>
          <w:ilvl w:val="0"/>
          <w:numId w:val="30"/>
        </w:numPr>
        <w:tabs>
          <w:tab w:val="left" w:pos="1239"/>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бюджетное учреждение вправе распоряжаться недвижимым имуществом (совершать сделки по отчуждению имущества, доверительного управления), а также вносить указанное имущество в качестве вклада в уставные капиталы хозяйственных обществ и товариществ, некоммерческих организаций, ассоциаций и других объединений коммерческих организаций, в качестве пая в имущество производственного кооператива только с согласия Совета депутатов МО «Новая Земля».</w:t>
      </w:r>
    </w:p>
    <w:p w:rsidR="00006B08" w:rsidRPr="00111031" w:rsidRDefault="00006B08"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бюджетное учреждение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(сделки аренды, безвозмездного пользования, хранения, иные договоры, предусматривающие переход права владения и пользования имуществом, а также передача имущества в залог) только с согласия администрации МО «Новая Земля».</w:t>
      </w:r>
    </w:p>
    <w:p w:rsidR="00006B08" w:rsidRPr="00111031" w:rsidRDefault="00006B08"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006B08" w:rsidRPr="00111031" w:rsidRDefault="00006B08"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6B08" w:rsidRPr="00111031" w:rsidRDefault="00006B08" w:rsidP="00B13466">
      <w:pPr>
        <w:widowControl w:val="0"/>
        <w:numPr>
          <w:ilvl w:val="0"/>
          <w:numId w:val="30"/>
        </w:numPr>
        <w:tabs>
          <w:tab w:val="left" w:pos="1162"/>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казенное учреждение вправе отчуждать недвижимое имущество, передавать его в залог, доверительное управление только с согласия Совета депутатов МО «Новая Земля».</w:t>
      </w:r>
    </w:p>
    <w:p w:rsidR="00006B08" w:rsidRPr="00111031" w:rsidRDefault="00006B08" w:rsidP="00B13466">
      <w:pPr>
        <w:widowControl w:val="0"/>
        <w:numPr>
          <w:ilvl w:val="0"/>
          <w:numId w:val="30"/>
        </w:numPr>
        <w:tabs>
          <w:tab w:val="left" w:pos="1162"/>
        </w:tabs>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казенное учреждение вправе отчуждать движимое имущество либо иным способом распоряжаться имуществом только с согласия администрации МО «Новая Земля».</w:t>
      </w:r>
    </w:p>
    <w:p w:rsidR="00006B08" w:rsidRPr="00111031" w:rsidRDefault="00006B08"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МО «Новая Земля».</w:t>
      </w:r>
    </w:p>
    <w:p w:rsidR="00006B08" w:rsidRPr="00111031" w:rsidRDefault="00006B08" w:rsidP="00B13466">
      <w:pPr>
        <w:widowControl w:val="0"/>
        <w:numPr>
          <w:ilvl w:val="0"/>
          <w:numId w:val="30"/>
        </w:numPr>
        <w:tabs>
          <w:tab w:val="left" w:pos="1210"/>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В решении Совета депутатов МО «Новая Земля» об участии муниципального учреждения в хозяйственных обществах и товариществах, в некоммерческих организациях (о внесении имущества в качестве вклада в уставные капиталы хозяйственных обществ и товариществ, некоммерческих организаций, в качестве пая в имущество производственного кооператива), должны быть отражены сведения, определенные в п. 4.3.3 настоящего Порядка.</w:t>
      </w:r>
    </w:p>
    <w:p w:rsidR="00006B08" w:rsidRPr="00111031" w:rsidRDefault="00006B08" w:rsidP="00B13466">
      <w:pPr>
        <w:widowControl w:val="0"/>
        <w:numPr>
          <w:ilvl w:val="0"/>
          <w:numId w:val="30"/>
        </w:numPr>
        <w:tabs>
          <w:tab w:val="left" w:pos="1254"/>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Если иное не предусмотрено федеральными законами, 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недвижимого имущества МО «Новая Земля», которое принадлежит на праве оперативного управления муниципальным учреждениям, осуществляется по результатам проведения торгов на право заключения таких договоров.</w:t>
      </w:r>
    </w:p>
    <w:p w:rsidR="00006B08" w:rsidRPr="00111031" w:rsidRDefault="00006B08" w:rsidP="00B13466">
      <w:pPr>
        <w:widowControl w:val="0"/>
        <w:spacing w:after="0" w:line="240" w:lineRule="auto"/>
        <w:ind w:lef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Проведение торгов осуществляется муниципальным учреждением.</w:t>
      </w:r>
    </w:p>
    <w:p w:rsidR="00006B08" w:rsidRPr="00111031" w:rsidRDefault="00006B08" w:rsidP="00B13466">
      <w:pPr>
        <w:widowControl w:val="0"/>
        <w:spacing w:after="0" w:line="240" w:lineRule="auto"/>
        <w:ind w:left="20"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При передаче в аренду имущества, закрепленного за муниципальным учреждением, арендная плата определяется в соответствии с </w:t>
      </w:r>
      <w:r w:rsidR="00B74D89" w:rsidRPr="00111031">
        <w:rPr>
          <w:rFonts w:ascii="Times New Roman" w:eastAsia="Times New Roman" w:hAnsi="Times New Roman" w:cs="Times New Roman"/>
          <w:color w:val="000000"/>
          <w:spacing w:val="3"/>
          <w:sz w:val="26"/>
          <w:szCs w:val="26"/>
          <w:lang w:eastAsia="ru-RU"/>
        </w:rPr>
        <w:t xml:space="preserve">Формой расчёта месячной арендной платы за пользование нежилыми помещениями, находящимися в муниципальной собственности </w:t>
      </w:r>
      <w:r w:rsidRPr="00111031">
        <w:rPr>
          <w:rFonts w:ascii="Times New Roman" w:eastAsia="Times New Roman" w:hAnsi="Times New Roman" w:cs="Times New Roman"/>
          <w:color w:val="000000"/>
          <w:spacing w:val="3"/>
          <w:sz w:val="26"/>
          <w:szCs w:val="26"/>
          <w:lang w:eastAsia="ru-RU"/>
        </w:rPr>
        <w:t>МО «Новая Земля», утверждаемой Советом депутатов МО «Новая Земля», если иное не предусмотрено действующими нормативными правовыми актами.</w:t>
      </w:r>
    </w:p>
    <w:p w:rsidR="0058169D" w:rsidRPr="00111031" w:rsidRDefault="00006B08" w:rsidP="00B13466">
      <w:pPr>
        <w:widowControl w:val="0"/>
        <w:numPr>
          <w:ilvl w:val="0"/>
          <w:numId w:val="31"/>
        </w:numPr>
        <w:tabs>
          <w:tab w:val="left" w:pos="1196"/>
        </w:tabs>
        <w:spacing w:after="0" w:line="240" w:lineRule="auto"/>
        <w:ind w:right="20" w:firstLine="567"/>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Муниципальное учреждение управляет закрепленным за ним муниципальным имуществом</w:t>
      </w:r>
      <w:r w:rsidR="008B57D2" w:rsidRPr="00111031">
        <w:rPr>
          <w:rFonts w:ascii="Times New Roman" w:eastAsia="Times New Roman" w:hAnsi="Times New Roman" w:cs="Times New Roman"/>
          <w:color w:val="000000"/>
          <w:spacing w:val="3"/>
          <w:sz w:val="26"/>
          <w:szCs w:val="26"/>
          <w:lang w:eastAsia="ru-RU"/>
        </w:rPr>
        <w:t xml:space="preserve"> МО «Новая Земля»</w:t>
      </w:r>
      <w:r w:rsidRPr="00111031">
        <w:rPr>
          <w:rFonts w:ascii="Times New Roman" w:eastAsia="Times New Roman" w:hAnsi="Times New Roman" w:cs="Times New Roman"/>
          <w:color w:val="000000"/>
          <w:spacing w:val="3"/>
          <w:sz w:val="26"/>
          <w:szCs w:val="26"/>
          <w:lang w:eastAsia="ru-RU"/>
        </w:rPr>
        <w:t>, несет расходы по содержанию имущества, в том числе осуществляет текущий и капитальный ремонт закрепленного за ним имущества.</w:t>
      </w:r>
    </w:p>
    <w:p w:rsidR="008B57D2" w:rsidRPr="00111031" w:rsidRDefault="008B57D2" w:rsidP="00B13466">
      <w:pPr>
        <w:widowControl w:val="0"/>
        <w:tabs>
          <w:tab w:val="left" w:pos="1196"/>
        </w:tabs>
        <w:spacing w:after="0" w:line="240" w:lineRule="auto"/>
        <w:ind w:left="567" w:right="20" w:firstLine="567"/>
        <w:jc w:val="both"/>
        <w:rPr>
          <w:rFonts w:ascii="Times New Roman" w:eastAsia="Times New Roman" w:hAnsi="Times New Roman" w:cs="Times New Roman"/>
          <w:color w:val="000000"/>
          <w:spacing w:val="3"/>
          <w:sz w:val="26"/>
          <w:szCs w:val="26"/>
          <w:lang w:eastAsia="ru-RU"/>
        </w:rPr>
      </w:pPr>
    </w:p>
    <w:p w:rsidR="0058169D" w:rsidRPr="00111031" w:rsidRDefault="008B57D2" w:rsidP="00B13466">
      <w:pPr>
        <w:widowControl w:val="0"/>
        <w:spacing w:after="236" w:line="240" w:lineRule="auto"/>
        <w:ind w:right="20" w:firstLine="567"/>
        <w:jc w:val="center"/>
        <w:rPr>
          <w:rFonts w:ascii="Times New Roman" w:eastAsia="Times New Roman" w:hAnsi="Times New Roman" w:cs="Times New Roman"/>
          <w:b/>
          <w:color w:val="000000"/>
          <w:spacing w:val="3"/>
          <w:sz w:val="26"/>
          <w:szCs w:val="26"/>
          <w:lang w:eastAsia="ru-RU"/>
        </w:rPr>
      </w:pPr>
      <w:r w:rsidRPr="00111031">
        <w:rPr>
          <w:rFonts w:ascii="Times New Roman" w:eastAsia="Times New Roman" w:hAnsi="Times New Roman" w:cs="Times New Roman"/>
          <w:b/>
          <w:color w:val="000000"/>
          <w:spacing w:val="3"/>
          <w:sz w:val="26"/>
          <w:szCs w:val="26"/>
          <w:lang w:eastAsia="ru-RU"/>
        </w:rPr>
        <w:t>РАЗДЕЛ VII. ЗАКЛЮЧИТЕЛЬНЫЕ ПОЛОЖЕНИЯ</w:t>
      </w:r>
    </w:p>
    <w:p w:rsidR="00E2752A" w:rsidRPr="00111031" w:rsidRDefault="008B57D2" w:rsidP="00E2752A">
      <w:pPr>
        <w:pStyle w:val="a8"/>
        <w:widowControl w:val="0"/>
        <w:numPr>
          <w:ilvl w:val="1"/>
          <w:numId w:val="31"/>
        </w:numPr>
        <w:spacing w:after="252" w:line="240" w:lineRule="auto"/>
        <w:ind w:left="0" w:right="20" w:firstLine="284"/>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 xml:space="preserve">Признать утратившим силу </w:t>
      </w:r>
      <w:r w:rsidR="00975555" w:rsidRPr="00111031">
        <w:rPr>
          <w:rFonts w:ascii="Times New Roman" w:eastAsia="Times New Roman" w:hAnsi="Times New Roman" w:cs="Times New Roman"/>
          <w:color w:val="000000"/>
          <w:spacing w:val="3"/>
          <w:sz w:val="26"/>
          <w:szCs w:val="26"/>
          <w:lang w:eastAsia="ru-RU"/>
        </w:rPr>
        <w:t>Положение</w:t>
      </w:r>
      <w:r w:rsidRPr="00111031">
        <w:rPr>
          <w:rFonts w:ascii="Times New Roman" w:eastAsia="Times New Roman" w:hAnsi="Times New Roman" w:cs="Times New Roman"/>
          <w:color w:val="000000"/>
          <w:spacing w:val="3"/>
          <w:sz w:val="26"/>
          <w:szCs w:val="26"/>
          <w:lang w:eastAsia="ru-RU"/>
        </w:rPr>
        <w:t xml:space="preserve"> «Об управлении муниципальным имуществом в муниципальном образовании городской округ «Новая Земля»</w:t>
      </w:r>
      <w:r w:rsidRPr="00111031">
        <w:rPr>
          <w:rFonts w:ascii="Times New Roman" w:hAnsi="Times New Roman" w:cs="Times New Roman"/>
          <w:sz w:val="26"/>
          <w:szCs w:val="26"/>
        </w:rPr>
        <w:t xml:space="preserve"> </w:t>
      </w:r>
      <w:r w:rsidRPr="00111031">
        <w:rPr>
          <w:rFonts w:ascii="Times New Roman" w:eastAsia="Times New Roman" w:hAnsi="Times New Roman" w:cs="Times New Roman"/>
          <w:color w:val="000000"/>
          <w:spacing w:val="3"/>
          <w:sz w:val="26"/>
          <w:szCs w:val="26"/>
          <w:lang w:eastAsia="ru-RU"/>
        </w:rPr>
        <w:t xml:space="preserve">от 29.05.2009 г. № 119 (в ред. </w:t>
      </w:r>
      <w:r w:rsidR="005D3222" w:rsidRPr="00111031">
        <w:rPr>
          <w:rFonts w:ascii="Times New Roman" w:eastAsia="Times New Roman" w:hAnsi="Times New Roman" w:cs="Times New Roman"/>
          <w:color w:val="000000"/>
          <w:spacing w:val="3"/>
          <w:sz w:val="26"/>
          <w:szCs w:val="26"/>
          <w:lang w:eastAsia="ru-RU"/>
        </w:rPr>
        <w:t>от 21.12.2009</w:t>
      </w:r>
      <w:r w:rsidRPr="00111031">
        <w:rPr>
          <w:rFonts w:ascii="Times New Roman" w:eastAsia="Times New Roman" w:hAnsi="Times New Roman" w:cs="Times New Roman"/>
          <w:color w:val="000000"/>
          <w:spacing w:val="3"/>
          <w:sz w:val="26"/>
          <w:szCs w:val="26"/>
          <w:lang w:eastAsia="ru-RU"/>
        </w:rPr>
        <w:t xml:space="preserve"> № 178);</w:t>
      </w:r>
    </w:p>
    <w:p w:rsidR="005D3222" w:rsidRPr="00111031" w:rsidRDefault="005D3222" w:rsidP="00E2752A">
      <w:pPr>
        <w:pStyle w:val="a8"/>
        <w:widowControl w:val="0"/>
        <w:numPr>
          <w:ilvl w:val="1"/>
          <w:numId w:val="31"/>
        </w:numPr>
        <w:spacing w:after="252" w:line="240" w:lineRule="auto"/>
        <w:ind w:left="0" w:right="20" w:firstLine="284"/>
        <w:jc w:val="both"/>
        <w:rPr>
          <w:rFonts w:ascii="Times New Roman" w:eastAsia="Times New Roman" w:hAnsi="Times New Roman" w:cs="Times New Roman"/>
          <w:color w:val="000000"/>
          <w:spacing w:val="3"/>
          <w:sz w:val="26"/>
          <w:szCs w:val="26"/>
          <w:lang w:eastAsia="ru-RU"/>
        </w:rPr>
      </w:pPr>
      <w:r w:rsidRPr="00111031">
        <w:rPr>
          <w:rFonts w:ascii="Times New Roman" w:eastAsia="Times New Roman" w:hAnsi="Times New Roman" w:cs="Times New Roman"/>
          <w:color w:val="000000"/>
          <w:spacing w:val="3"/>
          <w:sz w:val="26"/>
          <w:szCs w:val="26"/>
          <w:lang w:eastAsia="ru-RU"/>
        </w:rPr>
        <w:t>П</w:t>
      </w:r>
      <w:r w:rsidR="001B0C77" w:rsidRPr="00111031">
        <w:rPr>
          <w:rFonts w:ascii="Times New Roman" w:eastAsia="Times New Roman" w:hAnsi="Times New Roman" w:cs="Times New Roman"/>
          <w:color w:val="000000"/>
          <w:spacing w:val="3"/>
          <w:sz w:val="26"/>
          <w:szCs w:val="26"/>
          <w:lang w:eastAsia="ru-RU"/>
        </w:rPr>
        <w:t>ризнать утратившими силу решение</w:t>
      </w:r>
      <w:r w:rsidRPr="00111031">
        <w:rPr>
          <w:rFonts w:ascii="Times New Roman" w:eastAsia="Times New Roman" w:hAnsi="Times New Roman" w:cs="Times New Roman"/>
          <w:color w:val="000000"/>
          <w:spacing w:val="3"/>
          <w:sz w:val="26"/>
          <w:szCs w:val="26"/>
          <w:lang w:eastAsia="ru-RU"/>
        </w:rPr>
        <w:t xml:space="preserve"> Совета депутатов МО «Новая Земля» от 18.02.2020 № 142 «Об утверждении Порядка приватизации муниципального имущества муниципального образования «Новая Земля»;</w:t>
      </w:r>
    </w:p>
    <w:p w:rsidR="008B57D2" w:rsidRPr="00111031" w:rsidRDefault="008B57D2" w:rsidP="00E2752A">
      <w:pPr>
        <w:pStyle w:val="a8"/>
        <w:widowControl w:val="0"/>
        <w:numPr>
          <w:ilvl w:val="1"/>
          <w:numId w:val="31"/>
        </w:numPr>
        <w:spacing w:after="252" w:line="240" w:lineRule="auto"/>
        <w:ind w:left="0" w:right="20" w:firstLine="284"/>
        <w:jc w:val="both"/>
        <w:rPr>
          <w:rFonts w:ascii="Times New Roman" w:eastAsia="Times New Roman" w:hAnsi="Times New Roman" w:cs="Times New Roman"/>
          <w:color w:val="000000"/>
          <w:spacing w:val="3"/>
          <w:sz w:val="26"/>
          <w:szCs w:val="26"/>
          <w:lang w:eastAsia="ru-RU"/>
        </w:rPr>
      </w:pPr>
      <w:r w:rsidRPr="00111031">
        <w:rPr>
          <w:rFonts w:ascii="Times New Roman" w:hAnsi="Times New Roman" w:cs="Times New Roman"/>
          <w:color w:val="000000"/>
          <w:sz w:val="26"/>
          <w:szCs w:val="26"/>
        </w:rPr>
        <w:t xml:space="preserve">Порядок принятия решений о создании, реорганизации и ликвидации муниципальных предприятий, утвержденный решениями Совета депутатов МО «Новая Земля»» </w:t>
      </w:r>
      <w:r w:rsidR="005D3222" w:rsidRPr="00111031">
        <w:rPr>
          <w:rFonts w:ascii="Times New Roman" w:hAnsi="Times New Roman" w:cs="Times New Roman"/>
          <w:sz w:val="26"/>
          <w:szCs w:val="26"/>
        </w:rPr>
        <w:t xml:space="preserve">от 12.10.2011 </w:t>
      </w:r>
      <w:r w:rsidRPr="00111031">
        <w:rPr>
          <w:rFonts w:ascii="Times New Roman" w:hAnsi="Times New Roman" w:cs="Times New Roman"/>
          <w:sz w:val="26"/>
          <w:szCs w:val="26"/>
        </w:rPr>
        <w:t>№</w:t>
      </w:r>
      <w:r w:rsidR="005D3222" w:rsidRPr="00111031">
        <w:rPr>
          <w:rFonts w:ascii="Times New Roman" w:hAnsi="Times New Roman" w:cs="Times New Roman"/>
          <w:sz w:val="26"/>
          <w:szCs w:val="26"/>
        </w:rPr>
        <w:t xml:space="preserve"> </w:t>
      </w:r>
      <w:r w:rsidRPr="00111031">
        <w:rPr>
          <w:rFonts w:ascii="Times New Roman" w:hAnsi="Times New Roman" w:cs="Times New Roman"/>
          <w:sz w:val="26"/>
          <w:szCs w:val="26"/>
        </w:rPr>
        <w:t>289</w:t>
      </w:r>
      <w:r w:rsidRPr="00111031">
        <w:rPr>
          <w:rFonts w:ascii="Times New Roman" w:hAnsi="Times New Roman" w:cs="Times New Roman"/>
          <w:color w:val="000000"/>
          <w:sz w:val="26"/>
          <w:szCs w:val="26"/>
        </w:rPr>
        <w:t>, до внесения в него изменений применяется в части, не противоречащей нормам действующих нормативных правовых актов.</w:t>
      </w:r>
    </w:p>
    <w:p w:rsidR="008B57D2" w:rsidRDefault="008B57D2" w:rsidP="00B13466">
      <w:pPr>
        <w:widowControl w:val="0"/>
        <w:spacing w:after="252" w:line="240" w:lineRule="auto"/>
        <w:ind w:right="20" w:firstLine="567"/>
        <w:jc w:val="both"/>
        <w:rPr>
          <w:rFonts w:ascii="Times New Roman" w:eastAsia="Times New Roman" w:hAnsi="Times New Roman" w:cs="Times New Roman"/>
          <w:color w:val="000000"/>
          <w:spacing w:val="3"/>
          <w:sz w:val="26"/>
          <w:szCs w:val="26"/>
          <w:lang w:eastAsia="ru-RU"/>
        </w:rPr>
      </w:pPr>
    </w:p>
    <w:p w:rsidR="004A3816" w:rsidRDefault="004A3816" w:rsidP="00B13466">
      <w:pPr>
        <w:widowControl w:val="0"/>
        <w:spacing w:after="252" w:line="240" w:lineRule="auto"/>
        <w:ind w:right="20" w:firstLine="567"/>
        <w:jc w:val="both"/>
        <w:rPr>
          <w:rFonts w:ascii="Times New Roman" w:eastAsia="Times New Roman" w:hAnsi="Times New Roman" w:cs="Times New Roman"/>
          <w:color w:val="000000"/>
          <w:spacing w:val="3"/>
          <w:sz w:val="26"/>
          <w:szCs w:val="26"/>
          <w:lang w:eastAsia="ru-RU"/>
        </w:rPr>
      </w:pPr>
    </w:p>
    <w:p w:rsidR="004A3816" w:rsidRDefault="004A3816" w:rsidP="00B13466">
      <w:pPr>
        <w:widowControl w:val="0"/>
        <w:spacing w:after="252" w:line="240" w:lineRule="auto"/>
        <w:ind w:right="20" w:firstLine="567"/>
        <w:jc w:val="both"/>
        <w:rPr>
          <w:rFonts w:ascii="Times New Roman" w:eastAsia="Times New Roman" w:hAnsi="Times New Roman" w:cs="Times New Roman"/>
          <w:color w:val="000000"/>
          <w:spacing w:val="3"/>
          <w:sz w:val="26"/>
          <w:szCs w:val="26"/>
          <w:lang w:eastAsia="ru-RU"/>
        </w:rPr>
      </w:pPr>
    </w:p>
    <w:sectPr w:rsidR="004A3816" w:rsidSect="00B13466">
      <w:footerReference w:type="default" r:id="rId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49" w:rsidRDefault="00AC3749" w:rsidP="00B13466">
      <w:pPr>
        <w:spacing w:after="0" w:line="240" w:lineRule="auto"/>
      </w:pPr>
      <w:r>
        <w:separator/>
      </w:r>
    </w:p>
  </w:endnote>
  <w:endnote w:type="continuationSeparator" w:id="0">
    <w:p w:rsidR="00AC3749" w:rsidRDefault="00AC3749" w:rsidP="00B1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29993"/>
      <w:docPartObj>
        <w:docPartGallery w:val="Page Numbers (Bottom of Page)"/>
        <w:docPartUnique/>
      </w:docPartObj>
    </w:sdtPr>
    <w:sdtEndPr/>
    <w:sdtContent>
      <w:p w:rsidR="00B13466" w:rsidRDefault="00B13466">
        <w:pPr>
          <w:pStyle w:val="ab"/>
          <w:jc w:val="right"/>
        </w:pPr>
        <w:r>
          <w:fldChar w:fldCharType="begin"/>
        </w:r>
        <w:r>
          <w:instrText>PAGE   \* MERGEFORMAT</w:instrText>
        </w:r>
        <w:r>
          <w:fldChar w:fldCharType="separate"/>
        </w:r>
        <w:r w:rsidR="00AC3749">
          <w:rPr>
            <w:noProof/>
          </w:rPr>
          <w:t>1</w:t>
        </w:r>
        <w:r>
          <w:fldChar w:fldCharType="end"/>
        </w:r>
      </w:p>
    </w:sdtContent>
  </w:sdt>
  <w:p w:rsidR="00B13466" w:rsidRDefault="00B134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49" w:rsidRDefault="00AC3749" w:rsidP="00B13466">
      <w:pPr>
        <w:spacing w:after="0" w:line="240" w:lineRule="auto"/>
      </w:pPr>
      <w:r>
        <w:separator/>
      </w:r>
    </w:p>
  </w:footnote>
  <w:footnote w:type="continuationSeparator" w:id="0">
    <w:p w:rsidR="00AC3749" w:rsidRDefault="00AC3749" w:rsidP="00B13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49D"/>
    <w:multiLevelType w:val="multilevel"/>
    <w:tmpl w:val="94CCD02C"/>
    <w:lvl w:ilvl="0">
      <w:start w:val="4"/>
      <w:numFmt w:val="decimal"/>
      <w:lvlText w:val="%1."/>
      <w:lvlJc w:val="left"/>
      <w:pPr>
        <w:ind w:left="495" w:hanging="495"/>
      </w:pPr>
      <w:rPr>
        <w:rFonts w:hint="default"/>
      </w:rPr>
    </w:lvl>
    <w:lvl w:ilvl="1">
      <w:start w:val="3"/>
      <w:numFmt w:val="decimal"/>
      <w:lvlText w:val="%1.%2."/>
      <w:lvlJc w:val="left"/>
      <w:pPr>
        <w:ind w:left="778" w:hanging="495"/>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9B66C5"/>
    <w:multiLevelType w:val="multilevel"/>
    <w:tmpl w:val="B08E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12B8D"/>
    <w:multiLevelType w:val="multilevel"/>
    <w:tmpl w:val="1AEE9C7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94E15"/>
    <w:multiLevelType w:val="multilevel"/>
    <w:tmpl w:val="5FF0DD8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D1ECA"/>
    <w:multiLevelType w:val="multilevel"/>
    <w:tmpl w:val="E4EE1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E5404"/>
    <w:multiLevelType w:val="multilevel"/>
    <w:tmpl w:val="A4CA7F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32ED6"/>
    <w:multiLevelType w:val="multilevel"/>
    <w:tmpl w:val="FE76BF2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138AC"/>
    <w:multiLevelType w:val="multilevel"/>
    <w:tmpl w:val="B444116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1F45"/>
    <w:multiLevelType w:val="multilevel"/>
    <w:tmpl w:val="9F2C02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
    <w:nsid w:val="274A7147"/>
    <w:multiLevelType w:val="multilevel"/>
    <w:tmpl w:val="E384D8A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9F303B"/>
    <w:multiLevelType w:val="multilevel"/>
    <w:tmpl w:val="26CA9A0C"/>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22ED3"/>
    <w:multiLevelType w:val="hybridMultilevel"/>
    <w:tmpl w:val="310E3D80"/>
    <w:lvl w:ilvl="0" w:tplc="6B1A34F0">
      <w:start w:val="1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14B17"/>
    <w:multiLevelType w:val="multilevel"/>
    <w:tmpl w:val="E96A259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9065B"/>
    <w:multiLevelType w:val="multilevel"/>
    <w:tmpl w:val="FBF46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F1C86"/>
    <w:multiLevelType w:val="multilevel"/>
    <w:tmpl w:val="0E263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C686C"/>
    <w:multiLevelType w:val="multilevel"/>
    <w:tmpl w:val="9706664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747FF"/>
    <w:multiLevelType w:val="multilevel"/>
    <w:tmpl w:val="7020D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C5203"/>
    <w:multiLevelType w:val="multilevel"/>
    <w:tmpl w:val="E96A259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3C1AE8"/>
    <w:multiLevelType w:val="multilevel"/>
    <w:tmpl w:val="DB46BC5C"/>
    <w:lvl w:ilvl="0">
      <w:start w:val="6"/>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E1974"/>
    <w:multiLevelType w:val="multilevel"/>
    <w:tmpl w:val="6B783AD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7964C1"/>
    <w:multiLevelType w:val="multilevel"/>
    <w:tmpl w:val="3A58B63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05E7E"/>
    <w:multiLevelType w:val="multilevel"/>
    <w:tmpl w:val="A8100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BE47A8"/>
    <w:multiLevelType w:val="multilevel"/>
    <w:tmpl w:val="8B941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619C5"/>
    <w:multiLevelType w:val="multilevel"/>
    <w:tmpl w:val="A75C012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05C3B"/>
    <w:multiLevelType w:val="multilevel"/>
    <w:tmpl w:val="F94C9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771AE"/>
    <w:multiLevelType w:val="multilevel"/>
    <w:tmpl w:val="E96A259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540BDE"/>
    <w:multiLevelType w:val="multilevel"/>
    <w:tmpl w:val="ED080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730BF6"/>
    <w:multiLevelType w:val="multilevel"/>
    <w:tmpl w:val="2E34D5C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6171A7"/>
    <w:multiLevelType w:val="multilevel"/>
    <w:tmpl w:val="AC62AD6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642FE"/>
    <w:multiLevelType w:val="multilevel"/>
    <w:tmpl w:val="86144BB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A620EC"/>
    <w:multiLevelType w:val="multilevel"/>
    <w:tmpl w:val="8CC0491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17113A"/>
    <w:multiLevelType w:val="hybridMultilevel"/>
    <w:tmpl w:val="B53C7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9B33C4"/>
    <w:multiLevelType w:val="multilevel"/>
    <w:tmpl w:val="6DB43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25"/>
  </w:num>
  <w:num w:numId="4">
    <w:abstractNumId w:val="2"/>
  </w:num>
  <w:num w:numId="5">
    <w:abstractNumId w:val="21"/>
  </w:num>
  <w:num w:numId="6">
    <w:abstractNumId w:val="26"/>
  </w:num>
  <w:num w:numId="7">
    <w:abstractNumId w:val="19"/>
  </w:num>
  <w:num w:numId="8">
    <w:abstractNumId w:val="27"/>
  </w:num>
  <w:num w:numId="9">
    <w:abstractNumId w:val="22"/>
  </w:num>
  <w:num w:numId="10">
    <w:abstractNumId w:val="4"/>
  </w:num>
  <w:num w:numId="11">
    <w:abstractNumId w:val="30"/>
  </w:num>
  <w:num w:numId="12">
    <w:abstractNumId w:val="16"/>
  </w:num>
  <w:num w:numId="13">
    <w:abstractNumId w:val="20"/>
  </w:num>
  <w:num w:numId="14">
    <w:abstractNumId w:val="13"/>
  </w:num>
  <w:num w:numId="15">
    <w:abstractNumId w:val="11"/>
  </w:num>
  <w:num w:numId="16">
    <w:abstractNumId w:val="5"/>
  </w:num>
  <w:num w:numId="17">
    <w:abstractNumId w:val="6"/>
  </w:num>
  <w:num w:numId="18">
    <w:abstractNumId w:val="8"/>
  </w:num>
  <w:num w:numId="19">
    <w:abstractNumId w:val="9"/>
  </w:num>
  <w:num w:numId="20">
    <w:abstractNumId w:val="3"/>
  </w:num>
  <w:num w:numId="21">
    <w:abstractNumId w:val="14"/>
  </w:num>
  <w:num w:numId="22">
    <w:abstractNumId w:val="7"/>
  </w:num>
  <w:num w:numId="23">
    <w:abstractNumId w:val="29"/>
  </w:num>
  <w:num w:numId="24">
    <w:abstractNumId w:val="32"/>
  </w:num>
  <w:num w:numId="25">
    <w:abstractNumId w:val="1"/>
  </w:num>
  <w:num w:numId="26">
    <w:abstractNumId w:val="0"/>
  </w:num>
  <w:num w:numId="27">
    <w:abstractNumId w:val="28"/>
  </w:num>
  <w:num w:numId="28">
    <w:abstractNumId w:val="18"/>
  </w:num>
  <w:num w:numId="29">
    <w:abstractNumId w:val="23"/>
  </w:num>
  <w:num w:numId="30">
    <w:abstractNumId w:val="15"/>
  </w:num>
  <w:num w:numId="31">
    <w:abstractNumId w:val="10"/>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D6"/>
    <w:rsid w:val="000021BA"/>
    <w:rsid w:val="00006B08"/>
    <w:rsid w:val="00063AEF"/>
    <w:rsid w:val="00075192"/>
    <w:rsid w:val="00084DB9"/>
    <w:rsid w:val="000F0E9B"/>
    <w:rsid w:val="001076DD"/>
    <w:rsid w:val="00111031"/>
    <w:rsid w:val="001A766E"/>
    <w:rsid w:val="001B0C77"/>
    <w:rsid w:val="001D7EFF"/>
    <w:rsid w:val="002228C7"/>
    <w:rsid w:val="00342045"/>
    <w:rsid w:val="00376B6E"/>
    <w:rsid w:val="00387105"/>
    <w:rsid w:val="00410AFD"/>
    <w:rsid w:val="0046603E"/>
    <w:rsid w:val="0047423F"/>
    <w:rsid w:val="00477D40"/>
    <w:rsid w:val="004A3816"/>
    <w:rsid w:val="004E6FD6"/>
    <w:rsid w:val="00513CFC"/>
    <w:rsid w:val="0058169D"/>
    <w:rsid w:val="005C108D"/>
    <w:rsid w:val="005D3222"/>
    <w:rsid w:val="005F216F"/>
    <w:rsid w:val="006C627B"/>
    <w:rsid w:val="006D68E5"/>
    <w:rsid w:val="007022BF"/>
    <w:rsid w:val="00805FD7"/>
    <w:rsid w:val="00810EB8"/>
    <w:rsid w:val="008115D4"/>
    <w:rsid w:val="0083435A"/>
    <w:rsid w:val="008B57D2"/>
    <w:rsid w:val="008C6A39"/>
    <w:rsid w:val="008E003E"/>
    <w:rsid w:val="00975555"/>
    <w:rsid w:val="00977514"/>
    <w:rsid w:val="009D3E7F"/>
    <w:rsid w:val="00AC3749"/>
    <w:rsid w:val="00AC7100"/>
    <w:rsid w:val="00B13466"/>
    <w:rsid w:val="00B65CA9"/>
    <w:rsid w:val="00B74D89"/>
    <w:rsid w:val="00BA438C"/>
    <w:rsid w:val="00BC1AE6"/>
    <w:rsid w:val="00BE0B16"/>
    <w:rsid w:val="00BF14BE"/>
    <w:rsid w:val="00BF2CAA"/>
    <w:rsid w:val="00D813EC"/>
    <w:rsid w:val="00D85ECE"/>
    <w:rsid w:val="00DA0CD3"/>
    <w:rsid w:val="00E11D55"/>
    <w:rsid w:val="00E2752A"/>
    <w:rsid w:val="00E46590"/>
    <w:rsid w:val="00ED0F14"/>
    <w:rsid w:val="00F706A1"/>
    <w:rsid w:val="00F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F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FD6"/>
    <w:rPr>
      <w:rFonts w:ascii="Tahoma" w:hAnsi="Tahoma" w:cs="Tahoma"/>
      <w:sz w:val="16"/>
      <w:szCs w:val="16"/>
    </w:rPr>
  </w:style>
  <w:style w:type="paragraph" w:styleId="a5">
    <w:name w:val="No Spacing"/>
    <w:uiPriority w:val="1"/>
    <w:qFormat/>
    <w:rsid w:val="004E6FD6"/>
    <w:pPr>
      <w:spacing w:after="0" w:line="240" w:lineRule="auto"/>
    </w:pPr>
  </w:style>
  <w:style w:type="character" w:customStyle="1" w:styleId="a6">
    <w:name w:val="Основной текст_"/>
    <w:basedOn w:val="a0"/>
    <w:link w:val="1"/>
    <w:rsid w:val="004E6FD6"/>
    <w:rPr>
      <w:rFonts w:ascii="Times New Roman" w:eastAsia="Times New Roman" w:hAnsi="Times New Roman" w:cs="Times New Roman"/>
      <w:spacing w:val="3"/>
      <w:sz w:val="21"/>
      <w:szCs w:val="21"/>
      <w:shd w:val="clear" w:color="auto" w:fill="FFFFFF"/>
    </w:rPr>
  </w:style>
  <w:style w:type="character" w:customStyle="1" w:styleId="4">
    <w:name w:val="Заголовок №4_"/>
    <w:basedOn w:val="a0"/>
    <w:link w:val="40"/>
    <w:rsid w:val="004E6FD6"/>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6"/>
    <w:rsid w:val="004E6FD6"/>
    <w:pPr>
      <w:widowControl w:val="0"/>
      <w:shd w:val="clear" w:color="auto" w:fill="FFFFFF"/>
      <w:spacing w:before="1020" w:after="360" w:line="0" w:lineRule="atLeast"/>
    </w:pPr>
    <w:rPr>
      <w:rFonts w:ascii="Times New Roman" w:eastAsia="Times New Roman" w:hAnsi="Times New Roman" w:cs="Times New Roman"/>
      <w:spacing w:val="3"/>
      <w:sz w:val="21"/>
      <w:szCs w:val="21"/>
    </w:rPr>
  </w:style>
  <w:style w:type="paragraph" w:customStyle="1" w:styleId="40">
    <w:name w:val="Заголовок №4"/>
    <w:basedOn w:val="a"/>
    <w:link w:val="4"/>
    <w:rsid w:val="004E6FD6"/>
    <w:pPr>
      <w:widowControl w:val="0"/>
      <w:shd w:val="clear" w:color="auto" w:fill="FFFFFF"/>
      <w:spacing w:before="360" w:after="360" w:line="0" w:lineRule="atLeast"/>
      <w:jc w:val="center"/>
      <w:outlineLvl w:val="3"/>
    </w:pPr>
    <w:rPr>
      <w:rFonts w:ascii="Times New Roman" w:eastAsia="Times New Roman" w:hAnsi="Times New Roman" w:cs="Times New Roman"/>
      <w:b/>
      <w:bCs/>
      <w:spacing w:val="1"/>
    </w:rPr>
  </w:style>
  <w:style w:type="character" w:styleId="a7">
    <w:name w:val="Hyperlink"/>
    <w:basedOn w:val="a0"/>
    <w:uiPriority w:val="99"/>
    <w:semiHidden/>
    <w:unhideWhenUsed/>
    <w:rsid w:val="00D813EC"/>
    <w:rPr>
      <w:color w:val="0000FF"/>
      <w:u w:val="single"/>
    </w:rPr>
  </w:style>
  <w:style w:type="paragraph" w:styleId="a8">
    <w:name w:val="List Paragraph"/>
    <w:basedOn w:val="a"/>
    <w:uiPriority w:val="34"/>
    <w:qFormat/>
    <w:rsid w:val="00BF2CAA"/>
    <w:pPr>
      <w:ind w:left="720"/>
      <w:contextualSpacing/>
    </w:pPr>
  </w:style>
  <w:style w:type="paragraph" w:styleId="a9">
    <w:name w:val="header"/>
    <w:basedOn w:val="a"/>
    <w:link w:val="aa"/>
    <w:uiPriority w:val="99"/>
    <w:unhideWhenUsed/>
    <w:rsid w:val="00B134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3466"/>
  </w:style>
  <w:style w:type="paragraph" w:styleId="ab">
    <w:name w:val="footer"/>
    <w:basedOn w:val="a"/>
    <w:link w:val="ac"/>
    <w:uiPriority w:val="99"/>
    <w:unhideWhenUsed/>
    <w:rsid w:val="00B134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3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F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FD6"/>
    <w:rPr>
      <w:rFonts w:ascii="Tahoma" w:hAnsi="Tahoma" w:cs="Tahoma"/>
      <w:sz w:val="16"/>
      <w:szCs w:val="16"/>
    </w:rPr>
  </w:style>
  <w:style w:type="paragraph" w:styleId="a5">
    <w:name w:val="No Spacing"/>
    <w:uiPriority w:val="1"/>
    <w:qFormat/>
    <w:rsid w:val="004E6FD6"/>
    <w:pPr>
      <w:spacing w:after="0" w:line="240" w:lineRule="auto"/>
    </w:pPr>
  </w:style>
  <w:style w:type="character" w:customStyle="1" w:styleId="a6">
    <w:name w:val="Основной текст_"/>
    <w:basedOn w:val="a0"/>
    <w:link w:val="1"/>
    <w:rsid w:val="004E6FD6"/>
    <w:rPr>
      <w:rFonts w:ascii="Times New Roman" w:eastAsia="Times New Roman" w:hAnsi="Times New Roman" w:cs="Times New Roman"/>
      <w:spacing w:val="3"/>
      <w:sz w:val="21"/>
      <w:szCs w:val="21"/>
      <w:shd w:val="clear" w:color="auto" w:fill="FFFFFF"/>
    </w:rPr>
  </w:style>
  <w:style w:type="character" w:customStyle="1" w:styleId="4">
    <w:name w:val="Заголовок №4_"/>
    <w:basedOn w:val="a0"/>
    <w:link w:val="40"/>
    <w:rsid w:val="004E6FD6"/>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6"/>
    <w:rsid w:val="004E6FD6"/>
    <w:pPr>
      <w:widowControl w:val="0"/>
      <w:shd w:val="clear" w:color="auto" w:fill="FFFFFF"/>
      <w:spacing w:before="1020" w:after="360" w:line="0" w:lineRule="atLeast"/>
    </w:pPr>
    <w:rPr>
      <w:rFonts w:ascii="Times New Roman" w:eastAsia="Times New Roman" w:hAnsi="Times New Roman" w:cs="Times New Roman"/>
      <w:spacing w:val="3"/>
      <w:sz w:val="21"/>
      <w:szCs w:val="21"/>
    </w:rPr>
  </w:style>
  <w:style w:type="paragraph" w:customStyle="1" w:styleId="40">
    <w:name w:val="Заголовок №4"/>
    <w:basedOn w:val="a"/>
    <w:link w:val="4"/>
    <w:rsid w:val="004E6FD6"/>
    <w:pPr>
      <w:widowControl w:val="0"/>
      <w:shd w:val="clear" w:color="auto" w:fill="FFFFFF"/>
      <w:spacing w:before="360" w:after="360" w:line="0" w:lineRule="atLeast"/>
      <w:jc w:val="center"/>
      <w:outlineLvl w:val="3"/>
    </w:pPr>
    <w:rPr>
      <w:rFonts w:ascii="Times New Roman" w:eastAsia="Times New Roman" w:hAnsi="Times New Roman" w:cs="Times New Roman"/>
      <w:b/>
      <w:bCs/>
      <w:spacing w:val="1"/>
    </w:rPr>
  </w:style>
  <w:style w:type="character" w:styleId="a7">
    <w:name w:val="Hyperlink"/>
    <w:basedOn w:val="a0"/>
    <w:uiPriority w:val="99"/>
    <w:semiHidden/>
    <w:unhideWhenUsed/>
    <w:rsid w:val="00D813EC"/>
    <w:rPr>
      <w:color w:val="0000FF"/>
      <w:u w:val="single"/>
    </w:rPr>
  </w:style>
  <w:style w:type="paragraph" w:styleId="a8">
    <w:name w:val="List Paragraph"/>
    <w:basedOn w:val="a"/>
    <w:uiPriority w:val="34"/>
    <w:qFormat/>
    <w:rsid w:val="00BF2CAA"/>
    <w:pPr>
      <w:ind w:left="720"/>
      <w:contextualSpacing/>
    </w:pPr>
  </w:style>
  <w:style w:type="paragraph" w:styleId="a9">
    <w:name w:val="header"/>
    <w:basedOn w:val="a"/>
    <w:link w:val="aa"/>
    <w:uiPriority w:val="99"/>
    <w:unhideWhenUsed/>
    <w:rsid w:val="00B134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3466"/>
  </w:style>
  <w:style w:type="paragraph" w:styleId="ab">
    <w:name w:val="footer"/>
    <w:basedOn w:val="a"/>
    <w:link w:val="ac"/>
    <w:uiPriority w:val="99"/>
    <w:unhideWhenUsed/>
    <w:rsid w:val="00B134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255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5100001/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9B6B-8476-4969-9B2F-0D225AB5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8571</Words>
  <Characters>48858</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Глава 4. Порядок планирования приватизации муниципального имущества</vt:lpstr>
    </vt:vector>
  </TitlesOfParts>
  <Company/>
  <LinksUpToDate>false</LinksUpToDate>
  <CharactersWithSpaces>57315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3</cp:revision>
  <cp:lastPrinted>2023-01-12T07:10:00Z</cp:lastPrinted>
  <dcterms:created xsi:type="dcterms:W3CDTF">2023-02-13T08:59:00Z</dcterms:created>
  <dcterms:modified xsi:type="dcterms:W3CDTF">2023-02-13T13:33:00Z</dcterms:modified>
</cp:coreProperties>
</file>