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D5" w:rsidRDefault="00CE28D5" w:rsidP="00CE28D5">
      <w:pPr>
        <w:ind w:left="9900"/>
        <w:jc w:val="center"/>
        <w:rPr>
          <w:b/>
        </w:rPr>
      </w:pPr>
      <w:r>
        <w:rPr>
          <w:b/>
        </w:rPr>
        <w:t>УТВЕРЖДАЮ:</w:t>
      </w:r>
    </w:p>
    <w:p w:rsidR="00CE28D5" w:rsidRDefault="00CE28D5" w:rsidP="00CE28D5">
      <w:pPr>
        <w:ind w:left="9900" w:right="-31"/>
        <w:jc w:val="center"/>
      </w:pPr>
      <w:r>
        <w:t>И.о</w:t>
      </w:r>
      <w:proofErr w:type="gramStart"/>
      <w:r>
        <w:t>.г</w:t>
      </w:r>
      <w:proofErr w:type="gramEnd"/>
      <w:r>
        <w:t>лавы муниципального образования</w:t>
      </w:r>
    </w:p>
    <w:p w:rsidR="00CE28D5" w:rsidRDefault="00CE28D5" w:rsidP="00CE28D5">
      <w:pPr>
        <w:ind w:left="9900"/>
        <w:jc w:val="center"/>
      </w:pPr>
      <w:r>
        <w:t>городской округ «Новая Земля»</w:t>
      </w:r>
    </w:p>
    <w:p w:rsidR="00CE28D5" w:rsidRDefault="00CE28D5" w:rsidP="00CE28D5">
      <w:pPr>
        <w:ind w:left="9900"/>
        <w:jc w:val="center"/>
      </w:pPr>
      <w:r>
        <w:t>А.И. Минаев</w:t>
      </w:r>
    </w:p>
    <w:p w:rsidR="00CE28D5" w:rsidRDefault="00CE28D5" w:rsidP="00CE28D5">
      <w:pPr>
        <w:ind w:left="9900"/>
        <w:jc w:val="center"/>
      </w:pPr>
      <w:r>
        <w:t>«29» апреля 2015 г.</w:t>
      </w:r>
    </w:p>
    <w:p w:rsidR="00CE28D5" w:rsidRDefault="00CE28D5" w:rsidP="00CE28D5">
      <w:pPr>
        <w:jc w:val="right"/>
      </w:pPr>
    </w:p>
    <w:p w:rsidR="00CE28D5" w:rsidRDefault="00CE28D5" w:rsidP="00CE28D5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CE28D5" w:rsidRDefault="00CE28D5" w:rsidP="00CE28D5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</w:p>
    <w:p w:rsidR="00CE28D5" w:rsidRDefault="00CE28D5" w:rsidP="00CE28D5">
      <w:pPr>
        <w:jc w:val="center"/>
        <w:rPr>
          <w:b/>
        </w:rPr>
      </w:pPr>
      <w:r>
        <w:rPr>
          <w:b/>
        </w:rPr>
        <w:t>на май 2015 года</w:t>
      </w:r>
    </w:p>
    <w:p w:rsidR="00CE28D5" w:rsidRDefault="00CE28D5" w:rsidP="00CE28D5">
      <w:pPr>
        <w:jc w:val="center"/>
        <w:rPr>
          <w:b/>
        </w:rPr>
      </w:pPr>
    </w:p>
    <w:tbl>
      <w:tblPr>
        <w:tblW w:w="15819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7"/>
        <w:gridCol w:w="6486"/>
        <w:gridCol w:w="2506"/>
        <w:gridCol w:w="3182"/>
        <w:gridCol w:w="2318"/>
      </w:tblGrid>
      <w:tr w:rsidR="00CE28D5" w:rsidTr="00CE28D5">
        <w:trPr>
          <w:trHeight w:val="643"/>
          <w:tblHeader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CE28D5">
        <w:trPr>
          <w:trHeight w:val="488"/>
          <w:jc w:val="center"/>
        </w:trPr>
        <w:tc>
          <w:tcPr>
            <w:tcW w:w="1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CE28D5" w:rsidTr="00CE28D5">
        <w:trPr>
          <w:trHeight w:val="148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Подготовительные мероприятия к празднованию 70 – </w:t>
            </w:r>
            <w:proofErr w:type="spellStart"/>
            <w:r>
              <w:rPr>
                <w:lang w:eastAsia="en-US"/>
              </w:rPr>
              <w:t>летия</w:t>
            </w:r>
            <w:proofErr w:type="spellEnd"/>
            <w:r>
              <w:rPr>
                <w:lang w:eastAsia="en-US"/>
              </w:rPr>
              <w:t xml:space="preserve"> Победы в ВОВ.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10.05.2015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Перфилов А.А.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Шевякова И.Э.</w:t>
            </w:r>
          </w:p>
          <w:p w:rsidR="00420057" w:rsidRDefault="004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575"/>
          <w:jc w:val="center"/>
        </w:trPr>
        <w:tc>
          <w:tcPr>
            <w:tcW w:w="1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учреждений, начальниками отделов администрации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Мусин Ж.К.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с объединенной редакцией администрации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Мусин Ж.К.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Мусин Ж.К.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межведомственной комиссии по профилактике правонарушений в МО ГО «Новая Земля»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D17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13.05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Мусин Ж.К.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проведения заседаний Совета по противодействию коррупции при администрации МО ГО «Новая Земля»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20.05.2015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Минаев А.И.                           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проведения экспертизы на </w:t>
            </w:r>
            <w:proofErr w:type="spellStart"/>
            <w:r>
              <w:rPr>
                <w:lang w:eastAsia="en-US"/>
              </w:rPr>
              <w:t>коррупциногенность</w:t>
            </w:r>
            <w:proofErr w:type="spellEnd"/>
            <w:r>
              <w:rPr>
                <w:lang w:eastAsia="en-US"/>
              </w:rPr>
              <w:t xml:space="preserve"> муниципальных правовых актов, внесение изменений в действующие муниципальные правовые акты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br/>
              <w:t xml:space="preserve">   Шевченко И.В.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мер по внедрению и применению антикоррупционных мер при размещении муниципальных заказов для муниципальных нужд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административных регламентов муниципальных услуг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еженедельных справок об общественно-политической ситуации на территории МО ГО «Новая Земля»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проверок  муниципальных унитарных предприятий, учреждений на предмет злоупотребления руководителями служебным положением при использовании муниципального имущества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28.05.2015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Перфилов А.А.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Бочкарева О.В.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Филин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Информирование жителей МО ГО »Новая Земля» о реализации </w:t>
            </w:r>
            <w:proofErr w:type="spellStart"/>
            <w:r>
              <w:rPr>
                <w:lang w:eastAsia="en-US"/>
              </w:rPr>
              <w:t>антикоррупционной</w:t>
            </w:r>
            <w:proofErr w:type="spellEnd"/>
            <w:r>
              <w:rPr>
                <w:lang w:eastAsia="en-US"/>
              </w:rPr>
              <w:t xml:space="preserve"> политики администрации через средства массовой информации и официальный сайт МО ГО «Новая Земля»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28.05.2015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Шевченко И.В.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 публикаций и сообщений в средствах массовой информации о фактах коррупции в МО ГО «Новая Земля», а также проводимой </w:t>
            </w:r>
            <w:proofErr w:type="spellStart"/>
            <w:r>
              <w:rPr>
                <w:lang w:eastAsia="en-US"/>
              </w:rPr>
              <w:t>антикоррупционной</w:t>
            </w:r>
            <w:proofErr w:type="spellEnd"/>
            <w:r>
              <w:rPr>
                <w:lang w:eastAsia="en-US"/>
              </w:rPr>
              <w:t xml:space="preserve"> политики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Рассмотрение Советом по противодействию коррупции при </w:t>
            </w:r>
            <w:r>
              <w:rPr>
                <w:lang w:eastAsia="en-US"/>
              </w:rPr>
              <w:lastRenderedPageBreak/>
              <w:t>администрации МО ГО «Новая Земля»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28.05.2015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579"/>
          <w:jc w:val="center"/>
        </w:trPr>
        <w:tc>
          <w:tcPr>
            <w:tcW w:w="15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3. Организационные мероприятия подразделений администрации</w:t>
            </w: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Осмотр объектов МБОУ ДОД ШДТ «Семицветик»,  МБДОУ Детский сад «Умка»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«Узел связи Новая Земля»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еженедельной справки об общественно-политической ситуации администрации МО ГО «Новая Земля»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показателей деятельности МСУ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14.05.2015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074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граждан по вопросам оформления: мед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олисов, ЗАГС, страховых пенсионных свидетельств, пособий, компенсаций на детей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Кравцова Т.Н.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074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Реестра ненормативных правовых актов по всем распоряжениям и постановлениям администрации и главы администрации МО ГО «Новая Земля» за апрель 2015 года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 05.2015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Отправка документов </w:t>
            </w:r>
            <w:proofErr w:type="gramStart"/>
            <w:r>
              <w:rPr>
                <w:lang w:eastAsia="en-US"/>
              </w:rPr>
              <w:t>спец</w:t>
            </w:r>
            <w:proofErr w:type="gramEnd"/>
            <w:r>
              <w:rPr>
                <w:lang w:eastAsia="en-US"/>
              </w:rPr>
              <w:t>. прокурору для проверки копий распоряжений и постановлений за апрель 2015 года, книги по обращениям граждан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15.05.2015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Холод О.М.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Отчет по журналу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исполнением служебных документов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Кравцова Т.Н.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заполнения трудовых книжек работников администрации, карточек Т-2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76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оформлением личных дел муниципальных служащих и работников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774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комплектация документов для архивирования, заполнение описей, подшивка дел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документов и подготовка реестра в соц. Защиту на получение пособия детям за отсутствием мест в ДОУ (пособие 2 000 рублей)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20.05.2015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Кравцова Т.Н.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Кравцова Т.Н.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плана работы администрации МО ГО «Новая Земля» на июнь 2015 года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28.05.2015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архивных дел администрации за 2014 год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Мусина А.И.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исполнением и подшивкой текущих документов, электронного документооборота и полученной почты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реестра на выплату детских пособий 500 рублей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Кравцова Т.Н.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обращениями граждан и организаций, поступающими в органы местного самоуправления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Холод О.М.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табелей учета использования рабочего времени и расчета заработной платы  за май 2015 года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28.05.2015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муниципальные регламенты, касающиеся отдела </w:t>
            </w:r>
            <w:proofErr w:type="spellStart"/>
            <w:r>
              <w:rPr>
                <w:lang w:eastAsia="en-US"/>
              </w:rPr>
              <w:t>ОКиСР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Прием, выдача документов по запросам граждан  из  архива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Мусина А.И.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документооборота, обработка документов и  выдача копий по отделам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Кравцова Т.Н.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72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со специалистами отделов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Кравцова Т.Н.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7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 с обращениями граждан по архивным данным                  (справок, выписок)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Мусина А.И.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88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памятных адресов и открыток по календарным событиям и памятным датам на май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88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акции «Георгиевская ленточка»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09.05.2015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88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проведении охотничьего биатлона на приз Главы МО ГО «Новая Земля»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01.05.2015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88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подготовке и проведении праздничного мероприятия «Проводы русской зимы» в пос. Рогачево, пос. Белушья Губа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03.05.2015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Холод О.М.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Шевякова И.Э.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88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подготовке конкурса чтецов, посвященного Дню Победы среди обучающихся 1-4 классов СОШ № 150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08.05.2015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88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Подготовительные мероприятия к проведению конкурса плаката «Боевой листка», посвященного Дню Победы среди обучающихся 5-11 классов СОШ № 150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08.05.2015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88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Подготовительные мероприятия к проведению  конкурса рисунка «Весна Победы» посвященного Дню Победы  для детей от 6 до 10 лет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08.05.2015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88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смотра Боевой песни на приз Главы МО ГО «Новая Земля» на торжественном параде посвященном Дню Победы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09.05.2015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Мусин Ж.К.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Обзор изменений  законодательства РФ, доведение сведений до специалистов в части касающейся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месяца    каждый понедельник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75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для внесения изменений и дополнений в коллективный договор администрации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20.05.2015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75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НПА для включения в регистр НПА Архангельской области в системе исполнения регламентов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15.05.2015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75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Формирование, внесение изменений местной нормативной правовой базы МО ГО «Новая Земля» за январь- май 2015 года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75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изменений и дополнений в учредительные документы МБУ «АвтоЭнергия» и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их регистрацией в ИФНС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11.05.2015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75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Экспертиза и подготовка к утверждению проекта Порядка компенсации расходов при проезде к месту использования отпуска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13.05.2015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75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Обзор изменений законодательства РФ, доведение сведений до специалистов в части касающейся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Каждый понедельник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75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для сдачи в архив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25.05.2015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Щербенко Н.Б.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75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проекта Порядка расходования средств из областного и местного бюджетов на реализацию мероприятий по организации отдыха и оздоровления детей в каникулярный период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20.05.2015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Щербенко Н.Б.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75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проверок по поступившим запросам на получение материнского капитала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Щербенко Н.Б.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75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заявки на опекунское пособие в отношении </w:t>
            </w:r>
            <w:proofErr w:type="spellStart"/>
            <w:r>
              <w:rPr>
                <w:lang w:eastAsia="en-US"/>
              </w:rPr>
              <w:t>Белик</w:t>
            </w:r>
            <w:proofErr w:type="spellEnd"/>
            <w:r>
              <w:rPr>
                <w:lang w:eastAsia="en-US"/>
              </w:rPr>
              <w:t xml:space="preserve"> Д.Д., Максимова А.А., Петровой А.Я. за июнь 2015 года в Министерство образования и науки архангельской области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25.05.2015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Щербенко Н.Б.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Внесение изменений в Положение «О командировках»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D174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25.05</w:t>
            </w:r>
            <w:r w:rsidR="00CE28D5">
              <w:rPr>
                <w:lang w:eastAsia="en-US"/>
              </w:rPr>
              <w:t>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и совершение нотариальных действий в соответствии со ст. 37, 39 «Основ законодательства РФ о нотариате». Составление, оформление и выдача нотариальных документов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формированием ЭЦП для направления в Нотариальную палату Архангельской области сведений о совершении нотариальных действий главой МО ГО «Новая Земля» (после поступления методических указаний Министерства юстиции РФ по Архангельской обл.)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Учет поступления материалов, отражение на счетах, составление отчетов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Шевякова И.Э.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Изучение руководящих документов согласно занимаемой должности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Перфилов А.А.     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Архивация документации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Шевякова И.Э.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Перфилов А.А.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Перфилов А.А.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Заказ имущества и оборудования </w:t>
            </w:r>
            <w:proofErr w:type="gramStart"/>
            <w:r>
              <w:rPr>
                <w:lang w:eastAsia="en-US"/>
              </w:rPr>
              <w:t>согласно плана</w:t>
            </w:r>
            <w:proofErr w:type="gramEnd"/>
            <w:r>
              <w:rPr>
                <w:lang w:eastAsia="en-US"/>
              </w:rPr>
              <w:t xml:space="preserve"> закупок, подготовка проведения торгов, подготовка договоров нВ поставки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Перфилов А.А.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Расчет коммунальных платежей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13.05.2015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Шевякова И.Э.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поставки оплаченных материалов и оборудования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Перфилов А.А.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проверки правильности эксплуатации помещений, </w:t>
            </w:r>
            <w:r>
              <w:rPr>
                <w:lang w:eastAsia="en-US"/>
              </w:rPr>
              <w:lastRenderedPageBreak/>
              <w:t xml:space="preserve">арендуемых и находящихся на балансе администрации, соблюдение правил противопожарной и </w:t>
            </w:r>
            <w:proofErr w:type="spellStart"/>
            <w:r>
              <w:rPr>
                <w:lang w:eastAsia="en-US"/>
              </w:rPr>
              <w:t>электробезопасности</w:t>
            </w:r>
            <w:proofErr w:type="spellEnd"/>
            <w:r>
              <w:rPr>
                <w:lang w:eastAsia="en-US"/>
              </w:rPr>
              <w:t>,  исправности сигнализации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Перфилов А.А.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федеральной государственной информационной системой ЕИАС ФСТ России (ЕИАС)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Перфилов А.А.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Бочкарева О.В.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Филин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об исполнении консолидированного бюджета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12.05.2015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Филин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об отдельных показателях исполнения бюджета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14.05.2015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Филин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Статистический отчет форма П-4 (Администрация)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15.05.2015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Филин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Персонифицированный отчет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кассовых операций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Бурмистрова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34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Расчет по начисленным и уплаченным страховым взносам по всем учреждениям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Бочкарева О.В.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Филин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47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 мере поступления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Бурмистрова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361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банковских операций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Семенова Р.П.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05.05.2015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Бочкарева О.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остаткам денежных средств на счетах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04.05.2015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Филин О.М..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межбюджетным трансфертам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04.05.2015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Филин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форме З</w:t>
            </w:r>
            <w:proofErr w:type="gramStart"/>
            <w:r>
              <w:rPr>
                <w:lang w:eastAsia="en-US"/>
              </w:rPr>
              <w:t>П-</w:t>
            </w:r>
            <w:proofErr w:type="gramEnd"/>
            <w:r>
              <w:rPr>
                <w:lang w:eastAsia="en-US"/>
              </w:rPr>
              <w:t xml:space="preserve"> образование (Умка, Семицветик)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07.05.2015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Филин О.М.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дел для сдачи в архив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30.05.2015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Бурмистрова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Рассмотрение дел об административных правонарушениях, </w:t>
            </w:r>
            <w:r>
              <w:rPr>
                <w:lang w:eastAsia="en-US"/>
              </w:rPr>
              <w:lastRenderedPageBreak/>
              <w:t>отнесенных к компетенции административной комиссии МО ГО «Новая Земля»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Ходов В.В.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протоколов об административных правонарушениях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Ходов В.В.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Разъяснение требований статей </w:t>
            </w:r>
            <w:proofErr w:type="gramStart"/>
            <w:r>
              <w:rPr>
                <w:lang w:eastAsia="en-US"/>
              </w:rPr>
              <w:t>ОЗ</w:t>
            </w:r>
            <w:proofErr w:type="gramEnd"/>
            <w:r>
              <w:rPr>
                <w:lang w:eastAsia="en-US"/>
              </w:rPr>
              <w:t xml:space="preserve"> «Об административных правонарушениях» от 03.06.2003 № 172-22-ОЗ и последствий совершения административных правонарушений:</w:t>
            </w:r>
          </w:p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Гл.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>. Административные правонарушения, посягающие на институты государственной власти и местного самоуправления.</w:t>
            </w:r>
          </w:p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Ст. 3.10. воспрепятствование деятельности членов комиссии по делам несовершеннолетних и защите их прав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Ходов В.В.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отчетных материалов для средств массовой информации о деятельности административной комиссии МО ГО «Новая Земля»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27.05.2015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Ходов В.В.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заседаний комиссии по делам несовершеннолетних и защите их прав по рассмотрению поступивших заявлений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месяца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Ходов В.В.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отчетных материалов для средств массовой информации о деятельности комиссии по делам несовершеннолетних и защите их прав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28.05.2015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Ходов В.В.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12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Разъяснение требований </w:t>
            </w:r>
            <w:proofErr w:type="spellStart"/>
            <w:r>
              <w:rPr>
                <w:lang w:eastAsia="en-US"/>
              </w:rPr>
              <w:t>КоАП</w:t>
            </w:r>
            <w:proofErr w:type="spellEnd"/>
            <w:r>
              <w:rPr>
                <w:lang w:eastAsia="en-US"/>
              </w:rPr>
              <w:t xml:space="preserve"> РФ ст. 20.22 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Ходов В.В.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661"/>
          <w:jc w:val="center"/>
        </w:trPr>
        <w:tc>
          <w:tcPr>
            <w:tcW w:w="15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РЕДАКЦИЯ</w:t>
            </w:r>
          </w:p>
        </w:tc>
      </w:tr>
      <w:tr w:rsidR="00CE28D5" w:rsidTr="00CE28D5">
        <w:trPr>
          <w:trHeight w:val="71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 газеты «Новоземельские вести»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84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 информационной программы «Новоземельский меридиан»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субботам, воскресеньям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E28D5">
        <w:trPr>
          <w:trHeight w:val="84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Редколлегия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 совместно с руководителями отделов администрации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E28D5" w:rsidRDefault="00CE28D5" w:rsidP="00CE28D5"/>
    <w:p w:rsidR="00CE28D5" w:rsidRDefault="00CE28D5" w:rsidP="00CE28D5"/>
    <w:tbl>
      <w:tblPr>
        <w:tblW w:w="16078" w:type="dxa"/>
        <w:jc w:val="center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4"/>
        <w:gridCol w:w="49"/>
        <w:gridCol w:w="6282"/>
        <w:gridCol w:w="32"/>
        <w:gridCol w:w="2734"/>
        <w:gridCol w:w="24"/>
        <w:gridCol w:w="3022"/>
        <w:gridCol w:w="17"/>
        <w:gridCol w:w="2453"/>
        <w:gridCol w:w="51"/>
      </w:tblGrid>
      <w:tr w:rsidR="00CE28D5" w:rsidTr="00D174AE">
        <w:trPr>
          <w:trHeight w:val="1176"/>
          <w:jc w:val="center"/>
        </w:trPr>
        <w:tc>
          <w:tcPr>
            <w:tcW w:w="16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Календарные события и даты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174AE">
        <w:trPr>
          <w:trHeight w:val="285"/>
          <w:jc w:val="center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Селиверстова Наталья Сергеевна 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01.05.1961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E28D5" w:rsidTr="00D174AE">
        <w:trPr>
          <w:trHeight w:val="285"/>
          <w:jc w:val="center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Шабунин</w:t>
            </w:r>
            <w:proofErr w:type="spellEnd"/>
            <w:r>
              <w:rPr>
                <w:lang w:eastAsia="en-US"/>
              </w:rPr>
              <w:t xml:space="preserve"> Михаил Григорьевич 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04.05.1949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E28D5" w:rsidTr="00D174AE">
        <w:trPr>
          <w:gridAfter w:val="1"/>
          <w:wAfter w:w="51" w:type="dxa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Чупрова Ирина Владимировна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08.05.1991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174AE">
        <w:trPr>
          <w:gridAfter w:val="1"/>
          <w:wAfter w:w="51" w:type="dxa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Бахин</w:t>
            </w:r>
            <w:proofErr w:type="spellEnd"/>
            <w:r>
              <w:rPr>
                <w:lang w:eastAsia="en-US"/>
              </w:rPr>
              <w:t xml:space="preserve"> Аркадий Викторович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08.05.1956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174AE">
        <w:trPr>
          <w:gridAfter w:val="1"/>
          <w:wAfter w:w="51" w:type="dxa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Бочкарев Александр Владимирович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11.05.1959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174AE">
        <w:trPr>
          <w:gridAfter w:val="1"/>
          <w:wAfter w:w="51" w:type="dxa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Буденкова</w:t>
            </w:r>
            <w:proofErr w:type="spellEnd"/>
            <w:r>
              <w:rPr>
                <w:lang w:eastAsia="en-US"/>
              </w:rPr>
              <w:t xml:space="preserve"> Ирина Владимировна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18.05.1968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174AE">
        <w:trPr>
          <w:gridAfter w:val="1"/>
          <w:wAfter w:w="51" w:type="dxa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Шевченко Денис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19.05.2003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174AE">
        <w:trPr>
          <w:gridAfter w:val="1"/>
          <w:wAfter w:w="51" w:type="dxa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Тесленко Анна Викторовна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22.05.1974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174AE">
        <w:trPr>
          <w:gridAfter w:val="1"/>
          <w:wAfter w:w="51" w:type="dxa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Ходова Ольга Анатольевна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25.05.1963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174AE">
        <w:trPr>
          <w:gridAfter w:val="1"/>
          <w:wAfter w:w="51" w:type="dxa"/>
          <w:trHeight w:val="406"/>
          <w:jc w:val="center"/>
        </w:trPr>
        <w:tc>
          <w:tcPr>
            <w:tcW w:w="16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E28D5" w:rsidTr="00D174AE">
        <w:trPr>
          <w:gridAfter w:val="1"/>
          <w:wAfter w:w="51" w:type="dxa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Весны и Труда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174AE">
        <w:trPr>
          <w:gridAfter w:val="1"/>
          <w:wAfter w:w="51" w:type="dxa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Всемирный день свободы печати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174AE">
        <w:trPr>
          <w:gridAfter w:val="1"/>
          <w:wAfter w:w="51" w:type="dxa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радио, праздник работников всех отраслей связи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174AE">
        <w:trPr>
          <w:gridAfter w:val="1"/>
          <w:wAfter w:w="51" w:type="dxa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создания вооруженных сил РФ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174AE">
        <w:trPr>
          <w:gridAfter w:val="1"/>
          <w:wAfter w:w="51" w:type="dxa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ПОБЕДЫ (70 лет)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174AE">
        <w:trPr>
          <w:gridAfter w:val="1"/>
          <w:wAfter w:w="51" w:type="dxa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Всемирный день медицинских сестер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174AE">
        <w:trPr>
          <w:gridAfter w:val="1"/>
          <w:wAfter w:w="51" w:type="dxa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Черноморского флота России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174AE">
        <w:trPr>
          <w:gridAfter w:val="1"/>
          <w:wAfter w:w="51" w:type="dxa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Международный день семьи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174AE">
        <w:trPr>
          <w:gridAfter w:val="1"/>
          <w:wAfter w:w="51" w:type="dxa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Балтийского флота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174AE">
        <w:trPr>
          <w:gridAfter w:val="1"/>
          <w:wAfter w:w="51" w:type="dxa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пионерской организации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174AE">
        <w:trPr>
          <w:gridAfter w:val="1"/>
          <w:wAfter w:w="51" w:type="dxa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полярника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174AE">
        <w:trPr>
          <w:gridAfter w:val="1"/>
          <w:wAfter w:w="51" w:type="dxa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кадровика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174AE">
        <w:trPr>
          <w:gridAfter w:val="1"/>
          <w:wAfter w:w="51" w:type="dxa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славянской письменности и культуры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174AE">
        <w:trPr>
          <w:gridAfter w:val="1"/>
          <w:wAfter w:w="51" w:type="dxa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российского предпринимательства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174AE">
        <w:trPr>
          <w:gridAfter w:val="1"/>
          <w:wAfter w:w="51" w:type="dxa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Общероссийский день библиотек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174AE">
        <w:trPr>
          <w:gridAfter w:val="1"/>
          <w:wAfter w:w="51" w:type="dxa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военного автомобилиста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174AE">
        <w:trPr>
          <w:gridAfter w:val="1"/>
          <w:wAfter w:w="51" w:type="dxa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пограничника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174AE">
        <w:trPr>
          <w:gridAfter w:val="1"/>
          <w:wAfter w:w="51" w:type="dxa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адвоката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31.05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E28D5" w:rsidRDefault="00CE28D5" w:rsidP="00CE28D5">
      <w:pPr>
        <w:jc w:val="center"/>
        <w:rPr>
          <w:b/>
        </w:rPr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>5. Календарные события и даты правительства  Архангельска и Архангельской области</w:t>
      </w:r>
    </w:p>
    <w:p w:rsidR="00CE28D5" w:rsidRDefault="00CE28D5" w:rsidP="00CE28D5">
      <w:pPr>
        <w:jc w:val="center"/>
        <w:rPr>
          <w:b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1277"/>
        <w:gridCol w:w="6237"/>
        <w:gridCol w:w="2835"/>
        <w:gridCol w:w="3260"/>
        <w:gridCol w:w="1495"/>
      </w:tblGrid>
      <w:tr w:rsidR="00CE28D5" w:rsidTr="00CE28D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8D5" w:rsidRDefault="00CE28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8D5" w:rsidRDefault="00CE28D5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Лебедева Светлана Александровна – Депутат Архангельской городской думы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8D5" w:rsidRDefault="00CE28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08.05.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D5" w:rsidRDefault="00CE28D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D5" w:rsidRDefault="00CE28D5">
            <w:pPr>
              <w:jc w:val="center"/>
              <w:rPr>
                <w:b/>
                <w:lang w:eastAsia="en-US"/>
              </w:rPr>
            </w:pPr>
          </w:p>
        </w:tc>
      </w:tr>
      <w:tr w:rsidR="00CE28D5" w:rsidTr="00CE28D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8D5" w:rsidRDefault="00CE28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8D5" w:rsidRDefault="00CE28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Чесноков Игорь Александрович – Заместитель председателя Архангельского областного Собрания депутатов.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8D5" w:rsidRDefault="00CE28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D5" w:rsidRDefault="00CE28D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D5" w:rsidRDefault="00CE28D5">
            <w:pPr>
              <w:jc w:val="center"/>
              <w:rPr>
                <w:b/>
                <w:lang w:eastAsia="en-US"/>
              </w:rPr>
            </w:pPr>
          </w:p>
        </w:tc>
      </w:tr>
      <w:tr w:rsidR="00CE28D5" w:rsidTr="00CE28D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8D5" w:rsidRDefault="00CE28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8D5" w:rsidRDefault="00CE28D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Алсуфьев</w:t>
            </w:r>
            <w:proofErr w:type="spellEnd"/>
            <w:r>
              <w:rPr>
                <w:lang w:eastAsia="en-US"/>
              </w:rPr>
              <w:t xml:space="preserve"> Алексей Владимирович – Заместитель Губернатора Архангельской области по инфраструктуре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8D5" w:rsidRDefault="00CE28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D5" w:rsidRDefault="00CE28D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D5" w:rsidRDefault="00CE28D5">
            <w:pPr>
              <w:jc w:val="center"/>
              <w:rPr>
                <w:b/>
                <w:lang w:eastAsia="en-US"/>
              </w:rPr>
            </w:pPr>
          </w:p>
        </w:tc>
      </w:tr>
      <w:tr w:rsidR="00CE28D5" w:rsidTr="00CE28D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8D5" w:rsidRDefault="00CE28D5">
            <w:pPr>
              <w:tabs>
                <w:tab w:val="center" w:pos="530"/>
                <w:tab w:val="left" w:pos="102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  <w:t>4.</w:t>
            </w:r>
            <w:r>
              <w:rPr>
                <w:lang w:eastAsia="en-US"/>
              </w:rPr>
              <w:tab/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8D5" w:rsidRDefault="00CE28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 Андрей Анатольевич </w:t>
            </w:r>
            <w:r>
              <w:rPr>
                <w:lang w:eastAsia="en-US"/>
              </w:rPr>
              <w:t>– Депутат Государственной Думы РФ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28D5" w:rsidRDefault="00CE28D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24.05.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D5" w:rsidRDefault="00CE28D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D5" w:rsidRDefault="00CE28D5">
            <w:pPr>
              <w:jc w:val="center"/>
              <w:rPr>
                <w:b/>
                <w:lang w:eastAsia="en-US"/>
              </w:rPr>
            </w:pPr>
          </w:p>
        </w:tc>
      </w:tr>
      <w:tr w:rsidR="00CE28D5" w:rsidTr="00CE28D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8D5" w:rsidRDefault="00CE28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28D5" w:rsidRDefault="00CE28D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Корельский</w:t>
            </w:r>
            <w:proofErr w:type="spellEnd"/>
            <w:r>
              <w:rPr>
                <w:lang w:eastAsia="en-US"/>
              </w:rPr>
              <w:t xml:space="preserve"> Максим Владимирович – Заместитель председателя Архангельской городской думы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28D5" w:rsidRDefault="00CE28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D5" w:rsidRDefault="00CE28D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8D5" w:rsidRDefault="00CE28D5">
            <w:pPr>
              <w:jc w:val="center"/>
              <w:rPr>
                <w:b/>
                <w:lang w:eastAsia="en-US"/>
              </w:rPr>
            </w:pPr>
          </w:p>
        </w:tc>
      </w:tr>
    </w:tbl>
    <w:p w:rsidR="00CE28D5" w:rsidRDefault="00CE28D5" w:rsidP="00CE28D5">
      <w:pPr>
        <w:jc w:val="center"/>
      </w:pPr>
    </w:p>
    <w:p w:rsidR="00CE28D5" w:rsidRDefault="00CE28D5" w:rsidP="00CE28D5">
      <w:r>
        <w:t xml:space="preserve">Руководитель отдела </w:t>
      </w:r>
      <w:proofErr w:type="spellStart"/>
      <w:r>
        <w:t>ОКиСР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Холод О.М.</w:t>
      </w:r>
    </w:p>
    <w:p w:rsidR="00CE28D5" w:rsidRDefault="00CE28D5" w:rsidP="00CE28D5">
      <w:pPr>
        <w:ind w:firstLine="708"/>
      </w:pPr>
    </w:p>
    <w:p w:rsidR="00CE28D5" w:rsidRDefault="00CE28D5" w:rsidP="00CE28D5">
      <w:pPr>
        <w:rPr>
          <w:sz w:val="26"/>
          <w:szCs w:val="26"/>
        </w:rPr>
      </w:pPr>
    </w:p>
    <w:p w:rsidR="00457D63" w:rsidRDefault="00457D63"/>
    <w:sectPr w:rsidR="00457D63" w:rsidSect="00CE28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28D5"/>
    <w:rsid w:val="000434E5"/>
    <w:rsid w:val="00420057"/>
    <w:rsid w:val="00457D63"/>
    <w:rsid w:val="006E4516"/>
    <w:rsid w:val="00762A3C"/>
    <w:rsid w:val="008C2364"/>
    <w:rsid w:val="00CE28D5"/>
    <w:rsid w:val="00D174AE"/>
    <w:rsid w:val="00F9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2310</Words>
  <Characters>13172</Characters>
  <Application>Microsoft Office Word</Application>
  <DocSecurity>0</DocSecurity>
  <Lines>109</Lines>
  <Paragraphs>30</Paragraphs>
  <ScaleCrop>false</ScaleCrop>
  <Company/>
  <LinksUpToDate>false</LinksUpToDate>
  <CharactersWithSpaces>15452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Ирина Шевченко</cp:lastModifiedBy>
  <cp:revision>8</cp:revision>
  <dcterms:created xsi:type="dcterms:W3CDTF">2015-04-30T14:57:00Z</dcterms:created>
  <dcterms:modified xsi:type="dcterms:W3CDTF">2015-05-05T06:40:00Z</dcterms:modified>
</cp:coreProperties>
</file>